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220962BB" w14:textId="77777777" w:rsidTr="1638C620">
        <w:trPr>
          <w:trHeight w:val="2880"/>
          <w:jc w:val="center"/>
        </w:trPr>
        <w:tc>
          <w:tcPr>
            <w:tcW w:w="5000" w:type="pct"/>
          </w:tcPr>
          <w:p w14:paraId="267999AE" w14:textId="68050EFB" w:rsidR="00DD04F3" w:rsidRDefault="6EB84EFE" w:rsidP="00697E87">
            <w:pPr>
              <w:pStyle w:val="NoSpacing"/>
              <w:jc w:val="right"/>
            </w:pPr>
            <w:r>
              <w:rPr>
                <w:noProof/>
              </w:rPr>
              <w:drawing>
                <wp:inline distT="0" distB="0" distL="0" distR="0" wp14:anchorId="5F038A62" wp14:editId="52A0E3D3">
                  <wp:extent cx="1773936" cy="482048"/>
                  <wp:effectExtent l="0" t="0" r="0" b="0"/>
                  <wp:docPr id="1871721156" name="Picture 187172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73936" cy="482048"/>
                          </a:xfrm>
                          <a:prstGeom prst="rect">
                            <a:avLst/>
                          </a:prstGeom>
                        </pic:spPr>
                      </pic:pic>
                    </a:graphicData>
                  </a:graphic>
                </wp:inline>
              </w:drawing>
            </w:r>
          </w:p>
        </w:tc>
      </w:tr>
      <w:tr w:rsidR="00DD04F3" w14:paraId="4E095BC8" w14:textId="77777777" w:rsidTr="1638C620">
        <w:trPr>
          <w:trHeight w:val="1440"/>
          <w:jc w:val="center"/>
        </w:trPr>
        <w:sdt>
          <w:sdtPr>
            <w:rPr>
              <w:rFonts w:asciiTheme="majorHAnsi" w:eastAsiaTheme="majorEastAsia" w:hAnsiTheme="majorHAnsi"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F07F09" w:themeColor="accent1"/>
                </w:tcBorders>
                <w:vAlign w:val="center"/>
              </w:tcPr>
              <w:p w14:paraId="5D1D7474" w14:textId="4DE14BB7" w:rsidR="00DD04F3" w:rsidRDefault="006C07C0" w:rsidP="00632D6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SharePoint Broken Link Manager</w:t>
                </w:r>
                <w:r w:rsidRPr="00D572B7">
                  <w:rPr>
                    <w:rFonts w:asciiTheme="majorHAnsi" w:eastAsiaTheme="majorEastAsia" w:hAnsiTheme="majorHAnsi" w:cstheme="majorBidi"/>
                    <w:sz w:val="80"/>
                    <w:szCs w:val="80"/>
                  </w:rPr>
                  <w:t>™</w:t>
                </w:r>
              </w:p>
            </w:tc>
          </w:sdtContent>
        </w:sdt>
      </w:tr>
      <w:tr w:rsidR="00DD04F3" w14:paraId="6AEB0E12" w14:textId="77777777" w:rsidTr="1638C620">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F07F09" w:themeColor="accent1"/>
                </w:tcBorders>
                <w:vAlign w:val="center"/>
              </w:tcPr>
              <w:p w14:paraId="5812F919" w14:textId="53034980" w:rsidR="00DD04F3" w:rsidRDefault="00C30E9D" w:rsidP="009305A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User </w:t>
                </w:r>
                <w:r w:rsidR="009305AD">
                  <w:rPr>
                    <w:rFonts w:asciiTheme="majorHAnsi" w:eastAsiaTheme="majorEastAsia" w:hAnsiTheme="majorHAnsi" w:cstheme="majorBidi"/>
                    <w:sz w:val="44"/>
                    <w:szCs w:val="44"/>
                  </w:rPr>
                  <w:t>Manual</w:t>
                </w:r>
              </w:p>
            </w:tc>
          </w:sdtContent>
        </w:sdt>
      </w:tr>
      <w:tr w:rsidR="00DD04F3" w14:paraId="2D4A8AF4" w14:textId="77777777" w:rsidTr="1638C620">
        <w:trPr>
          <w:trHeight w:val="360"/>
          <w:jc w:val="center"/>
        </w:trPr>
        <w:tc>
          <w:tcPr>
            <w:tcW w:w="5000" w:type="pct"/>
            <w:vAlign w:val="center"/>
          </w:tcPr>
          <w:p w14:paraId="5687A826" w14:textId="77777777" w:rsidR="00DD04F3" w:rsidRDefault="00DD04F3">
            <w:pPr>
              <w:pStyle w:val="NoSpacing"/>
              <w:jc w:val="center"/>
            </w:pPr>
          </w:p>
        </w:tc>
      </w:tr>
      <w:tr w:rsidR="00DD04F3" w14:paraId="5D964F1B" w14:textId="77777777" w:rsidTr="1638C620">
        <w:trPr>
          <w:trHeight w:val="360"/>
          <w:jc w:val="center"/>
        </w:trPr>
        <w:tc>
          <w:tcPr>
            <w:tcW w:w="5000" w:type="pct"/>
            <w:vAlign w:val="center"/>
          </w:tcPr>
          <w:p w14:paraId="1FC1819E" w14:textId="77777777" w:rsidR="00DD04F3" w:rsidRDefault="00DD04F3">
            <w:pPr>
              <w:pStyle w:val="NoSpacing"/>
              <w:jc w:val="center"/>
              <w:rPr>
                <w:b/>
                <w:bCs/>
              </w:rPr>
            </w:pPr>
          </w:p>
        </w:tc>
      </w:tr>
      <w:tr w:rsidR="00DD04F3" w14:paraId="59DCA49A" w14:textId="77777777" w:rsidTr="1638C620">
        <w:trPr>
          <w:trHeight w:val="360"/>
          <w:jc w:val="center"/>
        </w:trPr>
        <w:tc>
          <w:tcPr>
            <w:tcW w:w="5000" w:type="pct"/>
            <w:vAlign w:val="center"/>
          </w:tcPr>
          <w:p w14:paraId="6A65AE4D" w14:textId="374B096A" w:rsidR="00DD04F3" w:rsidRDefault="5D3FFDA4" w:rsidP="00316EBE">
            <w:pPr>
              <w:pStyle w:val="NoSpacing"/>
              <w:jc w:val="center"/>
              <w:rPr>
                <w:b/>
                <w:bCs/>
              </w:rPr>
            </w:pPr>
            <w:r w:rsidRPr="1638C620">
              <w:rPr>
                <w:b/>
                <w:bCs/>
              </w:rPr>
              <w:t xml:space="preserve">Last Updated: </w:t>
            </w:r>
            <w:r w:rsidR="3CEE2C56" w:rsidRPr="1638C620">
              <w:rPr>
                <w:b/>
                <w:bCs/>
              </w:rPr>
              <w:t>1</w:t>
            </w:r>
            <w:r w:rsidR="00AD4F70">
              <w:rPr>
                <w:b/>
                <w:bCs/>
              </w:rPr>
              <w:t>2</w:t>
            </w:r>
            <w:r w:rsidR="418F603C" w:rsidRPr="1638C620">
              <w:rPr>
                <w:b/>
                <w:bCs/>
              </w:rPr>
              <w:t>/</w:t>
            </w:r>
            <w:r w:rsidR="2FE1AF6C" w:rsidRPr="1638C620">
              <w:rPr>
                <w:b/>
                <w:bCs/>
              </w:rPr>
              <w:t>0</w:t>
            </w:r>
            <w:r w:rsidR="00AD4F70">
              <w:rPr>
                <w:b/>
                <w:bCs/>
              </w:rPr>
              <w:t>2</w:t>
            </w:r>
            <w:r w:rsidR="637E5E6B" w:rsidRPr="1638C620">
              <w:rPr>
                <w:b/>
                <w:bCs/>
              </w:rPr>
              <w:t>/20</w:t>
            </w:r>
            <w:r w:rsidR="64DE7FA9" w:rsidRPr="1638C620">
              <w:rPr>
                <w:b/>
                <w:bCs/>
              </w:rPr>
              <w:t>2</w:t>
            </w:r>
            <w:r w:rsidR="0AB5C1BE" w:rsidRPr="1638C620">
              <w:rPr>
                <w:b/>
                <w:bCs/>
              </w:rPr>
              <w:t>2</w:t>
            </w:r>
          </w:p>
        </w:tc>
      </w:tr>
    </w:tbl>
    <w:p w14:paraId="00A37F9E" w14:textId="77777777" w:rsidR="00DD04F3" w:rsidRDefault="00DD04F3"/>
    <w:p w14:paraId="1B637172"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1BC9C226" w14:textId="77777777">
        <w:tc>
          <w:tcPr>
            <w:tcW w:w="5000" w:type="pct"/>
          </w:tcPr>
          <w:p w14:paraId="5103D9DD" w14:textId="77777777" w:rsidR="00DD04F3" w:rsidRDefault="00DD04F3" w:rsidP="00F42ED6">
            <w:pPr>
              <w:pStyle w:val="NoSpacing"/>
            </w:pPr>
          </w:p>
        </w:tc>
      </w:tr>
    </w:tbl>
    <w:p w14:paraId="2629F948" w14:textId="77777777" w:rsidR="00DD04F3" w:rsidRDefault="00BE502F" w:rsidP="00BE502F">
      <w:pPr>
        <w:tabs>
          <w:tab w:val="left" w:pos="1140"/>
        </w:tabs>
      </w:pPr>
      <w:r>
        <w:tab/>
      </w:r>
    </w:p>
    <w:p w14:paraId="334D11F4" w14:textId="77777777" w:rsidR="00BE502F" w:rsidRDefault="00BE502F" w:rsidP="00BE502F">
      <w:pPr>
        <w:tabs>
          <w:tab w:val="left" w:pos="1140"/>
        </w:tabs>
      </w:pPr>
    </w:p>
    <w:p w14:paraId="2EB68C77" w14:textId="77777777" w:rsidR="00BE502F" w:rsidRDefault="00BE502F" w:rsidP="00BE502F">
      <w:pPr>
        <w:tabs>
          <w:tab w:val="left" w:pos="1140"/>
        </w:tabs>
      </w:pPr>
    </w:p>
    <w:p w14:paraId="2C378E5E" w14:textId="77777777" w:rsidR="00BE502F" w:rsidRDefault="00BE502F" w:rsidP="00BE502F">
      <w:pPr>
        <w:tabs>
          <w:tab w:val="left" w:pos="1140"/>
        </w:tabs>
      </w:pPr>
    </w:p>
    <w:p w14:paraId="6A5D7D85" w14:textId="77777777" w:rsidR="00BE502F" w:rsidRDefault="00BE502F" w:rsidP="00BE502F">
      <w:pPr>
        <w:tabs>
          <w:tab w:val="left" w:pos="1140"/>
        </w:tabs>
      </w:pPr>
    </w:p>
    <w:p w14:paraId="1FA53B33" w14:textId="77777777" w:rsidR="00BE502F" w:rsidRDefault="00BE502F" w:rsidP="00BE502F">
      <w:pPr>
        <w:tabs>
          <w:tab w:val="left" w:pos="1140"/>
        </w:tabs>
      </w:pPr>
    </w:p>
    <w:p w14:paraId="20DCCBE0" w14:textId="77777777" w:rsidR="00BE502F" w:rsidRDefault="00BE502F" w:rsidP="00BE502F">
      <w:pPr>
        <w:tabs>
          <w:tab w:val="left" w:pos="1140"/>
        </w:tabs>
      </w:pPr>
    </w:p>
    <w:p w14:paraId="51861AA1" w14:textId="77777777" w:rsidR="00BE502F" w:rsidRDefault="00BE502F" w:rsidP="00BE502F">
      <w:pPr>
        <w:tabs>
          <w:tab w:val="left" w:pos="1140"/>
        </w:tabs>
      </w:pPr>
    </w:p>
    <w:p w14:paraId="20B86C8E" w14:textId="561AE22F" w:rsidR="00DD04F3" w:rsidRDefault="00000000">
      <w:sdt>
        <w:sdtPr>
          <w:alias w:val="Abstract"/>
          <w:id w:val="8276291"/>
          <w:dataBinding w:prefixMappings="xmlns:ns0='http://schemas.microsoft.com/office/2006/coverPageProps'" w:xpath="/ns0:CoverPageProperties[1]/ns0:Abstract[1]" w:storeItemID="{55AF091B-3C7A-41E3-B477-F2FDAA23CFDA}"/>
          <w:text/>
        </w:sdtPr>
        <w:sdtContent>
          <w:r w:rsidR="00C30E9D">
            <w:t xml:space="preserve">This document will provide users with instructions on how to use </w:t>
          </w:r>
          <w:r w:rsidR="001A2C30">
            <w:t>Cognillo’s</w:t>
          </w:r>
          <w:r w:rsidR="00C30E9D">
            <w:t xml:space="preserve"> SharePoint Broken Link Manager™</w:t>
          </w:r>
          <w:r w:rsidR="002C7C2E">
            <w:t xml:space="preserve"> tool</w:t>
          </w:r>
          <w:r w:rsidR="00C30E9D">
            <w:t>.</w:t>
          </w:r>
        </w:sdtContent>
      </w:sdt>
      <w:r w:rsidR="00BE502F">
        <w:t xml:space="preserve"> </w:t>
      </w:r>
      <w:r w:rsidR="00DD04F3">
        <w:br w:type="page"/>
      </w:r>
    </w:p>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701ADC7F" w14:textId="77777777" w:rsidR="00B41DA1" w:rsidRDefault="00B41DA1" w:rsidP="00B41DA1">
          <w:pPr>
            <w:pStyle w:val="TOCHeading"/>
          </w:pPr>
          <w:r>
            <w:t>Table of Contents</w:t>
          </w:r>
        </w:p>
        <w:p w14:paraId="46A06614" w14:textId="3C8FD3FA" w:rsidR="00B968D8" w:rsidRDefault="00B41DA1">
          <w:pPr>
            <w:pStyle w:val="TOC1"/>
            <w:rPr>
              <w:noProof/>
              <w:lang w:eastAsia="en-US"/>
            </w:rPr>
          </w:pPr>
          <w:r>
            <w:fldChar w:fldCharType="begin"/>
          </w:r>
          <w:r>
            <w:instrText xml:space="preserve"> TOC \o "1-3" \h \z \u </w:instrText>
          </w:r>
          <w:r>
            <w:fldChar w:fldCharType="separate"/>
          </w:r>
          <w:hyperlink w:anchor="_Toc86691758" w:history="1">
            <w:r w:rsidR="00B968D8" w:rsidRPr="00814799">
              <w:rPr>
                <w:rStyle w:val="Hyperlink"/>
                <w:noProof/>
              </w:rPr>
              <w:t>Introduction</w:t>
            </w:r>
            <w:r w:rsidR="00B968D8">
              <w:rPr>
                <w:noProof/>
                <w:webHidden/>
              </w:rPr>
              <w:tab/>
            </w:r>
            <w:r w:rsidR="00B968D8">
              <w:rPr>
                <w:noProof/>
                <w:webHidden/>
              </w:rPr>
              <w:fldChar w:fldCharType="begin"/>
            </w:r>
            <w:r w:rsidR="00B968D8">
              <w:rPr>
                <w:noProof/>
                <w:webHidden/>
              </w:rPr>
              <w:instrText xml:space="preserve"> PAGEREF _Toc86691758 \h </w:instrText>
            </w:r>
            <w:r w:rsidR="00B968D8">
              <w:rPr>
                <w:noProof/>
                <w:webHidden/>
              </w:rPr>
            </w:r>
            <w:r w:rsidR="00B968D8">
              <w:rPr>
                <w:noProof/>
                <w:webHidden/>
              </w:rPr>
              <w:fldChar w:fldCharType="separate"/>
            </w:r>
            <w:r w:rsidR="00B968D8">
              <w:rPr>
                <w:noProof/>
                <w:webHidden/>
              </w:rPr>
              <w:t>5</w:t>
            </w:r>
            <w:r w:rsidR="00B968D8">
              <w:rPr>
                <w:noProof/>
                <w:webHidden/>
              </w:rPr>
              <w:fldChar w:fldCharType="end"/>
            </w:r>
          </w:hyperlink>
        </w:p>
        <w:p w14:paraId="1278EBAE" w14:textId="65E5A34F" w:rsidR="00B968D8" w:rsidRDefault="00000000">
          <w:pPr>
            <w:pStyle w:val="TOC1"/>
            <w:rPr>
              <w:noProof/>
              <w:lang w:eastAsia="en-US"/>
            </w:rPr>
          </w:pPr>
          <w:hyperlink w:anchor="_Toc86691759" w:history="1">
            <w:r w:rsidR="00B968D8" w:rsidRPr="00814799">
              <w:rPr>
                <w:rStyle w:val="Hyperlink"/>
                <w:noProof/>
              </w:rPr>
              <w:t>Installation &amp; Minimum Requirements</w:t>
            </w:r>
            <w:r w:rsidR="00B968D8">
              <w:rPr>
                <w:noProof/>
                <w:webHidden/>
              </w:rPr>
              <w:tab/>
            </w:r>
            <w:r w:rsidR="00B968D8">
              <w:rPr>
                <w:noProof/>
                <w:webHidden/>
              </w:rPr>
              <w:fldChar w:fldCharType="begin"/>
            </w:r>
            <w:r w:rsidR="00B968D8">
              <w:rPr>
                <w:noProof/>
                <w:webHidden/>
              </w:rPr>
              <w:instrText xml:space="preserve"> PAGEREF _Toc86691759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43F62097" w14:textId="1CF2D220" w:rsidR="00B968D8" w:rsidRDefault="00000000">
          <w:pPr>
            <w:pStyle w:val="TOC2"/>
            <w:tabs>
              <w:tab w:val="right" w:leader="dot" w:pos="9350"/>
            </w:tabs>
            <w:rPr>
              <w:noProof/>
              <w:lang w:eastAsia="en-US"/>
            </w:rPr>
          </w:pPr>
          <w:hyperlink w:anchor="_Toc86691760" w:history="1">
            <w:r w:rsidR="00B968D8" w:rsidRPr="00814799">
              <w:rPr>
                <w:rStyle w:val="Hyperlink"/>
                <w:noProof/>
              </w:rPr>
              <w:t>IMPORTANT: This program does not need to be installed on a SharePoint Server.</w:t>
            </w:r>
            <w:r w:rsidR="00B968D8">
              <w:rPr>
                <w:noProof/>
                <w:webHidden/>
              </w:rPr>
              <w:tab/>
            </w:r>
            <w:r w:rsidR="00B968D8">
              <w:rPr>
                <w:noProof/>
                <w:webHidden/>
              </w:rPr>
              <w:fldChar w:fldCharType="begin"/>
            </w:r>
            <w:r w:rsidR="00B968D8">
              <w:rPr>
                <w:noProof/>
                <w:webHidden/>
              </w:rPr>
              <w:instrText xml:space="preserve"> PAGEREF _Toc86691760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544D2B67" w14:textId="677F7A89" w:rsidR="00B968D8" w:rsidRDefault="00000000">
          <w:pPr>
            <w:pStyle w:val="TOC2"/>
            <w:tabs>
              <w:tab w:val="right" w:leader="dot" w:pos="9350"/>
            </w:tabs>
            <w:rPr>
              <w:noProof/>
              <w:lang w:eastAsia="en-US"/>
            </w:rPr>
          </w:pPr>
          <w:hyperlink w:anchor="_Toc86691761" w:history="1">
            <w:r w:rsidR="00B968D8" w:rsidRPr="00814799">
              <w:rPr>
                <w:rStyle w:val="Hyperlink"/>
                <w:noProof/>
              </w:rPr>
              <w:t>Minimum Hardware Recommendations</w:t>
            </w:r>
            <w:r w:rsidR="00B968D8">
              <w:rPr>
                <w:noProof/>
                <w:webHidden/>
              </w:rPr>
              <w:tab/>
            </w:r>
            <w:r w:rsidR="00B968D8">
              <w:rPr>
                <w:noProof/>
                <w:webHidden/>
              </w:rPr>
              <w:fldChar w:fldCharType="begin"/>
            </w:r>
            <w:r w:rsidR="00B968D8">
              <w:rPr>
                <w:noProof/>
                <w:webHidden/>
              </w:rPr>
              <w:instrText xml:space="preserve"> PAGEREF _Toc86691761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2F86F37F" w14:textId="0162644B" w:rsidR="00B968D8" w:rsidRDefault="00000000">
          <w:pPr>
            <w:pStyle w:val="TOC2"/>
            <w:tabs>
              <w:tab w:val="right" w:leader="dot" w:pos="9350"/>
            </w:tabs>
            <w:rPr>
              <w:noProof/>
              <w:lang w:eastAsia="en-US"/>
            </w:rPr>
          </w:pPr>
          <w:hyperlink w:anchor="_Toc86691762" w:history="1">
            <w:r w:rsidR="00B968D8" w:rsidRPr="00814799">
              <w:rPr>
                <w:rStyle w:val="Hyperlink"/>
                <w:noProof/>
              </w:rPr>
              <w:t>Supported SharePoint Versions</w:t>
            </w:r>
            <w:r w:rsidR="00B968D8">
              <w:rPr>
                <w:noProof/>
                <w:webHidden/>
              </w:rPr>
              <w:tab/>
            </w:r>
            <w:r w:rsidR="00B968D8">
              <w:rPr>
                <w:noProof/>
                <w:webHidden/>
              </w:rPr>
              <w:fldChar w:fldCharType="begin"/>
            </w:r>
            <w:r w:rsidR="00B968D8">
              <w:rPr>
                <w:noProof/>
                <w:webHidden/>
              </w:rPr>
              <w:instrText xml:space="preserve"> PAGEREF _Toc86691762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67382A3F" w14:textId="1C262DF9" w:rsidR="00B968D8" w:rsidRDefault="00000000">
          <w:pPr>
            <w:pStyle w:val="TOC2"/>
            <w:tabs>
              <w:tab w:val="right" w:leader="dot" w:pos="9350"/>
            </w:tabs>
            <w:rPr>
              <w:noProof/>
              <w:lang w:eastAsia="en-US"/>
            </w:rPr>
          </w:pPr>
          <w:hyperlink w:anchor="_Toc86691763" w:history="1">
            <w:r w:rsidR="00B968D8" w:rsidRPr="00814799">
              <w:rPr>
                <w:rStyle w:val="Hyperlink"/>
                <w:noProof/>
              </w:rPr>
              <w:t>.NET Framework Required</w:t>
            </w:r>
            <w:r w:rsidR="00B968D8">
              <w:rPr>
                <w:noProof/>
                <w:webHidden/>
              </w:rPr>
              <w:tab/>
            </w:r>
            <w:r w:rsidR="00B968D8">
              <w:rPr>
                <w:noProof/>
                <w:webHidden/>
              </w:rPr>
              <w:fldChar w:fldCharType="begin"/>
            </w:r>
            <w:r w:rsidR="00B968D8">
              <w:rPr>
                <w:noProof/>
                <w:webHidden/>
              </w:rPr>
              <w:instrText xml:space="preserve"> PAGEREF _Toc86691763 \h </w:instrText>
            </w:r>
            <w:r w:rsidR="00B968D8">
              <w:rPr>
                <w:noProof/>
                <w:webHidden/>
              </w:rPr>
            </w:r>
            <w:r w:rsidR="00B968D8">
              <w:rPr>
                <w:noProof/>
                <w:webHidden/>
              </w:rPr>
              <w:fldChar w:fldCharType="separate"/>
            </w:r>
            <w:r w:rsidR="00B968D8">
              <w:rPr>
                <w:noProof/>
                <w:webHidden/>
              </w:rPr>
              <w:t>6</w:t>
            </w:r>
            <w:r w:rsidR="00B968D8">
              <w:rPr>
                <w:noProof/>
                <w:webHidden/>
              </w:rPr>
              <w:fldChar w:fldCharType="end"/>
            </w:r>
          </w:hyperlink>
        </w:p>
        <w:p w14:paraId="70B9AE4A" w14:textId="586AF709" w:rsidR="00B968D8" w:rsidRDefault="00000000">
          <w:pPr>
            <w:pStyle w:val="TOC2"/>
            <w:tabs>
              <w:tab w:val="right" w:leader="dot" w:pos="9350"/>
            </w:tabs>
            <w:rPr>
              <w:noProof/>
              <w:lang w:eastAsia="en-US"/>
            </w:rPr>
          </w:pPr>
          <w:hyperlink w:anchor="_Toc86691764" w:history="1">
            <w:r w:rsidR="00B968D8" w:rsidRPr="00814799">
              <w:rPr>
                <w:rStyle w:val="Hyperlink"/>
                <w:noProof/>
              </w:rPr>
              <w:t>Local Machine &amp; Windows System Permissions Required</w:t>
            </w:r>
            <w:r w:rsidR="00B968D8">
              <w:rPr>
                <w:noProof/>
                <w:webHidden/>
              </w:rPr>
              <w:tab/>
            </w:r>
            <w:r w:rsidR="00B968D8">
              <w:rPr>
                <w:noProof/>
                <w:webHidden/>
              </w:rPr>
              <w:fldChar w:fldCharType="begin"/>
            </w:r>
            <w:r w:rsidR="00B968D8">
              <w:rPr>
                <w:noProof/>
                <w:webHidden/>
              </w:rPr>
              <w:instrText xml:space="preserve"> PAGEREF _Toc86691764 \h </w:instrText>
            </w:r>
            <w:r w:rsidR="00B968D8">
              <w:rPr>
                <w:noProof/>
                <w:webHidden/>
              </w:rPr>
            </w:r>
            <w:r w:rsidR="00B968D8">
              <w:rPr>
                <w:noProof/>
                <w:webHidden/>
              </w:rPr>
              <w:fldChar w:fldCharType="separate"/>
            </w:r>
            <w:r w:rsidR="00B968D8">
              <w:rPr>
                <w:noProof/>
                <w:webHidden/>
              </w:rPr>
              <w:t>8</w:t>
            </w:r>
            <w:r w:rsidR="00B968D8">
              <w:rPr>
                <w:noProof/>
                <w:webHidden/>
              </w:rPr>
              <w:fldChar w:fldCharType="end"/>
            </w:r>
          </w:hyperlink>
        </w:p>
        <w:p w14:paraId="1E60534E" w14:textId="6EAB3461" w:rsidR="00B968D8" w:rsidRDefault="00000000">
          <w:pPr>
            <w:pStyle w:val="TOC2"/>
            <w:tabs>
              <w:tab w:val="right" w:leader="dot" w:pos="9350"/>
            </w:tabs>
            <w:rPr>
              <w:noProof/>
              <w:lang w:eastAsia="en-US"/>
            </w:rPr>
          </w:pPr>
          <w:hyperlink w:anchor="_Toc86691765" w:history="1">
            <w:r w:rsidR="00B968D8" w:rsidRPr="00814799">
              <w:rPr>
                <w:rStyle w:val="Hyperlink"/>
                <w:noProof/>
              </w:rPr>
              <w:t>Anti-Virus, Offline Sync Folders (i.e. Google Drive, OneDrive, Drop Box, etc.) and Performance</w:t>
            </w:r>
            <w:r w:rsidR="00B968D8">
              <w:rPr>
                <w:noProof/>
                <w:webHidden/>
              </w:rPr>
              <w:tab/>
            </w:r>
            <w:r w:rsidR="00B968D8">
              <w:rPr>
                <w:noProof/>
                <w:webHidden/>
              </w:rPr>
              <w:fldChar w:fldCharType="begin"/>
            </w:r>
            <w:r w:rsidR="00B968D8">
              <w:rPr>
                <w:noProof/>
                <w:webHidden/>
              </w:rPr>
              <w:instrText xml:space="preserve"> PAGEREF _Toc86691765 \h </w:instrText>
            </w:r>
            <w:r w:rsidR="00B968D8">
              <w:rPr>
                <w:noProof/>
                <w:webHidden/>
              </w:rPr>
            </w:r>
            <w:r w:rsidR="00B968D8">
              <w:rPr>
                <w:noProof/>
                <w:webHidden/>
              </w:rPr>
              <w:fldChar w:fldCharType="separate"/>
            </w:r>
            <w:r w:rsidR="00B968D8">
              <w:rPr>
                <w:noProof/>
                <w:webHidden/>
              </w:rPr>
              <w:t>8</w:t>
            </w:r>
            <w:r w:rsidR="00B968D8">
              <w:rPr>
                <w:noProof/>
                <w:webHidden/>
              </w:rPr>
              <w:fldChar w:fldCharType="end"/>
            </w:r>
          </w:hyperlink>
        </w:p>
        <w:p w14:paraId="7068AC14" w14:textId="6DE52CDC" w:rsidR="00B968D8" w:rsidRDefault="00000000">
          <w:pPr>
            <w:pStyle w:val="TOC1"/>
            <w:rPr>
              <w:noProof/>
              <w:lang w:eastAsia="en-US"/>
            </w:rPr>
          </w:pPr>
          <w:hyperlink w:anchor="_Toc86691766" w:history="1">
            <w:r w:rsidR="00B968D8" w:rsidRPr="00814799">
              <w:rPr>
                <w:rStyle w:val="Hyperlink"/>
                <w:noProof/>
              </w:rPr>
              <w:t>SharePoint User Permissions Required</w:t>
            </w:r>
            <w:r w:rsidR="00B968D8">
              <w:rPr>
                <w:noProof/>
                <w:webHidden/>
              </w:rPr>
              <w:tab/>
            </w:r>
            <w:r w:rsidR="00B968D8">
              <w:rPr>
                <w:noProof/>
                <w:webHidden/>
              </w:rPr>
              <w:fldChar w:fldCharType="begin"/>
            </w:r>
            <w:r w:rsidR="00B968D8">
              <w:rPr>
                <w:noProof/>
                <w:webHidden/>
              </w:rPr>
              <w:instrText xml:space="preserve"> PAGEREF _Toc86691766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7A9E65CF" w14:textId="2F5F5E9C" w:rsidR="00B968D8" w:rsidRDefault="00000000">
          <w:pPr>
            <w:pStyle w:val="TOC2"/>
            <w:tabs>
              <w:tab w:val="right" w:leader="dot" w:pos="9350"/>
            </w:tabs>
            <w:rPr>
              <w:noProof/>
              <w:lang w:eastAsia="en-US"/>
            </w:rPr>
          </w:pPr>
          <w:hyperlink w:anchor="_Toc86691767" w:history="1">
            <w:r w:rsidR="00B968D8" w:rsidRPr="00814799">
              <w:rPr>
                <w:rStyle w:val="Hyperlink"/>
                <w:noProof/>
              </w:rPr>
              <w:t>Find/Replace Permissions Required</w:t>
            </w:r>
            <w:r w:rsidR="00B968D8">
              <w:rPr>
                <w:noProof/>
                <w:webHidden/>
              </w:rPr>
              <w:tab/>
            </w:r>
            <w:r w:rsidR="00B968D8">
              <w:rPr>
                <w:noProof/>
                <w:webHidden/>
              </w:rPr>
              <w:fldChar w:fldCharType="begin"/>
            </w:r>
            <w:r w:rsidR="00B968D8">
              <w:rPr>
                <w:noProof/>
                <w:webHidden/>
              </w:rPr>
              <w:instrText xml:space="preserve"> PAGEREF _Toc86691767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29B4C1CB" w14:textId="1A647C75" w:rsidR="00B968D8" w:rsidRDefault="00000000">
          <w:pPr>
            <w:pStyle w:val="TOC3"/>
            <w:tabs>
              <w:tab w:val="right" w:leader="dot" w:pos="9350"/>
            </w:tabs>
            <w:rPr>
              <w:noProof/>
              <w:lang w:eastAsia="en-US"/>
            </w:rPr>
          </w:pPr>
          <w:hyperlink w:anchor="_Toc86691768" w:history="1">
            <w:r w:rsidR="00B968D8" w:rsidRPr="00814799">
              <w:rPr>
                <w:rStyle w:val="Hyperlink"/>
                <w:noProof/>
              </w:rPr>
              <w:t>Preserve Author</w:t>
            </w:r>
            <w:r w:rsidR="00B968D8">
              <w:rPr>
                <w:noProof/>
                <w:webHidden/>
              </w:rPr>
              <w:tab/>
            </w:r>
            <w:r w:rsidR="00B968D8">
              <w:rPr>
                <w:noProof/>
                <w:webHidden/>
              </w:rPr>
              <w:fldChar w:fldCharType="begin"/>
            </w:r>
            <w:r w:rsidR="00B968D8">
              <w:rPr>
                <w:noProof/>
                <w:webHidden/>
              </w:rPr>
              <w:instrText xml:space="preserve"> PAGEREF _Toc86691768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167B4B83" w14:textId="75B0D009" w:rsidR="00B968D8" w:rsidRDefault="00000000">
          <w:pPr>
            <w:pStyle w:val="TOC2"/>
            <w:tabs>
              <w:tab w:val="right" w:leader="dot" w:pos="9350"/>
            </w:tabs>
            <w:rPr>
              <w:noProof/>
              <w:lang w:eastAsia="en-US"/>
            </w:rPr>
          </w:pPr>
          <w:hyperlink w:anchor="_Toc86691769" w:history="1">
            <w:r w:rsidR="00B968D8" w:rsidRPr="00814799">
              <w:rPr>
                <w:rStyle w:val="Hyperlink"/>
                <w:noProof/>
              </w:rPr>
              <w:t>Office 365 Accounts</w:t>
            </w:r>
            <w:r w:rsidR="00B968D8">
              <w:rPr>
                <w:noProof/>
                <w:webHidden/>
              </w:rPr>
              <w:tab/>
            </w:r>
            <w:r w:rsidR="00B968D8">
              <w:rPr>
                <w:noProof/>
                <w:webHidden/>
              </w:rPr>
              <w:fldChar w:fldCharType="begin"/>
            </w:r>
            <w:r w:rsidR="00B968D8">
              <w:rPr>
                <w:noProof/>
                <w:webHidden/>
              </w:rPr>
              <w:instrText xml:space="preserve"> PAGEREF _Toc86691769 \h </w:instrText>
            </w:r>
            <w:r w:rsidR="00B968D8">
              <w:rPr>
                <w:noProof/>
                <w:webHidden/>
              </w:rPr>
            </w:r>
            <w:r w:rsidR="00B968D8">
              <w:rPr>
                <w:noProof/>
                <w:webHidden/>
              </w:rPr>
              <w:fldChar w:fldCharType="separate"/>
            </w:r>
            <w:r w:rsidR="00B968D8">
              <w:rPr>
                <w:noProof/>
                <w:webHidden/>
              </w:rPr>
              <w:t>9</w:t>
            </w:r>
            <w:r w:rsidR="00B968D8">
              <w:rPr>
                <w:noProof/>
                <w:webHidden/>
              </w:rPr>
              <w:fldChar w:fldCharType="end"/>
            </w:r>
          </w:hyperlink>
        </w:p>
        <w:p w14:paraId="130C8E00" w14:textId="12D8F4EA" w:rsidR="00B968D8" w:rsidRDefault="00000000">
          <w:pPr>
            <w:pStyle w:val="TOC1"/>
            <w:rPr>
              <w:noProof/>
              <w:lang w:eastAsia="en-US"/>
            </w:rPr>
          </w:pPr>
          <w:hyperlink w:anchor="_Toc86691770" w:history="1">
            <w:r w:rsidR="00B968D8" w:rsidRPr="00814799">
              <w:rPr>
                <w:rStyle w:val="Hyperlink"/>
                <w:noProof/>
              </w:rPr>
              <w:t>Configuration</w:t>
            </w:r>
            <w:r w:rsidR="00B968D8">
              <w:rPr>
                <w:noProof/>
                <w:webHidden/>
              </w:rPr>
              <w:tab/>
            </w:r>
            <w:r w:rsidR="00B968D8">
              <w:rPr>
                <w:noProof/>
                <w:webHidden/>
              </w:rPr>
              <w:fldChar w:fldCharType="begin"/>
            </w:r>
            <w:r w:rsidR="00B968D8">
              <w:rPr>
                <w:noProof/>
                <w:webHidden/>
              </w:rPr>
              <w:instrText xml:space="preserve"> PAGEREF _Toc86691770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63B04C52" w14:textId="18904458" w:rsidR="00B968D8" w:rsidRDefault="00000000">
          <w:pPr>
            <w:pStyle w:val="TOC2"/>
            <w:tabs>
              <w:tab w:val="right" w:leader="dot" w:pos="9350"/>
            </w:tabs>
            <w:rPr>
              <w:noProof/>
              <w:lang w:eastAsia="en-US"/>
            </w:rPr>
          </w:pPr>
          <w:hyperlink w:anchor="_Toc86691771" w:history="1">
            <w:r w:rsidR="00B968D8" w:rsidRPr="00814799">
              <w:rPr>
                <w:rStyle w:val="Hyperlink"/>
                <w:noProof/>
              </w:rPr>
              <w:t>Managed Paths</w:t>
            </w:r>
            <w:r w:rsidR="00B968D8">
              <w:rPr>
                <w:noProof/>
                <w:webHidden/>
              </w:rPr>
              <w:tab/>
            </w:r>
            <w:r w:rsidR="00B968D8">
              <w:rPr>
                <w:noProof/>
                <w:webHidden/>
              </w:rPr>
              <w:fldChar w:fldCharType="begin"/>
            </w:r>
            <w:r w:rsidR="00B968D8">
              <w:rPr>
                <w:noProof/>
                <w:webHidden/>
              </w:rPr>
              <w:instrText xml:space="preserve"> PAGEREF _Toc86691771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7D6CDA13" w14:textId="7317588E" w:rsidR="00B968D8" w:rsidRDefault="00000000">
          <w:pPr>
            <w:pStyle w:val="TOC3"/>
            <w:tabs>
              <w:tab w:val="right" w:leader="dot" w:pos="9350"/>
            </w:tabs>
            <w:rPr>
              <w:noProof/>
              <w:lang w:eastAsia="en-US"/>
            </w:rPr>
          </w:pPr>
          <w:hyperlink w:anchor="_Toc86691772" w:history="1">
            <w:r w:rsidR="00B968D8" w:rsidRPr="00814799">
              <w:rPr>
                <w:rStyle w:val="Hyperlink"/>
                <w:noProof/>
              </w:rPr>
              <w:t>Getting the Managed Paths</w:t>
            </w:r>
            <w:r w:rsidR="00B968D8">
              <w:rPr>
                <w:noProof/>
                <w:webHidden/>
              </w:rPr>
              <w:tab/>
            </w:r>
            <w:r w:rsidR="00B968D8">
              <w:rPr>
                <w:noProof/>
                <w:webHidden/>
              </w:rPr>
              <w:fldChar w:fldCharType="begin"/>
            </w:r>
            <w:r w:rsidR="00B968D8">
              <w:rPr>
                <w:noProof/>
                <w:webHidden/>
              </w:rPr>
              <w:instrText xml:space="preserve"> PAGEREF _Toc86691772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53F70782" w14:textId="331D991F" w:rsidR="00B968D8" w:rsidRDefault="00000000">
          <w:pPr>
            <w:pStyle w:val="TOC3"/>
            <w:tabs>
              <w:tab w:val="right" w:leader="dot" w:pos="9350"/>
            </w:tabs>
            <w:rPr>
              <w:noProof/>
              <w:lang w:eastAsia="en-US"/>
            </w:rPr>
          </w:pPr>
          <w:hyperlink w:anchor="_Toc86691773" w:history="1">
            <w:r w:rsidR="00B968D8" w:rsidRPr="00814799">
              <w:rPr>
                <w:rStyle w:val="Hyperlink"/>
                <w:noProof/>
              </w:rPr>
              <w:t>Errors if incorrect Managed Paths are specified</w:t>
            </w:r>
            <w:r w:rsidR="00B968D8">
              <w:rPr>
                <w:noProof/>
                <w:webHidden/>
              </w:rPr>
              <w:tab/>
            </w:r>
            <w:r w:rsidR="00B968D8">
              <w:rPr>
                <w:noProof/>
                <w:webHidden/>
              </w:rPr>
              <w:fldChar w:fldCharType="begin"/>
            </w:r>
            <w:r w:rsidR="00B968D8">
              <w:rPr>
                <w:noProof/>
                <w:webHidden/>
              </w:rPr>
              <w:instrText xml:space="preserve"> PAGEREF _Toc86691773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46E7E2C3" w14:textId="65591D79" w:rsidR="00B968D8" w:rsidRDefault="00000000">
          <w:pPr>
            <w:pStyle w:val="TOC3"/>
            <w:tabs>
              <w:tab w:val="right" w:leader="dot" w:pos="9350"/>
            </w:tabs>
            <w:rPr>
              <w:noProof/>
              <w:lang w:eastAsia="en-US"/>
            </w:rPr>
          </w:pPr>
          <w:hyperlink w:anchor="_Toc86691774" w:history="1">
            <w:r w:rsidR="00B968D8" w:rsidRPr="00814799">
              <w:rPr>
                <w:rStyle w:val="Hyperlink"/>
                <w:noProof/>
              </w:rPr>
              <w:t>Entering the Managed Paths</w:t>
            </w:r>
            <w:r w:rsidR="00B968D8">
              <w:rPr>
                <w:noProof/>
                <w:webHidden/>
              </w:rPr>
              <w:tab/>
            </w:r>
            <w:r w:rsidR="00B968D8">
              <w:rPr>
                <w:noProof/>
                <w:webHidden/>
              </w:rPr>
              <w:fldChar w:fldCharType="begin"/>
            </w:r>
            <w:r w:rsidR="00B968D8">
              <w:rPr>
                <w:noProof/>
                <w:webHidden/>
              </w:rPr>
              <w:instrText xml:space="preserve"> PAGEREF _Toc86691774 \h </w:instrText>
            </w:r>
            <w:r w:rsidR="00B968D8">
              <w:rPr>
                <w:noProof/>
                <w:webHidden/>
              </w:rPr>
            </w:r>
            <w:r w:rsidR="00B968D8">
              <w:rPr>
                <w:noProof/>
                <w:webHidden/>
              </w:rPr>
              <w:fldChar w:fldCharType="separate"/>
            </w:r>
            <w:r w:rsidR="00B968D8">
              <w:rPr>
                <w:noProof/>
                <w:webHidden/>
              </w:rPr>
              <w:t>10</w:t>
            </w:r>
            <w:r w:rsidR="00B968D8">
              <w:rPr>
                <w:noProof/>
                <w:webHidden/>
              </w:rPr>
              <w:fldChar w:fldCharType="end"/>
            </w:r>
          </w:hyperlink>
        </w:p>
        <w:p w14:paraId="48F33931" w14:textId="432FA59A" w:rsidR="00B968D8" w:rsidRDefault="00000000">
          <w:pPr>
            <w:pStyle w:val="TOC2"/>
            <w:tabs>
              <w:tab w:val="right" w:leader="dot" w:pos="9350"/>
            </w:tabs>
            <w:rPr>
              <w:noProof/>
              <w:lang w:eastAsia="en-US"/>
            </w:rPr>
          </w:pPr>
          <w:hyperlink w:anchor="_Toc86691775" w:history="1">
            <w:r w:rsidR="00B968D8" w:rsidRPr="00814799">
              <w:rPr>
                <w:rStyle w:val="Hyperlink"/>
                <w:noProof/>
              </w:rPr>
              <w:t>Broken Link Manager Default Options</w:t>
            </w:r>
            <w:r w:rsidR="00B968D8">
              <w:rPr>
                <w:noProof/>
                <w:webHidden/>
              </w:rPr>
              <w:tab/>
            </w:r>
            <w:r w:rsidR="00B968D8">
              <w:rPr>
                <w:noProof/>
                <w:webHidden/>
              </w:rPr>
              <w:fldChar w:fldCharType="begin"/>
            </w:r>
            <w:r w:rsidR="00B968D8">
              <w:rPr>
                <w:noProof/>
                <w:webHidden/>
              </w:rPr>
              <w:instrText xml:space="preserve"> PAGEREF _Toc86691775 \h </w:instrText>
            </w:r>
            <w:r w:rsidR="00B968D8">
              <w:rPr>
                <w:noProof/>
                <w:webHidden/>
              </w:rPr>
            </w:r>
            <w:r w:rsidR="00B968D8">
              <w:rPr>
                <w:noProof/>
                <w:webHidden/>
              </w:rPr>
              <w:fldChar w:fldCharType="separate"/>
            </w:r>
            <w:r w:rsidR="00B968D8">
              <w:rPr>
                <w:noProof/>
                <w:webHidden/>
              </w:rPr>
              <w:t>12</w:t>
            </w:r>
            <w:r w:rsidR="00B968D8">
              <w:rPr>
                <w:noProof/>
                <w:webHidden/>
              </w:rPr>
              <w:fldChar w:fldCharType="end"/>
            </w:r>
          </w:hyperlink>
        </w:p>
        <w:p w14:paraId="35E5EB49" w14:textId="38D16091" w:rsidR="00B968D8" w:rsidRDefault="00000000">
          <w:pPr>
            <w:pStyle w:val="TOC1"/>
            <w:rPr>
              <w:noProof/>
              <w:lang w:eastAsia="en-US"/>
            </w:rPr>
          </w:pPr>
          <w:hyperlink w:anchor="_Toc86691776" w:history="1">
            <w:r w:rsidR="00B968D8" w:rsidRPr="00814799">
              <w:rPr>
                <w:rStyle w:val="Hyperlink"/>
                <w:noProof/>
              </w:rPr>
              <w:t>What will be scanned</w:t>
            </w:r>
            <w:r w:rsidR="00B968D8">
              <w:rPr>
                <w:noProof/>
                <w:webHidden/>
              </w:rPr>
              <w:tab/>
            </w:r>
            <w:r w:rsidR="00B968D8">
              <w:rPr>
                <w:noProof/>
                <w:webHidden/>
              </w:rPr>
              <w:fldChar w:fldCharType="begin"/>
            </w:r>
            <w:r w:rsidR="00B968D8">
              <w:rPr>
                <w:noProof/>
                <w:webHidden/>
              </w:rPr>
              <w:instrText xml:space="preserve"> PAGEREF _Toc86691776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50802B3B" w14:textId="657F37F7" w:rsidR="00B968D8" w:rsidRDefault="00000000">
          <w:pPr>
            <w:pStyle w:val="TOC2"/>
            <w:tabs>
              <w:tab w:val="right" w:leader="dot" w:pos="9350"/>
            </w:tabs>
            <w:rPr>
              <w:noProof/>
              <w:lang w:eastAsia="en-US"/>
            </w:rPr>
          </w:pPr>
          <w:hyperlink w:anchor="_Toc86691777" w:history="1">
            <w:r w:rsidR="00B968D8" w:rsidRPr="00814799">
              <w:rPr>
                <w:rStyle w:val="Hyperlink"/>
                <w:noProof/>
              </w:rPr>
              <w:t>Outbound Links</w:t>
            </w:r>
            <w:r w:rsidR="00B968D8">
              <w:rPr>
                <w:noProof/>
                <w:webHidden/>
              </w:rPr>
              <w:tab/>
            </w:r>
            <w:r w:rsidR="00B968D8">
              <w:rPr>
                <w:noProof/>
                <w:webHidden/>
              </w:rPr>
              <w:fldChar w:fldCharType="begin"/>
            </w:r>
            <w:r w:rsidR="00B968D8">
              <w:rPr>
                <w:noProof/>
                <w:webHidden/>
              </w:rPr>
              <w:instrText xml:space="preserve"> PAGEREF _Toc86691777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60075CDC" w14:textId="531E9853" w:rsidR="00B968D8" w:rsidRDefault="00000000">
          <w:pPr>
            <w:pStyle w:val="TOC2"/>
            <w:tabs>
              <w:tab w:val="right" w:leader="dot" w:pos="9350"/>
            </w:tabs>
            <w:rPr>
              <w:noProof/>
              <w:lang w:eastAsia="en-US"/>
            </w:rPr>
          </w:pPr>
          <w:hyperlink w:anchor="_Toc86691778" w:history="1">
            <w:r w:rsidR="00B968D8" w:rsidRPr="00814799">
              <w:rPr>
                <w:rStyle w:val="Hyperlink"/>
                <w:noProof/>
              </w:rPr>
              <w:t>Supported Link Types</w:t>
            </w:r>
            <w:r w:rsidR="00B968D8">
              <w:rPr>
                <w:noProof/>
                <w:webHidden/>
              </w:rPr>
              <w:tab/>
            </w:r>
            <w:r w:rsidR="00B968D8">
              <w:rPr>
                <w:noProof/>
                <w:webHidden/>
              </w:rPr>
              <w:fldChar w:fldCharType="begin"/>
            </w:r>
            <w:r w:rsidR="00B968D8">
              <w:rPr>
                <w:noProof/>
                <w:webHidden/>
              </w:rPr>
              <w:instrText xml:space="preserve"> PAGEREF _Toc86691778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15824961" w14:textId="619ED337" w:rsidR="00B968D8" w:rsidRDefault="00000000">
          <w:pPr>
            <w:pStyle w:val="TOC2"/>
            <w:tabs>
              <w:tab w:val="right" w:leader="dot" w:pos="9350"/>
            </w:tabs>
            <w:rPr>
              <w:noProof/>
              <w:lang w:eastAsia="en-US"/>
            </w:rPr>
          </w:pPr>
          <w:hyperlink w:anchor="_Toc86691779" w:history="1">
            <w:r w:rsidR="00B968D8" w:rsidRPr="00814799">
              <w:rPr>
                <w:rStyle w:val="Hyperlink"/>
                <w:noProof/>
              </w:rPr>
              <w:t>SharePoint Web pages</w:t>
            </w:r>
            <w:r w:rsidR="00B968D8">
              <w:rPr>
                <w:noProof/>
                <w:webHidden/>
              </w:rPr>
              <w:tab/>
            </w:r>
            <w:r w:rsidR="00B968D8">
              <w:rPr>
                <w:noProof/>
                <w:webHidden/>
              </w:rPr>
              <w:fldChar w:fldCharType="begin"/>
            </w:r>
            <w:r w:rsidR="00B968D8">
              <w:rPr>
                <w:noProof/>
                <w:webHidden/>
              </w:rPr>
              <w:instrText xml:space="preserve"> PAGEREF _Toc86691779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4245BF77" w14:textId="0D09B68D" w:rsidR="00B968D8" w:rsidRDefault="00000000">
          <w:pPr>
            <w:pStyle w:val="TOC2"/>
            <w:tabs>
              <w:tab w:val="right" w:leader="dot" w:pos="9350"/>
            </w:tabs>
            <w:rPr>
              <w:noProof/>
              <w:lang w:eastAsia="en-US"/>
            </w:rPr>
          </w:pPr>
          <w:hyperlink w:anchor="_Toc86691780" w:history="1">
            <w:r w:rsidR="00B968D8" w:rsidRPr="00814799">
              <w:rPr>
                <w:rStyle w:val="Hyperlink"/>
                <w:noProof/>
              </w:rPr>
              <w:t>Web Parts</w:t>
            </w:r>
            <w:r w:rsidR="00B968D8">
              <w:rPr>
                <w:noProof/>
                <w:webHidden/>
              </w:rPr>
              <w:tab/>
            </w:r>
            <w:r w:rsidR="00B968D8">
              <w:rPr>
                <w:noProof/>
                <w:webHidden/>
              </w:rPr>
              <w:fldChar w:fldCharType="begin"/>
            </w:r>
            <w:r w:rsidR="00B968D8">
              <w:rPr>
                <w:noProof/>
                <w:webHidden/>
              </w:rPr>
              <w:instrText xml:space="preserve"> PAGEREF _Toc86691780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08CF1F09" w14:textId="09D1443A" w:rsidR="00B968D8" w:rsidRDefault="00000000">
          <w:pPr>
            <w:pStyle w:val="TOC3"/>
            <w:tabs>
              <w:tab w:val="right" w:leader="dot" w:pos="9350"/>
            </w:tabs>
            <w:rPr>
              <w:noProof/>
              <w:lang w:eastAsia="en-US"/>
            </w:rPr>
          </w:pPr>
          <w:hyperlink w:anchor="_Toc86691781" w:history="1">
            <w:r w:rsidR="00B968D8" w:rsidRPr="00814799">
              <w:rPr>
                <w:rStyle w:val="Hyperlink"/>
                <w:noProof/>
              </w:rPr>
              <w:t>Supported Web Parts</w:t>
            </w:r>
            <w:r w:rsidR="00B968D8">
              <w:rPr>
                <w:noProof/>
                <w:webHidden/>
              </w:rPr>
              <w:tab/>
            </w:r>
            <w:r w:rsidR="00B968D8">
              <w:rPr>
                <w:noProof/>
                <w:webHidden/>
              </w:rPr>
              <w:fldChar w:fldCharType="begin"/>
            </w:r>
            <w:r w:rsidR="00B968D8">
              <w:rPr>
                <w:noProof/>
                <w:webHidden/>
              </w:rPr>
              <w:instrText xml:space="preserve"> PAGEREF _Toc86691781 \h </w:instrText>
            </w:r>
            <w:r w:rsidR="00B968D8">
              <w:rPr>
                <w:noProof/>
                <w:webHidden/>
              </w:rPr>
            </w:r>
            <w:r w:rsidR="00B968D8">
              <w:rPr>
                <w:noProof/>
                <w:webHidden/>
              </w:rPr>
              <w:fldChar w:fldCharType="separate"/>
            </w:r>
            <w:r w:rsidR="00B968D8">
              <w:rPr>
                <w:noProof/>
                <w:webHidden/>
              </w:rPr>
              <w:t>18</w:t>
            </w:r>
            <w:r w:rsidR="00B968D8">
              <w:rPr>
                <w:noProof/>
                <w:webHidden/>
              </w:rPr>
              <w:fldChar w:fldCharType="end"/>
            </w:r>
          </w:hyperlink>
        </w:p>
        <w:p w14:paraId="0CE657D7" w14:textId="15C5B975" w:rsidR="00B968D8" w:rsidRDefault="00000000">
          <w:pPr>
            <w:pStyle w:val="TOC3"/>
            <w:tabs>
              <w:tab w:val="right" w:leader="dot" w:pos="9350"/>
            </w:tabs>
            <w:rPr>
              <w:noProof/>
              <w:lang w:eastAsia="en-US"/>
            </w:rPr>
          </w:pPr>
          <w:hyperlink w:anchor="_Toc86691782" w:history="1">
            <w:r w:rsidR="00B968D8" w:rsidRPr="00814799">
              <w:rPr>
                <w:rStyle w:val="Hyperlink"/>
                <w:noProof/>
              </w:rPr>
              <w:t>Modern Web Parts</w:t>
            </w:r>
            <w:r w:rsidR="00B968D8">
              <w:rPr>
                <w:noProof/>
                <w:webHidden/>
              </w:rPr>
              <w:tab/>
            </w:r>
            <w:r w:rsidR="00B968D8">
              <w:rPr>
                <w:noProof/>
                <w:webHidden/>
              </w:rPr>
              <w:fldChar w:fldCharType="begin"/>
            </w:r>
            <w:r w:rsidR="00B968D8">
              <w:rPr>
                <w:noProof/>
                <w:webHidden/>
              </w:rPr>
              <w:instrText xml:space="preserve"> PAGEREF _Toc86691782 \h </w:instrText>
            </w:r>
            <w:r w:rsidR="00B968D8">
              <w:rPr>
                <w:noProof/>
                <w:webHidden/>
              </w:rPr>
            </w:r>
            <w:r w:rsidR="00B968D8">
              <w:rPr>
                <w:noProof/>
                <w:webHidden/>
              </w:rPr>
              <w:fldChar w:fldCharType="separate"/>
            </w:r>
            <w:r w:rsidR="00B968D8">
              <w:rPr>
                <w:noProof/>
                <w:webHidden/>
              </w:rPr>
              <w:t>19</w:t>
            </w:r>
            <w:r w:rsidR="00B968D8">
              <w:rPr>
                <w:noProof/>
                <w:webHidden/>
              </w:rPr>
              <w:fldChar w:fldCharType="end"/>
            </w:r>
          </w:hyperlink>
        </w:p>
        <w:p w14:paraId="7BC49617" w14:textId="36E68DD7" w:rsidR="00B968D8" w:rsidRDefault="00000000">
          <w:pPr>
            <w:pStyle w:val="TOC3"/>
            <w:tabs>
              <w:tab w:val="right" w:leader="dot" w:pos="9350"/>
            </w:tabs>
            <w:rPr>
              <w:noProof/>
              <w:lang w:eastAsia="en-US"/>
            </w:rPr>
          </w:pPr>
          <w:hyperlink w:anchor="_Toc86691783" w:history="1">
            <w:r w:rsidR="00B968D8" w:rsidRPr="00814799">
              <w:rPr>
                <w:rStyle w:val="Hyperlink"/>
                <w:noProof/>
              </w:rPr>
              <w:t>Custom Web Parts</w:t>
            </w:r>
            <w:r w:rsidR="00B968D8">
              <w:rPr>
                <w:noProof/>
                <w:webHidden/>
              </w:rPr>
              <w:tab/>
            </w:r>
            <w:r w:rsidR="00B968D8">
              <w:rPr>
                <w:noProof/>
                <w:webHidden/>
              </w:rPr>
              <w:fldChar w:fldCharType="begin"/>
            </w:r>
            <w:r w:rsidR="00B968D8">
              <w:rPr>
                <w:noProof/>
                <w:webHidden/>
              </w:rPr>
              <w:instrText xml:space="preserve"> PAGEREF _Toc86691783 \h </w:instrText>
            </w:r>
            <w:r w:rsidR="00B968D8">
              <w:rPr>
                <w:noProof/>
                <w:webHidden/>
              </w:rPr>
            </w:r>
            <w:r w:rsidR="00B968D8">
              <w:rPr>
                <w:noProof/>
                <w:webHidden/>
              </w:rPr>
              <w:fldChar w:fldCharType="separate"/>
            </w:r>
            <w:r w:rsidR="00B968D8">
              <w:rPr>
                <w:noProof/>
                <w:webHidden/>
              </w:rPr>
              <w:t>19</w:t>
            </w:r>
            <w:r w:rsidR="00B968D8">
              <w:rPr>
                <w:noProof/>
                <w:webHidden/>
              </w:rPr>
              <w:fldChar w:fldCharType="end"/>
            </w:r>
          </w:hyperlink>
        </w:p>
        <w:p w14:paraId="3FBED908" w14:textId="4400CB53" w:rsidR="00B968D8" w:rsidRDefault="00000000">
          <w:pPr>
            <w:pStyle w:val="TOC3"/>
            <w:tabs>
              <w:tab w:val="right" w:leader="dot" w:pos="9350"/>
            </w:tabs>
            <w:rPr>
              <w:noProof/>
              <w:lang w:eastAsia="en-US"/>
            </w:rPr>
          </w:pPr>
          <w:hyperlink w:anchor="_Toc86691784" w:history="1">
            <w:r w:rsidR="00B968D8" w:rsidRPr="00814799">
              <w:rPr>
                <w:rStyle w:val="Hyperlink"/>
                <w:noProof/>
              </w:rPr>
              <w:t>Web Part Properties</w:t>
            </w:r>
            <w:r w:rsidR="00B968D8">
              <w:rPr>
                <w:noProof/>
                <w:webHidden/>
              </w:rPr>
              <w:tab/>
            </w:r>
            <w:r w:rsidR="00B968D8">
              <w:rPr>
                <w:noProof/>
                <w:webHidden/>
              </w:rPr>
              <w:fldChar w:fldCharType="begin"/>
            </w:r>
            <w:r w:rsidR="00B968D8">
              <w:rPr>
                <w:noProof/>
                <w:webHidden/>
              </w:rPr>
              <w:instrText xml:space="preserve"> PAGEREF _Toc86691784 \h </w:instrText>
            </w:r>
            <w:r w:rsidR="00B968D8">
              <w:rPr>
                <w:noProof/>
                <w:webHidden/>
              </w:rPr>
            </w:r>
            <w:r w:rsidR="00B968D8">
              <w:rPr>
                <w:noProof/>
                <w:webHidden/>
              </w:rPr>
              <w:fldChar w:fldCharType="separate"/>
            </w:r>
            <w:r w:rsidR="00B968D8">
              <w:rPr>
                <w:noProof/>
                <w:webHidden/>
              </w:rPr>
              <w:t>19</w:t>
            </w:r>
            <w:r w:rsidR="00B968D8">
              <w:rPr>
                <w:noProof/>
                <w:webHidden/>
              </w:rPr>
              <w:fldChar w:fldCharType="end"/>
            </w:r>
          </w:hyperlink>
        </w:p>
        <w:p w14:paraId="1798D84F" w14:textId="2E3E730F" w:rsidR="00B968D8" w:rsidRDefault="00000000">
          <w:pPr>
            <w:pStyle w:val="TOC3"/>
            <w:tabs>
              <w:tab w:val="right" w:leader="dot" w:pos="9350"/>
            </w:tabs>
            <w:rPr>
              <w:noProof/>
              <w:lang w:eastAsia="en-US"/>
            </w:rPr>
          </w:pPr>
          <w:hyperlink w:anchor="_Toc86691785" w:history="1">
            <w:r w:rsidR="00B968D8" w:rsidRPr="00814799">
              <w:rPr>
                <w:rStyle w:val="Hyperlink"/>
                <w:noProof/>
              </w:rPr>
              <w:t>JS Links / Display Template URLs</w:t>
            </w:r>
            <w:r w:rsidR="00B968D8">
              <w:rPr>
                <w:noProof/>
                <w:webHidden/>
              </w:rPr>
              <w:tab/>
            </w:r>
            <w:r w:rsidR="00B968D8">
              <w:rPr>
                <w:noProof/>
                <w:webHidden/>
              </w:rPr>
              <w:fldChar w:fldCharType="begin"/>
            </w:r>
            <w:r w:rsidR="00B968D8">
              <w:rPr>
                <w:noProof/>
                <w:webHidden/>
              </w:rPr>
              <w:instrText xml:space="preserve"> PAGEREF _Toc86691785 \h </w:instrText>
            </w:r>
            <w:r w:rsidR="00B968D8">
              <w:rPr>
                <w:noProof/>
                <w:webHidden/>
              </w:rPr>
            </w:r>
            <w:r w:rsidR="00B968D8">
              <w:rPr>
                <w:noProof/>
                <w:webHidden/>
              </w:rPr>
              <w:fldChar w:fldCharType="separate"/>
            </w:r>
            <w:r w:rsidR="00B968D8">
              <w:rPr>
                <w:noProof/>
                <w:webHidden/>
              </w:rPr>
              <w:t>20</w:t>
            </w:r>
            <w:r w:rsidR="00B968D8">
              <w:rPr>
                <w:noProof/>
                <w:webHidden/>
              </w:rPr>
              <w:fldChar w:fldCharType="end"/>
            </w:r>
          </w:hyperlink>
        </w:p>
        <w:p w14:paraId="5DAEFE5A" w14:textId="4F96B2FC" w:rsidR="00B968D8" w:rsidRDefault="00000000">
          <w:pPr>
            <w:pStyle w:val="TOC2"/>
            <w:tabs>
              <w:tab w:val="right" w:leader="dot" w:pos="9350"/>
            </w:tabs>
            <w:rPr>
              <w:noProof/>
              <w:lang w:eastAsia="en-US"/>
            </w:rPr>
          </w:pPr>
          <w:hyperlink w:anchor="_Toc86691786" w:history="1">
            <w:r w:rsidR="00B968D8" w:rsidRPr="00814799">
              <w:rPr>
                <w:rStyle w:val="Hyperlink"/>
                <w:noProof/>
              </w:rPr>
              <w:t>Navigation Links</w:t>
            </w:r>
            <w:r w:rsidR="00B968D8">
              <w:rPr>
                <w:noProof/>
                <w:webHidden/>
              </w:rPr>
              <w:tab/>
            </w:r>
            <w:r w:rsidR="00B968D8">
              <w:rPr>
                <w:noProof/>
                <w:webHidden/>
              </w:rPr>
              <w:fldChar w:fldCharType="begin"/>
            </w:r>
            <w:r w:rsidR="00B968D8">
              <w:rPr>
                <w:noProof/>
                <w:webHidden/>
              </w:rPr>
              <w:instrText xml:space="preserve"> PAGEREF _Toc86691786 \h </w:instrText>
            </w:r>
            <w:r w:rsidR="00B968D8">
              <w:rPr>
                <w:noProof/>
                <w:webHidden/>
              </w:rPr>
            </w:r>
            <w:r w:rsidR="00B968D8">
              <w:rPr>
                <w:noProof/>
                <w:webHidden/>
              </w:rPr>
              <w:fldChar w:fldCharType="separate"/>
            </w:r>
            <w:r w:rsidR="00B968D8">
              <w:rPr>
                <w:noProof/>
                <w:webHidden/>
              </w:rPr>
              <w:t>21</w:t>
            </w:r>
            <w:r w:rsidR="00B968D8">
              <w:rPr>
                <w:noProof/>
                <w:webHidden/>
              </w:rPr>
              <w:fldChar w:fldCharType="end"/>
            </w:r>
          </w:hyperlink>
        </w:p>
        <w:p w14:paraId="1D60B09E" w14:textId="2BC20978" w:rsidR="00B968D8" w:rsidRDefault="00000000">
          <w:pPr>
            <w:pStyle w:val="TOC2"/>
            <w:tabs>
              <w:tab w:val="right" w:leader="dot" w:pos="9350"/>
            </w:tabs>
            <w:rPr>
              <w:noProof/>
              <w:lang w:eastAsia="en-US"/>
            </w:rPr>
          </w:pPr>
          <w:hyperlink w:anchor="_Toc86691787" w:history="1">
            <w:r w:rsidR="00B968D8" w:rsidRPr="00814799">
              <w:rPr>
                <w:rStyle w:val="Hyperlink"/>
                <w:noProof/>
              </w:rPr>
              <w:t>Document ID Links</w:t>
            </w:r>
            <w:r w:rsidR="00B968D8">
              <w:rPr>
                <w:noProof/>
                <w:webHidden/>
              </w:rPr>
              <w:tab/>
            </w:r>
            <w:r w:rsidR="00B968D8">
              <w:rPr>
                <w:noProof/>
                <w:webHidden/>
              </w:rPr>
              <w:fldChar w:fldCharType="begin"/>
            </w:r>
            <w:r w:rsidR="00B968D8">
              <w:rPr>
                <w:noProof/>
                <w:webHidden/>
              </w:rPr>
              <w:instrText xml:space="preserve"> PAGEREF _Toc86691787 \h </w:instrText>
            </w:r>
            <w:r w:rsidR="00B968D8">
              <w:rPr>
                <w:noProof/>
                <w:webHidden/>
              </w:rPr>
            </w:r>
            <w:r w:rsidR="00B968D8">
              <w:rPr>
                <w:noProof/>
                <w:webHidden/>
              </w:rPr>
              <w:fldChar w:fldCharType="separate"/>
            </w:r>
            <w:r w:rsidR="00B968D8">
              <w:rPr>
                <w:noProof/>
                <w:webHidden/>
              </w:rPr>
              <w:t>21</w:t>
            </w:r>
            <w:r w:rsidR="00B968D8">
              <w:rPr>
                <w:noProof/>
                <w:webHidden/>
              </w:rPr>
              <w:fldChar w:fldCharType="end"/>
            </w:r>
          </w:hyperlink>
        </w:p>
        <w:p w14:paraId="216462C9" w14:textId="6CF5831B" w:rsidR="00B968D8" w:rsidRDefault="00000000">
          <w:pPr>
            <w:pStyle w:val="TOC2"/>
            <w:tabs>
              <w:tab w:val="right" w:leader="dot" w:pos="9350"/>
            </w:tabs>
            <w:rPr>
              <w:noProof/>
              <w:lang w:eastAsia="en-US"/>
            </w:rPr>
          </w:pPr>
          <w:hyperlink w:anchor="_Toc86691788" w:history="1">
            <w:r w:rsidR="00B968D8" w:rsidRPr="00814799">
              <w:rPr>
                <w:rStyle w:val="Hyperlink"/>
                <w:noProof/>
              </w:rPr>
              <w:t>SharePoint Lists &amp; libraries</w:t>
            </w:r>
            <w:r w:rsidR="00B968D8">
              <w:rPr>
                <w:noProof/>
                <w:webHidden/>
              </w:rPr>
              <w:tab/>
            </w:r>
            <w:r w:rsidR="00B968D8">
              <w:rPr>
                <w:noProof/>
                <w:webHidden/>
              </w:rPr>
              <w:fldChar w:fldCharType="begin"/>
            </w:r>
            <w:r w:rsidR="00B968D8">
              <w:rPr>
                <w:noProof/>
                <w:webHidden/>
              </w:rPr>
              <w:instrText xml:space="preserve"> PAGEREF _Toc86691788 \h </w:instrText>
            </w:r>
            <w:r w:rsidR="00B968D8">
              <w:rPr>
                <w:noProof/>
                <w:webHidden/>
              </w:rPr>
            </w:r>
            <w:r w:rsidR="00B968D8">
              <w:rPr>
                <w:noProof/>
                <w:webHidden/>
              </w:rPr>
              <w:fldChar w:fldCharType="separate"/>
            </w:r>
            <w:r w:rsidR="00B968D8">
              <w:rPr>
                <w:noProof/>
                <w:webHidden/>
              </w:rPr>
              <w:t>22</w:t>
            </w:r>
            <w:r w:rsidR="00B968D8">
              <w:rPr>
                <w:noProof/>
                <w:webHidden/>
              </w:rPr>
              <w:fldChar w:fldCharType="end"/>
            </w:r>
          </w:hyperlink>
        </w:p>
        <w:p w14:paraId="232E7424" w14:textId="6DC5F27E" w:rsidR="00B968D8" w:rsidRDefault="00000000">
          <w:pPr>
            <w:pStyle w:val="TOC2"/>
            <w:tabs>
              <w:tab w:val="right" w:leader="dot" w:pos="9350"/>
            </w:tabs>
            <w:rPr>
              <w:noProof/>
              <w:lang w:eastAsia="en-US"/>
            </w:rPr>
          </w:pPr>
          <w:hyperlink w:anchor="_Toc86691789" w:history="1">
            <w:r w:rsidR="00B968D8" w:rsidRPr="00814799">
              <w:rPr>
                <w:rStyle w:val="Hyperlink"/>
                <w:noProof/>
              </w:rPr>
              <w:t>OneDrive</w:t>
            </w:r>
            <w:r w:rsidR="00B968D8">
              <w:rPr>
                <w:noProof/>
                <w:webHidden/>
              </w:rPr>
              <w:tab/>
            </w:r>
            <w:r w:rsidR="00B968D8">
              <w:rPr>
                <w:noProof/>
                <w:webHidden/>
              </w:rPr>
              <w:fldChar w:fldCharType="begin"/>
            </w:r>
            <w:r w:rsidR="00B968D8">
              <w:rPr>
                <w:noProof/>
                <w:webHidden/>
              </w:rPr>
              <w:instrText xml:space="preserve"> PAGEREF _Toc86691789 \h </w:instrText>
            </w:r>
            <w:r w:rsidR="00B968D8">
              <w:rPr>
                <w:noProof/>
                <w:webHidden/>
              </w:rPr>
            </w:r>
            <w:r w:rsidR="00B968D8">
              <w:rPr>
                <w:noProof/>
                <w:webHidden/>
              </w:rPr>
              <w:fldChar w:fldCharType="separate"/>
            </w:r>
            <w:r w:rsidR="00B968D8">
              <w:rPr>
                <w:noProof/>
                <w:webHidden/>
              </w:rPr>
              <w:t>22</w:t>
            </w:r>
            <w:r w:rsidR="00B968D8">
              <w:rPr>
                <w:noProof/>
                <w:webHidden/>
              </w:rPr>
              <w:fldChar w:fldCharType="end"/>
            </w:r>
          </w:hyperlink>
        </w:p>
        <w:p w14:paraId="482A489E" w14:textId="226628F1" w:rsidR="00B968D8" w:rsidRDefault="00000000">
          <w:pPr>
            <w:pStyle w:val="TOC2"/>
            <w:tabs>
              <w:tab w:val="right" w:leader="dot" w:pos="9350"/>
            </w:tabs>
            <w:rPr>
              <w:noProof/>
              <w:lang w:eastAsia="en-US"/>
            </w:rPr>
          </w:pPr>
          <w:hyperlink w:anchor="_Toc86691790" w:history="1">
            <w:r w:rsidR="00B968D8" w:rsidRPr="00814799">
              <w:rPr>
                <w:rStyle w:val="Hyperlink"/>
                <w:noProof/>
              </w:rPr>
              <w:t>InfoPath Forms</w:t>
            </w:r>
            <w:r w:rsidR="00B968D8">
              <w:rPr>
                <w:noProof/>
                <w:webHidden/>
              </w:rPr>
              <w:tab/>
            </w:r>
            <w:r w:rsidR="00B968D8">
              <w:rPr>
                <w:noProof/>
                <w:webHidden/>
              </w:rPr>
              <w:fldChar w:fldCharType="begin"/>
            </w:r>
            <w:r w:rsidR="00B968D8">
              <w:rPr>
                <w:noProof/>
                <w:webHidden/>
              </w:rPr>
              <w:instrText xml:space="preserve"> PAGEREF _Toc86691790 \h </w:instrText>
            </w:r>
            <w:r w:rsidR="00B968D8">
              <w:rPr>
                <w:noProof/>
                <w:webHidden/>
              </w:rPr>
            </w:r>
            <w:r w:rsidR="00B968D8">
              <w:rPr>
                <w:noProof/>
                <w:webHidden/>
              </w:rPr>
              <w:fldChar w:fldCharType="separate"/>
            </w:r>
            <w:r w:rsidR="00B968D8">
              <w:rPr>
                <w:noProof/>
                <w:webHidden/>
              </w:rPr>
              <w:t>22</w:t>
            </w:r>
            <w:r w:rsidR="00B968D8">
              <w:rPr>
                <w:noProof/>
                <w:webHidden/>
              </w:rPr>
              <w:fldChar w:fldCharType="end"/>
            </w:r>
          </w:hyperlink>
        </w:p>
        <w:p w14:paraId="1930B070" w14:textId="2D5D1D6A" w:rsidR="00B968D8" w:rsidRDefault="00000000">
          <w:pPr>
            <w:pStyle w:val="TOC2"/>
            <w:tabs>
              <w:tab w:val="right" w:leader="dot" w:pos="9350"/>
            </w:tabs>
            <w:rPr>
              <w:noProof/>
              <w:lang w:eastAsia="en-US"/>
            </w:rPr>
          </w:pPr>
          <w:hyperlink w:anchor="_Toc86691791" w:history="1">
            <w:r w:rsidR="00B968D8" w:rsidRPr="00814799">
              <w:rPr>
                <w:rStyle w:val="Hyperlink"/>
                <w:noProof/>
              </w:rPr>
              <w:t>Inside File Contents</w:t>
            </w:r>
            <w:r w:rsidR="00B968D8">
              <w:rPr>
                <w:noProof/>
                <w:webHidden/>
              </w:rPr>
              <w:tab/>
            </w:r>
            <w:r w:rsidR="00B968D8">
              <w:rPr>
                <w:noProof/>
                <w:webHidden/>
              </w:rPr>
              <w:fldChar w:fldCharType="begin"/>
            </w:r>
            <w:r w:rsidR="00B968D8">
              <w:rPr>
                <w:noProof/>
                <w:webHidden/>
              </w:rPr>
              <w:instrText xml:space="preserve"> PAGEREF _Toc86691791 \h </w:instrText>
            </w:r>
            <w:r w:rsidR="00B968D8">
              <w:rPr>
                <w:noProof/>
                <w:webHidden/>
              </w:rPr>
            </w:r>
            <w:r w:rsidR="00B968D8">
              <w:rPr>
                <w:noProof/>
                <w:webHidden/>
              </w:rPr>
              <w:fldChar w:fldCharType="separate"/>
            </w:r>
            <w:r w:rsidR="00B968D8">
              <w:rPr>
                <w:noProof/>
                <w:webHidden/>
              </w:rPr>
              <w:t>23</w:t>
            </w:r>
            <w:r w:rsidR="00B968D8">
              <w:rPr>
                <w:noProof/>
                <w:webHidden/>
              </w:rPr>
              <w:fldChar w:fldCharType="end"/>
            </w:r>
          </w:hyperlink>
        </w:p>
        <w:p w14:paraId="7BED86C2" w14:textId="3BB7C6D5" w:rsidR="00B968D8" w:rsidRDefault="00000000">
          <w:pPr>
            <w:pStyle w:val="TOC2"/>
            <w:tabs>
              <w:tab w:val="right" w:leader="dot" w:pos="9350"/>
            </w:tabs>
            <w:rPr>
              <w:noProof/>
              <w:lang w:eastAsia="en-US"/>
            </w:rPr>
          </w:pPr>
          <w:hyperlink w:anchor="_Toc86691792" w:history="1">
            <w:r w:rsidR="00B968D8" w:rsidRPr="00814799">
              <w:rPr>
                <w:rStyle w:val="Hyperlink"/>
                <w:noProof/>
              </w:rPr>
              <w:t>Workflow Task Items</w:t>
            </w:r>
            <w:r w:rsidR="00B968D8">
              <w:rPr>
                <w:noProof/>
                <w:webHidden/>
              </w:rPr>
              <w:tab/>
            </w:r>
            <w:r w:rsidR="00B968D8">
              <w:rPr>
                <w:noProof/>
                <w:webHidden/>
              </w:rPr>
              <w:fldChar w:fldCharType="begin"/>
            </w:r>
            <w:r w:rsidR="00B968D8">
              <w:rPr>
                <w:noProof/>
                <w:webHidden/>
              </w:rPr>
              <w:instrText xml:space="preserve"> PAGEREF _Toc86691792 \h </w:instrText>
            </w:r>
            <w:r w:rsidR="00B968D8">
              <w:rPr>
                <w:noProof/>
                <w:webHidden/>
              </w:rPr>
            </w:r>
            <w:r w:rsidR="00B968D8">
              <w:rPr>
                <w:noProof/>
                <w:webHidden/>
              </w:rPr>
              <w:fldChar w:fldCharType="separate"/>
            </w:r>
            <w:r w:rsidR="00B968D8">
              <w:rPr>
                <w:noProof/>
                <w:webHidden/>
              </w:rPr>
              <w:t>24</w:t>
            </w:r>
            <w:r w:rsidR="00B968D8">
              <w:rPr>
                <w:noProof/>
                <w:webHidden/>
              </w:rPr>
              <w:fldChar w:fldCharType="end"/>
            </w:r>
          </w:hyperlink>
        </w:p>
        <w:p w14:paraId="6257CB04" w14:textId="3A26DE22" w:rsidR="00B968D8" w:rsidRDefault="00000000">
          <w:pPr>
            <w:pStyle w:val="TOC2"/>
            <w:tabs>
              <w:tab w:val="right" w:leader="dot" w:pos="9350"/>
            </w:tabs>
            <w:rPr>
              <w:noProof/>
              <w:lang w:eastAsia="en-US"/>
            </w:rPr>
          </w:pPr>
          <w:hyperlink w:anchor="_Toc86691793" w:history="1">
            <w:r w:rsidR="00B968D8" w:rsidRPr="00814799">
              <w:rPr>
                <w:rStyle w:val="Hyperlink"/>
                <w:noProof/>
              </w:rPr>
              <w:t>Send to Location with ‘Leave a link’ and ‘Link to Document’ Content Types</w:t>
            </w:r>
            <w:r w:rsidR="00B968D8">
              <w:rPr>
                <w:noProof/>
                <w:webHidden/>
              </w:rPr>
              <w:tab/>
            </w:r>
            <w:r w:rsidR="00B968D8">
              <w:rPr>
                <w:noProof/>
                <w:webHidden/>
              </w:rPr>
              <w:fldChar w:fldCharType="begin"/>
            </w:r>
            <w:r w:rsidR="00B968D8">
              <w:rPr>
                <w:noProof/>
                <w:webHidden/>
              </w:rPr>
              <w:instrText xml:space="preserve"> PAGEREF _Toc86691793 \h </w:instrText>
            </w:r>
            <w:r w:rsidR="00B968D8">
              <w:rPr>
                <w:noProof/>
                <w:webHidden/>
              </w:rPr>
            </w:r>
            <w:r w:rsidR="00B968D8">
              <w:rPr>
                <w:noProof/>
                <w:webHidden/>
              </w:rPr>
              <w:fldChar w:fldCharType="separate"/>
            </w:r>
            <w:r w:rsidR="00B968D8">
              <w:rPr>
                <w:noProof/>
                <w:webHidden/>
              </w:rPr>
              <w:t>24</w:t>
            </w:r>
            <w:r w:rsidR="00B968D8">
              <w:rPr>
                <w:noProof/>
                <w:webHidden/>
              </w:rPr>
              <w:fldChar w:fldCharType="end"/>
            </w:r>
          </w:hyperlink>
        </w:p>
        <w:p w14:paraId="5D14531C" w14:textId="5348AC0E" w:rsidR="00B968D8" w:rsidRDefault="00000000">
          <w:pPr>
            <w:pStyle w:val="TOC2"/>
            <w:tabs>
              <w:tab w:val="right" w:leader="dot" w:pos="9350"/>
            </w:tabs>
            <w:rPr>
              <w:noProof/>
              <w:lang w:eastAsia="en-US"/>
            </w:rPr>
          </w:pPr>
          <w:hyperlink w:anchor="_Toc86691794" w:history="1">
            <w:r w:rsidR="00B968D8" w:rsidRPr="00814799">
              <w:rPr>
                <w:rStyle w:val="Hyperlink"/>
                <w:noProof/>
              </w:rPr>
              <w:t>Linked CSS &amp; JavaScript files</w:t>
            </w:r>
            <w:r w:rsidR="00B968D8">
              <w:rPr>
                <w:noProof/>
                <w:webHidden/>
              </w:rPr>
              <w:tab/>
            </w:r>
            <w:r w:rsidR="00B968D8">
              <w:rPr>
                <w:noProof/>
                <w:webHidden/>
              </w:rPr>
              <w:fldChar w:fldCharType="begin"/>
            </w:r>
            <w:r w:rsidR="00B968D8">
              <w:rPr>
                <w:noProof/>
                <w:webHidden/>
              </w:rPr>
              <w:instrText xml:space="preserve"> PAGEREF _Toc86691794 \h </w:instrText>
            </w:r>
            <w:r w:rsidR="00B968D8">
              <w:rPr>
                <w:noProof/>
                <w:webHidden/>
              </w:rPr>
            </w:r>
            <w:r w:rsidR="00B968D8">
              <w:rPr>
                <w:noProof/>
                <w:webHidden/>
              </w:rPr>
              <w:fldChar w:fldCharType="separate"/>
            </w:r>
            <w:r w:rsidR="00B968D8">
              <w:rPr>
                <w:noProof/>
                <w:webHidden/>
              </w:rPr>
              <w:t>24</w:t>
            </w:r>
            <w:r w:rsidR="00B968D8">
              <w:rPr>
                <w:noProof/>
                <w:webHidden/>
              </w:rPr>
              <w:fldChar w:fldCharType="end"/>
            </w:r>
          </w:hyperlink>
        </w:p>
        <w:p w14:paraId="6FC54045" w14:textId="089C3207" w:rsidR="00B968D8" w:rsidRDefault="00000000">
          <w:pPr>
            <w:pStyle w:val="TOC1"/>
            <w:rPr>
              <w:noProof/>
              <w:lang w:eastAsia="en-US"/>
            </w:rPr>
          </w:pPr>
          <w:hyperlink w:anchor="_Toc86691795" w:history="1">
            <w:r w:rsidR="00B968D8" w:rsidRPr="00814799">
              <w:rPr>
                <w:rStyle w:val="Hyperlink"/>
                <w:noProof/>
              </w:rPr>
              <w:t>What will NOT be scanned</w:t>
            </w:r>
            <w:r w:rsidR="00B968D8">
              <w:rPr>
                <w:noProof/>
                <w:webHidden/>
              </w:rPr>
              <w:tab/>
            </w:r>
            <w:r w:rsidR="00B968D8">
              <w:rPr>
                <w:noProof/>
                <w:webHidden/>
              </w:rPr>
              <w:fldChar w:fldCharType="begin"/>
            </w:r>
            <w:r w:rsidR="00B968D8">
              <w:rPr>
                <w:noProof/>
                <w:webHidden/>
              </w:rPr>
              <w:instrText xml:space="preserve"> PAGEREF _Toc86691795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7D3F94DE" w14:textId="723C331C" w:rsidR="00B968D8" w:rsidRDefault="00000000">
          <w:pPr>
            <w:pStyle w:val="TOC2"/>
            <w:tabs>
              <w:tab w:val="right" w:leader="dot" w:pos="9350"/>
            </w:tabs>
            <w:rPr>
              <w:noProof/>
              <w:lang w:eastAsia="en-US"/>
            </w:rPr>
          </w:pPr>
          <w:hyperlink w:anchor="_Toc86691796" w:history="1">
            <w:r w:rsidR="00B968D8" w:rsidRPr="00814799">
              <w:rPr>
                <w:rStyle w:val="Hyperlink"/>
                <w:noProof/>
              </w:rPr>
              <w:t>Links</w:t>
            </w:r>
            <w:r w:rsidR="00B968D8">
              <w:rPr>
                <w:noProof/>
                <w:webHidden/>
              </w:rPr>
              <w:tab/>
            </w:r>
            <w:r w:rsidR="00B968D8">
              <w:rPr>
                <w:noProof/>
                <w:webHidden/>
              </w:rPr>
              <w:fldChar w:fldCharType="begin"/>
            </w:r>
            <w:r w:rsidR="00B968D8">
              <w:rPr>
                <w:noProof/>
                <w:webHidden/>
              </w:rPr>
              <w:instrText xml:space="preserve"> PAGEREF _Toc86691796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0B3F07F5" w14:textId="4F7C8953" w:rsidR="00B968D8" w:rsidRDefault="00000000">
          <w:pPr>
            <w:pStyle w:val="TOC2"/>
            <w:tabs>
              <w:tab w:val="right" w:leader="dot" w:pos="9350"/>
            </w:tabs>
            <w:rPr>
              <w:noProof/>
              <w:lang w:eastAsia="en-US"/>
            </w:rPr>
          </w:pPr>
          <w:hyperlink w:anchor="_Toc86691797" w:history="1">
            <w:r w:rsidR="00B968D8" w:rsidRPr="00814799">
              <w:rPr>
                <w:rStyle w:val="Hyperlink"/>
                <w:noProof/>
              </w:rPr>
              <w:t>Lists &amp; libraries</w:t>
            </w:r>
            <w:r w:rsidR="00B968D8">
              <w:rPr>
                <w:noProof/>
                <w:webHidden/>
              </w:rPr>
              <w:tab/>
            </w:r>
            <w:r w:rsidR="00B968D8">
              <w:rPr>
                <w:noProof/>
                <w:webHidden/>
              </w:rPr>
              <w:fldChar w:fldCharType="begin"/>
            </w:r>
            <w:r w:rsidR="00B968D8">
              <w:rPr>
                <w:noProof/>
                <w:webHidden/>
              </w:rPr>
              <w:instrText xml:space="preserve"> PAGEREF _Toc86691797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0C20E67F" w14:textId="5FB570FE" w:rsidR="00B968D8" w:rsidRDefault="00000000">
          <w:pPr>
            <w:pStyle w:val="TOC2"/>
            <w:tabs>
              <w:tab w:val="right" w:leader="dot" w:pos="9350"/>
            </w:tabs>
            <w:rPr>
              <w:noProof/>
              <w:lang w:eastAsia="en-US"/>
            </w:rPr>
          </w:pPr>
          <w:hyperlink w:anchor="_Toc86691798" w:history="1">
            <w:r w:rsidR="00B968D8" w:rsidRPr="00814799">
              <w:rPr>
                <w:rStyle w:val="Hyperlink"/>
                <w:noProof/>
              </w:rPr>
              <w:t>File Contents</w:t>
            </w:r>
            <w:r w:rsidR="00B968D8">
              <w:rPr>
                <w:noProof/>
                <w:webHidden/>
              </w:rPr>
              <w:tab/>
            </w:r>
            <w:r w:rsidR="00B968D8">
              <w:rPr>
                <w:noProof/>
                <w:webHidden/>
              </w:rPr>
              <w:fldChar w:fldCharType="begin"/>
            </w:r>
            <w:r w:rsidR="00B968D8">
              <w:rPr>
                <w:noProof/>
                <w:webHidden/>
              </w:rPr>
              <w:instrText xml:space="preserve"> PAGEREF _Toc86691798 \h </w:instrText>
            </w:r>
            <w:r w:rsidR="00B968D8">
              <w:rPr>
                <w:noProof/>
                <w:webHidden/>
              </w:rPr>
            </w:r>
            <w:r w:rsidR="00B968D8">
              <w:rPr>
                <w:noProof/>
                <w:webHidden/>
              </w:rPr>
              <w:fldChar w:fldCharType="separate"/>
            </w:r>
            <w:r w:rsidR="00B968D8">
              <w:rPr>
                <w:noProof/>
                <w:webHidden/>
              </w:rPr>
              <w:t>26</w:t>
            </w:r>
            <w:r w:rsidR="00B968D8">
              <w:rPr>
                <w:noProof/>
                <w:webHidden/>
              </w:rPr>
              <w:fldChar w:fldCharType="end"/>
            </w:r>
          </w:hyperlink>
        </w:p>
        <w:p w14:paraId="65375B38" w14:textId="52D092C9" w:rsidR="00B968D8" w:rsidRDefault="00000000">
          <w:pPr>
            <w:pStyle w:val="TOC2"/>
            <w:tabs>
              <w:tab w:val="right" w:leader="dot" w:pos="9350"/>
            </w:tabs>
            <w:rPr>
              <w:noProof/>
              <w:lang w:eastAsia="en-US"/>
            </w:rPr>
          </w:pPr>
          <w:hyperlink w:anchor="_Toc86691799" w:history="1">
            <w:r w:rsidR="00B968D8" w:rsidRPr="00814799">
              <w:rPr>
                <w:rStyle w:val="Hyperlink"/>
                <w:noProof/>
              </w:rPr>
              <w:t>Compressed Files</w:t>
            </w:r>
            <w:r w:rsidR="00B968D8">
              <w:rPr>
                <w:noProof/>
                <w:webHidden/>
              </w:rPr>
              <w:tab/>
            </w:r>
            <w:r w:rsidR="00B968D8">
              <w:rPr>
                <w:noProof/>
                <w:webHidden/>
              </w:rPr>
              <w:fldChar w:fldCharType="begin"/>
            </w:r>
            <w:r w:rsidR="00B968D8">
              <w:rPr>
                <w:noProof/>
                <w:webHidden/>
              </w:rPr>
              <w:instrText xml:space="preserve"> PAGEREF _Toc86691799 \h </w:instrText>
            </w:r>
            <w:r w:rsidR="00B968D8">
              <w:rPr>
                <w:noProof/>
                <w:webHidden/>
              </w:rPr>
            </w:r>
            <w:r w:rsidR="00B968D8">
              <w:rPr>
                <w:noProof/>
                <w:webHidden/>
              </w:rPr>
              <w:fldChar w:fldCharType="separate"/>
            </w:r>
            <w:r w:rsidR="00B968D8">
              <w:rPr>
                <w:noProof/>
                <w:webHidden/>
              </w:rPr>
              <w:t>27</w:t>
            </w:r>
            <w:r w:rsidR="00B968D8">
              <w:rPr>
                <w:noProof/>
                <w:webHidden/>
              </w:rPr>
              <w:fldChar w:fldCharType="end"/>
            </w:r>
          </w:hyperlink>
        </w:p>
        <w:p w14:paraId="17B35F51" w14:textId="0ED24D72" w:rsidR="00B968D8" w:rsidRDefault="00000000">
          <w:pPr>
            <w:pStyle w:val="TOC2"/>
            <w:tabs>
              <w:tab w:val="right" w:leader="dot" w:pos="9350"/>
            </w:tabs>
            <w:rPr>
              <w:noProof/>
              <w:lang w:eastAsia="en-US"/>
            </w:rPr>
          </w:pPr>
          <w:hyperlink w:anchor="_Toc86691800" w:history="1">
            <w:r w:rsidR="00B968D8" w:rsidRPr="00814799">
              <w:rPr>
                <w:rStyle w:val="Hyperlink"/>
                <w:noProof/>
              </w:rPr>
              <w:t>InfoPath XSN Files</w:t>
            </w:r>
            <w:r w:rsidR="00B968D8">
              <w:rPr>
                <w:noProof/>
                <w:webHidden/>
              </w:rPr>
              <w:tab/>
            </w:r>
            <w:r w:rsidR="00B968D8">
              <w:rPr>
                <w:noProof/>
                <w:webHidden/>
              </w:rPr>
              <w:fldChar w:fldCharType="begin"/>
            </w:r>
            <w:r w:rsidR="00B968D8">
              <w:rPr>
                <w:noProof/>
                <w:webHidden/>
              </w:rPr>
              <w:instrText xml:space="preserve"> PAGEREF _Toc86691800 \h </w:instrText>
            </w:r>
            <w:r w:rsidR="00B968D8">
              <w:rPr>
                <w:noProof/>
                <w:webHidden/>
              </w:rPr>
            </w:r>
            <w:r w:rsidR="00B968D8">
              <w:rPr>
                <w:noProof/>
                <w:webHidden/>
              </w:rPr>
              <w:fldChar w:fldCharType="separate"/>
            </w:r>
            <w:r w:rsidR="00B968D8">
              <w:rPr>
                <w:noProof/>
                <w:webHidden/>
              </w:rPr>
              <w:t>28</w:t>
            </w:r>
            <w:r w:rsidR="00B968D8">
              <w:rPr>
                <w:noProof/>
                <w:webHidden/>
              </w:rPr>
              <w:fldChar w:fldCharType="end"/>
            </w:r>
          </w:hyperlink>
        </w:p>
        <w:p w14:paraId="575C7673" w14:textId="1CB635EE" w:rsidR="00B968D8" w:rsidRDefault="00000000">
          <w:pPr>
            <w:pStyle w:val="TOC2"/>
            <w:tabs>
              <w:tab w:val="right" w:leader="dot" w:pos="9350"/>
            </w:tabs>
            <w:rPr>
              <w:noProof/>
              <w:lang w:eastAsia="en-US"/>
            </w:rPr>
          </w:pPr>
          <w:hyperlink w:anchor="_Toc86691801" w:history="1">
            <w:r w:rsidR="00B968D8" w:rsidRPr="00814799">
              <w:rPr>
                <w:rStyle w:val="Hyperlink"/>
                <w:noProof/>
              </w:rPr>
              <w:t>Web Parts</w:t>
            </w:r>
            <w:r w:rsidR="00B968D8">
              <w:rPr>
                <w:noProof/>
                <w:webHidden/>
              </w:rPr>
              <w:tab/>
            </w:r>
            <w:r w:rsidR="00B968D8">
              <w:rPr>
                <w:noProof/>
                <w:webHidden/>
              </w:rPr>
              <w:fldChar w:fldCharType="begin"/>
            </w:r>
            <w:r w:rsidR="00B968D8">
              <w:rPr>
                <w:noProof/>
                <w:webHidden/>
              </w:rPr>
              <w:instrText xml:space="preserve"> PAGEREF _Toc86691801 \h </w:instrText>
            </w:r>
            <w:r w:rsidR="00B968D8">
              <w:rPr>
                <w:noProof/>
                <w:webHidden/>
              </w:rPr>
            </w:r>
            <w:r w:rsidR="00B968D8">
              <w:rPr>
                <w:noProof/>
                <w:webHidden/>
              </w:rPr>
              <w:fldChar w:fldCharType="separate"/>
            </w:r>
            <w:r w:rsidR="00B968D8">
              <w:rPr>
                <w:noProof/>
                <w:webHidden/>
              </w:rPr>
              <w:t>28</w:t>
            </w:r>
            <w:r w:rsidR="00B968D8">
              <w:rPr>
                <w:noProof/>
                <w:webHidden/>
              </w:rPr>
              <w:fldChar w:fldCharType="end"/>
            </w:r>
          </w:hyperlink>
        </w:p>
        <w:p w14:paraId="1138F352" w14:textId="6196C944" w:rsidR="00B968D8" w:rsidRDefault="00000000">
          <w:pPr>
            <w:pStyle w:val="TOC2"/>
            <w:tabs>
              <w:tab w:val="right" w:leader="dot" w:pos="9350"/>
            </w:tabs>
            <w:rPr>
              <w:noProof/>
              <w:lang w:eastAsia="en-US"/>
            </w:rPr>
          </w:pPr>
          <w:hyperlink w:anchor="_Toc86691802" w:history="1">
            <w:r w:rsidR="00B968D8" w:rsidRPr="00814799">
              <w:rPr>
                <w:rStyle w:val="Hyperlink"/>
                <w:noProof/>
              </w:rPr>
              <w:t>OneDrive / My Sites / Personal Sites</w:t>
            </w:r>
            <w:r w:rsidR="00B968D8">
              <w:rPr>
                <w:noProof/>
                <w:webHidden/>
              </w:rPr>
              <w:tab/>
            </w:r>
            <w:r w:rsidR="00B968D8">
              <w:rPr>
                <w:noProof/>
                <w:webHidden/>
              </w:rPr>
              <w:fldChar w:fldCharType="begin"/>
            </w:r>
            <w:r w:rsidR="00B968D8">
              <w:rPr>
                <w:noProof/>
                <w:webHidden/>
              </w:rPr>
              <w:instrText xml:space="preserve"> PAGEREF _Toc86691802 \h </w:instrText>
            </w:r>
            <w:r w:rsidR="00B968D8">
              <w:rPr>
                <w:noProof/>
                <w:webHidden/>
              </w:rPr>
            </w:r>
            <w:r w:rsidR="00B968D8">
              <w:rPr>
                <w:noProof/>
                <w:webHidden/>
              </w:rPr>
              <w:fldChar w:fldCharType="separate"/>
            </w:r>
            <w:r w:rsidR="00B968D8">
              <w:rPr>
                <w:noProof/>
                <w:webHidden/>
              </w:rPr>
              <w:t>28</w:t>
            </w:r>
            <w:r w:rsidR="00B968D8">
              <w:rPr>
                <w:noProof/>
                <w:webHidden/>
              </w:rPr>
              <w:fldChar w:fldCharType="end"/>
            </w:r>
          </w:hyperlink>
        </w:p>
        <w:p w14:paraId="50DB4696" w14:textId="2901A364" w:rsidR="00B968D8" w:rsidRDefault="00000000">
          <w:pPr>
            <w:pStyle w:val="TOC1"/>
            <w:rPr>
              <w:noProof/>
              <w:lang w:eastAsia="en-US"/>
            </w:rPr>
          </w:pPr>
          <w:hyperlink w:anchor="_Toc86691803" w:history="1">
            <w:r w:rsidR="00B968D8" w:rsidRPr="00814799">
              <w:rPr>
                <w:rStyle w:val="Hyperlink"/>
                <w:noProof/>
              </w:rPr>
              <w:t>Performing a Scan for Broken Links</w:t>
            </w:r>
            <w:r w:rsidR="00B968D8">
              <w:rPr>
                <w:noProof/>
                <w:webHidden/>
              </w:rPr>
              <w:tab/>
            </w:r>
            <w:r w:rsidR="00B968D8">
              <w:rPr>
                <w:noProof/>
                <w:webHidden/>
              </w:rPr>
              <w:fldChar w:fldCharType="begin"/>
            </w:r>
            <w:r w:rsidR="00B968D8">
              <w:rPr>
                <w:noProof/>
                <w:webHidden/>
              </w:rPr>
              <w:instrText xml:space="preserve"> PAGEREF _Toc86691803 \h </w:instrText>
            </w:r>
            <w:r w:rsidR="00B968D8">
              <w:rPr>
                <w:noProof/>
                <w:webHidden/>
              </w:rPr>
            </w:r>
            <w:r w:rsidR="00B968D8">
              <w:rPr>
                <w:noProof/>
                <w:webHidden/>
              </w:rPr>
              <w:fldChar w:fldCharType="separate"/>
            </w:r>
            <w:r w:rsidR="00B968D8">
              <w:rPr>
                <w:noProof/>
                <w:webHidden/>
              </w:rPr>
              <w:t>29</w:t>
            </w:r>
            <w:r w:rsidR="00B968D8">
              <w:rPr>
                <w:noProof/>
                <w:webHidden/>
              </w:rPr>
              <w:fldChar w:fldCharType="end"/>
            </w:r>
          </w:hyperlink>
        </w:p>
        <w:p w14:paraId="072FD25F" w14:textId="00C35657" w:rsidR="00B968D8" w:rsidRDefault="00000000">
          <w:pPr>
            <w:pStyle w:val="TOC2"/>
            <w:tabs>
              <w:tab w:val="right" w:leader="dot" w:pos="9350"/>
            </w:tabs>
            <w:rPr>
              <w:noProof/>
              <w:lang w:eastAsia="en-US"/>
            </w:rPr>
          </w:pPr>
          <w:hyperlink w:anchor="_Toc86691804" w:history="1">
            <w:r w:rsidR="00B968D8" w:rsidRPr="00814799">
              <w:rPr>
                <w:rStyle w:val="Hyperlink"/>
                <w:noProof/>
              </w:rPr>
              <w:t>Getting Started</w:t>
            </w:r>
            <w:r w:rsidR="00B968D8">
              <w:rPr>
                <w:noProof/>
                <w:webHidden/>
              </w:rPr>
              <w:tab/>
            </w:r>
            <w:r w:rsidR="00B968D8">
              <w:rPr>
                <w:noProof/>
                <w:webHidden/>
              </w:rPr>
              <w:fldChar w:fldCharType="begin"/>
            </w:r>
            <w:r w:rsidR="00B968D8">
              <w:rPr>
                <w:noProof/>
                <w:webHidden/>
              </w:rPr>
              <w:instrText xml:space="preserve"> PAGEREF _Toc86691804 \h </w:instrText>
            </w:r>
            <w:r w:rsidR="00B968D8">
              <w:rPr>
                <w:noProof/>
                <w:webHidden/>
              </w:rPr>
            </w:r>
            <w:r w:rsidR="00B968D8">
              <w:rPr>
                <w:noProof/>
                <w:webHidden/>
              </w:rPr>
              <w:fldChar w:fldCharType="separate"/>
            </w:r>
            <w:r w:rsidR="00B968D8">
              <w:rPr>
                <w:noProof/>
                <w:webHidden/>
              </w:rPr>
              <w:t>29</w:t>
            </w:r>
            <w:r w:rsidR="00B968D8">
              <w:rPr>
                <w:noProof/>
                <w:webHidden/>
              </w:rPr>
              <w:fldChar w:fldCharType="end"/>
            </w:r>
          </w:hyperlink>
        </w:p>
        <w:p w14:paraId="50A62CE0" w14:textId="1F36D546" w:rsidR="00B968D8" w:rsidRDefault="00000000">
          <w:pPr>
            <w:pStyle w:val="TOC2"/>
            <w:tabs>
              <w:tab w:val="right" w:leader="dot" w:pos="9350"/>
            </w:tabs>
            <w:rPr>
              <w:noProof/>
              <w:lang w:eastAsia="en-US"/>
            </w:rPr>
          </w:pPr>
          <w:hyperlink w:anchor="_Toc86691805" w:history="1">
            <w:r w:rsidR="00B968D8" w:rsidRPr="00814799">
              <w:rPr>
                <w:rStyle w:val="Hyperlink"/>
                <w:noProof/>
              </w:rPr>
              <w:t>Start a Job</w:t>
            </w:r>
            <w:r w:rsidR="00B968D8">
              <w:rPr>
                <w:noProof/>
                <w:webHidden/>
              </w:rPr>
              <w:tab/>
            </w:r>
            <w:r w:rsidR="00B968D8">
              <w:rPr>
                <w:noProof/>
                <w:webHidden/>
              </w:rPr>
              <w:fldChar w:fldCharType="begin"/>
            </w:r>
            <w:r w:rsidR="00B968D8">
              <w:rPr>
                <w:noProof/>
                <w:webHidden/>
              </w:rPr>
              <w:instrText xml:space="preserve"> PAGEREF _Toc86691805 \h </w:instrText>
            </w:r>
            <w:r w:rsidR="00B968D8">
              <w:rPr>
                <w:noProof/>
                <w:webHidden/>
              </w:rPr>
            </w:r>
            <w:r w:rsidR="00B968D8">
              <w:rPr>
                <w:noProof/>
                <w:webHidden/>
              </w:rPr>
              <w:fldChar w:fldCharType="separate"/>
            </w:r>
            <w:r w:rsidR="00B968D8">
              <w:rPr>
                <w:noProof/>
                <w:webHidden/>
              </w:rPr>
              <w:t>31</w:t>
            </w:r>
            <w:r w:rsidR="00B968D8">
              <w:rPr>
                <w:noProof/>
                <w:webHidden/>
              </w:rPr>
              <w:fldChar w:fldCharType="end"/>
            </w:r>
          </w:hyperlink>
        </w:p>
        <w:p w14:paraId="12146738" w14:textId="4CC14BF3" w:rsidR="00B968D8" w:rsidRDefault="00000000">
          <w:pPr>
            <w:pStyle w:val="TOC2"/>
            <w:tabs>
              <w:tab w:val="right" w:leader="dot" w:pos="9350"/>
            </w:tabs>
            <w:rPr>
              <w:noProof/>
              <w:lang w:eastAsia="en-US"/>
            </w:rPr>
          </w:pPr>
          <w:hyperlink w:anchor="_Toc86691806" w:history="1">
            <w:r w:rsidR="00B968D8" w:rsidRPr="00814799">
              <w:rPr>
                <w:rStyle w:val="Hyperlink"/>
                <w:noProof/>
              </w:rPr>
              <w:t>Scanning Multiple Sites at Once</w:t>
            </w:r>
            <w:r w:rsidR="00B968D8">
              <w:rPr>
                <w:noProof/>
                <w:webHidden/>
              </w:rPr>
              <w:tab/>
            </w:r>
            <w:r w:rsidR="00B968D8">
              <w:rPr>
                <w:noProof/>
                <w:webHidden/>
              </w:rPr>
              <w:fldChar w:fldCharType="begin"/>
            </w:r>
            <w:r w:rsidR="00B968D8">
              <w:rPr>
                <w:noProof/>
                <w:webHidden/>
              </w:rPr>
              <w:instrText xml:space="preserve"> PAGEREF _Toc86691806 \h </w:instrText>
            </w:r>
            <w:r w:rsidR="00B968D8">
              <w:rPr>
                <w:noProof/>
                <w:webHidden/>
              </w:rPr>
            </w:r>
            <w:r w:rsidR="00B968D8">
              <w:rPr>
                <w:noProof/>
                <w:webHidden/>
              </w:rPr>
              <w:fldChar w:fldCharType="separate"/>
            </w:r>
            <w:r w:rsidR="00B968D8">
              <w:rPr>
                <w:noProof/>
                <w:webHidden/>
              </w:rPr>
              <w:t>33</w:t>
            </w:r>
            <w:r w:rsidR="00B968D8">
              <w:rPr>
                <w:noProof/>
                <w:webHidden/>
              </w:rPr>
              <w:fldChar w:fldCharType="end"/>
            </w:r>
          </w:hyperlink>
        </w:p>
        <w:p w14:paraId="33C87AA7" w14:textId="53F8AE3C" w:rsidR="00B968D8" w:rsidRDefault="00000000">
          <w:pPr>
            <w:pStyle w:val="TOC2"/>
            <w:tabs>
              <w:tab w:val="right" w:leader="dot" w:pos="9350"/>
            </w:tabs>
            <w:rPr>
              <w:noProof/>
              <w:lang w:eastAsia="en-US"/>
            </w:rPr>
          </w:pPr>
          <w:hyperlink w:anchor="_Toc86691807" w:history="1">
            <w:r w:rsidR="00B968D8" w:rsidRPr="00814799">
              <w:rPr>
                <w:rStyle w:val="Hyperlink"/>
                <w:noProof/>
              </w:rPr>
              <w:t>Job Options</w:t>
            </w:r>
            <w:r w:rsidR="00B968D8">
              <w:rPr>
                <w:noProof/>
                <w:webHidden/>
              </w:rPr>
              <w:tab/>
            </w:r>
            <w:r w:rsidR="00B968D8">
              <w:rPr>
                <w:noProof/>
                <w:webHidden/>
              </w:rPr>
              <w:fldChar w:fldCharType="begin"/>
            </w:r>
            <w:r w:rsidR="00B968D8">
              <w:rPr>
                <w:noProof/>
                <w:webHidden/>
              </w:rPr>
              <w:instrText xml:space="preserve"> PAGEREF _Toc86691807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2D16320F" w14:textId="3BB03B5C" w:rsidR="00B968D8" w:rsidRDefault="00000000">
          <w:pPr>
            <w:pStyle w:val="TOC3"/>
            <w:tabs>
              <w:tab w:val="right" w:leader="dot" w:pos="9350"/>
            </w:tabs>
            <w:rPr>
              <w:noProof/>
              <w:lang w:eastAsia="en-US"/>
            </w:rPr>
          </w:pPr>
          <w:hyperlink w:anchor="_Toc86691808" w:history="1">
            <w:r w:rsidR="00B968D8" w:rsidRPr="00814799">
              <w:rPr>
                <w:rStyle w:val="Hyperlink"/>
                <w:i/>
                <w:iCs/>
                <w:noProof/>
              </w:rPr>
              <w:t>Job Name</w:t>
            </w:r>
            <w:r w:rsidR="00B968D8">
              <w:rPr>
                <w:noProof/>
                <w:webHidden/>
              </w:rPr>
              <w:tab/>
            </w:r>
            <w:r w:rsidR="00B968D8">
              <w:rPr>
                <w:noProof/>
                <w:webHidden/>
              </w:rPr>
              <w:fldChar w:fldCharType="begin"/>
            </w:r>
            <w:r w:rsidR="00B968D8">
              <w:rPr>
                <w:noProof/>
                <w:webHidden/>
              </w:rPr>
              <w:instrText xml:space="preserve"> PAGEREF _Toc86691808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478B37AD" w14:textId="12132364" w:rsidR="00B968D8" w:rsidRDefault="00000000">
          <w:pPr>
            <w:pStyle w:val="TOC3"/>
            <w:tabs>
              <w:tab w:val="right" w:leader="dot" w:pos="9350"/>
            </w:tabs>
            <w:rPr>
              <w:noProof/>
              <w:lang w:eastAsia="en-US"/>
            </w:rPr>
          </w:pPr>
          <w:hyperlink w:anchor="_Toc86691809" w:history="1">
            <w:r w:rsidR="00B968D8" w:rsidRPr="00814799">
              <w:rPr>
                <w:rStyle w:val="Hyperlink"/>
                <w:i/>
                <w:iCs/>
                <w:noProof/>
              </w:rPr>
              <w:t>Site URL to Scan</w:t>
            </w:r>
            <w:r w:rsidR="00B968D8">
              <w:rPr>
                <w:noProof/>
                <w:webHidden/>
              </w:rPr>
              <w:tab/>
            </w:r>
            <w:r w:rsidR="00B968D8">
              <w:rPr>
                <w:noProof/>
                <w:webHidden/>
              </w:rPr>
              <w:fldChar w:fldCharType="begin"/>
            </w:r>
            <w:r w:rsidR="00B968D8">
              <w:rPr>
                <w:noProof/>
                <w:webHidden/>
              </w:rPr>
              <w:instrText xml:space="preserve"> PAGEREF _Toc86691809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42E3B39A" w14:textId="0294D00B" w:rsidR="00B968D8" w:rsidRDefault="00000000">
          <w:pPr>
            <w:pStyle w:val="TOC3"/>
            <w:tabs>
              <w:tab w:val="right" w:leader="dot" w:pos="9350"/>
            </w:tabs>
            <w:rPr>
              <w:noProof/>
              <w:lang w:eastAsia="en-US"/>
            </w:rPr>
          </w:pPr>
          <w:hyperlink w:anchor="_Toc86691810" w:history="1">
            <w:r w:rsidR="00B968D8" w:rsidRPr="00814799">
              <w:rPr>
                <w:rStyle w:val="Hyperlink"/>
                <w:i/>
                <w:iCs/>
                <w:noProof/>
              </w:rPr>
              <w:t>Credentials</w:t>
            </w:r>
            <w:r w:rsidR="00B968D8">
              <w:rPr>
                <w:noProof/>
                <w:webHidden/>
              </w:rPr>
              <w:tab/>
            </w:r>
            <w:r w:rsidR="00B968D8">
              <w:rPr>
                <w:noProof/>
                <w:webHidden/>
              </w:rPr>
              <w:fldChar w:fldCharType="begin"/>
            </w:r>
            <w:r w:rsidR="00B968D8">
              <w:rPr>
                <w:noProof/>
                <w:webHidden/>
              </w:rPr>
              <w:instrText xml:space="preserve"> PAGEREF _Toc86691810 \h </w:instrText>
            </w:r>
            <w:r w:rsidR="00B968D8">
              <w:rPr>
                <w:noProof/>
                <w:webHidden/>
              </w:rPr>
            </w:r>
            <w:r w:rsidR="00B968D8">
              <w:rPr>
                <w:noProof/>
                <w:webHidden/>
              </w:rPr>
              <w:fldChar w:fldCharType="separate"/>
            </w:r>
            <w:r w:rsidR="00B968D8">
              <w:rPr>
                <w:noProof/>
                <w:webHidden/>
              </w:rPr>
              <w:t>34</w:t>
            </w:r>
            <w:r w:rsidR="00B968D8">
              <w:rPr>
                <w:noProof/>
                <w:webHidden/>
              </w:rPr>
              <w:fldChar w:fldCharType="end"/>
            </w:r>
          </w:hyperlink>
        </w:p>
        <w:p w14:paraId="346DE6EC" w14:textId="636ABE60" w:rsidR="00B968D8" w:rsidRDefault="00000000">
          <w:pPr>
            <w:pStyle w:val="TOC3"/>
            <w:tabs>
              <w:tab w:val="right" w:leader="dot" w:pos="9350"/>
            </w:tabs>
            <w:rPr>
              <w:noProof/>
              <w:lang w:eastAsia="en-US"/>
            </w:rPr>
          </w:pPr>
          <w:hyperlink w:anchor="_Toc86691811" w:history="1">
            <w:r w:rsidR="00B968D8" w:rsidRPr="00814799">
              <w:rPr>
                <w:rStyle w:val="Hyperlink"/>
                <w:noProof/>
              </w:rPr>
              <w:t>Job Options</w:t>
            </w:r>
            <w:r w:rsidR="00B968D8">
              <w:rPr>
                <w:noProof/>
                <w:webHidden/>
              </w:rPr>
              <w:tab/>
            </w:r>
            <w:r w:rsidR="00B968D8">
              <w:rPr>
                <w:noProof/>
                <w:webHidden/>
              </w:rPr>
              <w:fldChar w:fldCharType="begin"/>
            </w:r>
            <w:r w:rsidR="00B968D8">
              <w:rPr>
                <w:noProof/>
                <w:webHidden/>
              </w:rPr>
              <w:instrText xml:space="preserve"> PAGEREF _Toc86691811 \h </w:instrText>
            </w:r>
            <w:r w:rsidR="00B968D8">
              <w:rPr>
                <w:noProof/>
                <w:webHidden/>
              </w:rPr>
            </w:r>
            <w:r w:rsidR="00B968D8">
              <w:rPr>
                <w:noProof/>
                <w:webHidden/>
              </w:rPr>
              <w:fldChar w:fldCharType="separate"/>
            </w:r>
            <w:r w:rsidR="00B968D8">
              <w:rPr>
                <w:noProof/>
                <w:webHidden/>
              </w:rPr>
              <w:t>35</w:t>
            </w:r>
            <w:r w:rsidR="00B968D8">
              <w:rPr>
                <w:noProof/>
                <w:webHidden/>
              </w:rPr>
              <w:fldChar w:fldCharType="end"/>
            </w:r>
          </w:hyperlink>
        </w:p>
        <w:p w14:paraId="7740CC9D" w14:textId="72EBB0A1" w:rsidR="00B968D8" w:rsidRDefault="00000000">
          <w:pPr>
            <w:pStyle w:val="TOC3"/>
            <w:tabs>
              <w:tab w:val="right" w:leader="dot" w:pos="9350"/>
            </w:tabs>
            <w:rPr>
              <w:noProof/>
              <w:lang w:eastAsia="en-US"/>
            </w:rPr>
          </w:pPr>
          <w:hyperlink w:anchor="_Toc86691812" w:history="1">
            <w:r w:rsidR="00B968D8" w:rsidRPr="00814799">
              <w:rPr>
                <w:rStyle w:val="Hyperlink"/>
                <w:noProof/>
              </w:rPr>
              <w:t>File Extensions</w:t>
            </w:r>
            <w:r w:rsidR="00B968D8">
              <w:rPr>
                <w:noProof/>
                <w:webHidden/>
              </w:rPr>
              <w:tab/>
            </w:r>
            <w:r w:rsidR="00B968D8">
              <w:rPr>
                <w:noProof/>
                <w:webHidden/>
              </w:rPr>
              <w:fldChar w:fldCharType="begin"/>
            </w:r>
            <w:r w:rsidR="00B968D8">
              <w:rPr>
                <w:noProof/>
                <w:webHidden/>
              </w:rPr>
              <w:instrText xml:space="preserve"> PAGEREF _Toc86691812 \h </w:instrText>
            </w:r>
            <w:r w:rsidR="00B968D8">
              <w:rPr>
                <w:noProof/>
                <w:webHidden/>
              </w:rPr>
            </w:r>
            <w:r w:rsidR="00B968D8">
              <w:rPr>
                <w:noProof/>
                <w:webHidden/>
              </w:rPr>
              <w:fldChar w:fldCharType="separate"/>
            </w:r>
            <w:r w:rsidR="00B968D8">
              <w:rPr>
                <w:noProof/>
                <w:webHidden/>
              </w:rPr>
              <w:t>36</w:t>
            </w:r>
            <w:r w:rsidR="00B968D8">
              <w:rPr>
                <w:noProof/>
                <w:webHidden/>
              </w:rPr>
              <w:fldChar w:fldCharType="end"/>
            </w:r>
          </w:hyperlink>
        </w:p>
        <w:p w14:paraId="0BF69DEC" w14:textId="45030A4D" w:rsidR="00B968D8" w:rsidRDefault="00000000">
          <w:pPr>
            <w:pStyle w:val="TOC3"/>
            <w:tabs>
              <w:tab w:val="right" w:leader="dot" w:pos="9350"/>
            </w:tabs>
            <w:rPr>
              <w:noProof/>
              <w:lang w:eastAsia="en-US"/>
            </w:rPr>
          </w:pPr>
          <w:hyperlink w:anchor="_Toc86691813" w:history="1">
            <w:r w:rsidR="00B968D8" w:rsidRPr="00814799">
              <w:rPr>
                <w:rStyle w:val="Hyperlink"/>
                <w:noProof/>
              </w:rPr>
              <w:t>Inclusions Rules (Optional)</w:t>
            </w:r>
            <w:r w:rsidR="00B968D8">
              <w:rPr>
                <w:noProof/>
                <w:webHidden/>
              </w:rPr>
              <w:tab/>
            </w:r>
            <w:r w:rsidR="00B968D8">
              <w:rPr>
                <w:noProof/>
                <w:webHidden/>
              </w:rPr>
              <w:fldChar w:fldCharType="begin"/>
            </w:r>
            <w:r w:rsidR="00B968D8">
              <w:rPr>
                <w:noProof/>
                <w:webHidden/>
              </w:rPr>
              <w:instrText xml:space="preserve"> PAGEREF _Toc86691813 \h </w:instrText>
            </w:r>
            <w:r w:rsidR="00B968D8">
              <w:rPr>
                <w:noProof/>
                <w:webHidden/>
              </w:rPr>
            </w:r>
            <w:r w:rsidR="00B968D8">
              <w:rPr>
                <w:noProof/>
                <w:webHidden/>
              </w:rPr>
              <w:fldChar w:fldCharType="separate"/>
            </w:r>
            <w:r w:rsidR="00B968D8">
              <w:rPr>
                <w:noProof/>
                <w:webHidden/>
              </w:rPr>
              <w:t>37</w:t>
            </w:r>
            <w:r w:rsidR="00B968D8">
              <w:rPr>
                <w:noProof/>
                <w:webHidden/>
              </w:rPr>
              <w:fldChar w:fldCharType="end"/>
            </w:r>
          </w:hyperlink>
        </w:p>
        <w:p w14:paraId="0F151604" w14:textId="34829AA8" w:rsidR="00B968D8" w:rsidRDefault="00000000">
          <w:pPr>
            <w:pStyle w:val="TOC3"/>
            <w:tabs>
              <w:tab w:val="right" w:leader="dot" w:pos="9350"/>
            </w:tabs>
            <w:rPr>
              <w:noProof/>
              <w:lang w:eastAsia="en-US"/>
            </w:rPr>
          </w:pPr>
          <w:hyperlink w:anchor="_Toc86691814" w:history="1">
            <w:r w:rsidR="00B968D8" w:rsidRPr="00814799">
              <w:rPr>
                <w:rStyle w:val="Hyperlink"/>
                <w:noProof/>
              </w:rPr>
              <w:t>Exclusion Rules (Optional)</w:t>
            </w:r>
            <w:r w:rsidR="00B968D8">
              <w:rPr>
                <w:noProof/>
                <w:webHidden/>
              </w:rPr>
              <w:tab/>
            </w:r>
            <w:r w:rsidR="00B968D8">
              <w:rPr>
                <w:noProof/>
                <w:webHidden/>
              </w:rPr>
              <w:fldChar w:fldCharType="begin"/>
            </w:r>
            <w:r w:rsidR="00B968D8">
              <w:rPr>
                <w:noProof/>
                <w:webHidden/>
              </w:rPr>
              <w:instrText xml:space="preserve"> PAGEREF _Toc86691814 \h </w:instrText>
            </w:r>
            <w:r w:rsidR="00B968D8">
              <w:rPr>
                <w:noProof/>
                <w:webHidden/>
              </w:rPr>
            </w:r>
            <w:r w:rsidR="00B968D8">
              <w:rPr>
                <w:noProof/>
                <w:webHidden/>
              </w:rPr>
              <w:fldChar w:fldCharType="separate"/>
            </w:r>
            <w:r w:rsidR="00B968D8">
              <w:rPr>
                <w:noProof/>
                <w:webHidden/>
              </w:rPr>
              <w:t>40</w:t>
            </w:r>
            <w:r w:rsidR="00B968D8">
              <w:rPr>
                <w:noProof/>
                <w:webHidden/>
              </w:rPr>
              <w:fldChar w:fldCharType="end"/>
            </w:r>
          </w:hyperlink>
        </w:p>
        <w:p w14:paraId="36FA6288" w14:textId="427BDC06" w:rsidR="00B968D8" w:rsidRDefault="00000000">
          <w:pPr>
            <w:pStyle w:val="TOC3"/>
            <w:tabs>
              <w:tab w:val="right" w:leader="dot" w:pos="9350"/>
            </w:tabs>
            <w:rPr>
              <w:noProof/>
              <w:lang w:eastAsia="en-US"/>
            </w:rPr>
          </w:pPr>
          <w:hyperlink w:anchor="_Toc86691815" w:history="1">
            <w:r w:rsidR="00B968D8" w:rsidRPr="00814799">
              <w:rPr>
                <w:rStyle w:val="Hyperlink"/>
                <w:noProof/>
              </w:rPr>
              <w:t>Find/Replace (Optional)</w:t>
            </w:r>
            <w:r w:rsidR="00B968D8">
              <w:rPr>
                <w:noProof/>
                <w:webHidden/>
              </w:rPr>
              <w:tab/>
            </w:r>
            <w:r w:rsidR="00B968D8">
              <w:rPr>
                <w:noProof/>
                <w:webHidden/>
              </w:rPr>
              <w:fldChar w:fldCharType="begin"/>
            </w:r>
            <w:r w:rsidR="00B968D8">
              <w:rPr>
                <w:noProof/>
                <w:webHidden/>
              </w:rPr>
              <w:instrText xml:space="preserve"> PAGEREF _Toc86691815 \h </w:instrText>
            </w:r>
            <w:r w:rsidR="00B968D8">
              <w:rPr>
                <w:noProof/>
                <w:webHidden/>
              </w:rPr>
            </w:r>
            <w:r w:rsidR="00B968D8">
              <w:rPr>
                <w:noProof/>
                <w:webHidden/>
              </w:rPr>
              <w:fldChar w:fldCharType="separate"/>
            </w:r>
            <w:r w:rsidR="00B968D8">
              <w:rPr>
                <w:noProof/>
                <w:webHidden/>
              </w:rPr>
              <w:t>44</w:t>
            </w:r>
            <w:r w:rsidR="00B968D8">
              <w:rPr>
                <w:noProof/>
                <w:webHidden/>
              </w:rPr>
              <w:fldChar w:fldCharType="end"/>
            </w:r>
          </w:hyperlink>
        </w:p>
        <w:p w14:paraId="3EA2D565" w14:textId="038190AF" w:rsidR="00B968D8" w:rsidRDefault="00000000">
          <w:pPr>
            <w:pStyle w:val="TOC3"/>
            <w:tabs>
              <w:tab w:val="right" w:leader="dot" w:pos="9350"/>
            </w:tabs>
            <w:rPr>
              <w:noProof/>
              <w:lang w:eastAsia="en-US"/>
            </w:rPr>
          </w:pPr>
          <w:hyperlink w:anchor="_Toc86691816" w:history="1">
            <w:r w:rsidR="00B968D8" w:rsidRPr="00814799">
              <w:rPr>
                <w:rStyle w:val="Hyperlink"/>
                <w:noProof/>
              </w:rPr>
              <w:t>Email (Optional)</w:t>
            </w:r>
            <w:r w:rsidR="00B968D8">
              <w:rPr>
                <w:noProof/>
                <w:webHidden/>
              </w:rPr>
              <w:tab/>
            </w:r>
            <w:r w:rsidR="00B968D8">
              <w:rPr>
                <w:noProof/>
                <w:webHidden/>
              </w:rPr>
              <w:fldChar w:fldCharType="begin"/>
            </w:r>
            <w:r w:rsidR="00B968D8">
              <w:rPr>
                <w:noProof/>
                <w:webHidden/>
              </w:rPr>
              <w:instrText xml:space="preserve"> PAGEREF _Toc86691816 \h </w:instrText>
            </w:r>
            <w:r w:rsidR="00B968D8">
              <w:rPr>
                <w:noProof/>
                <w:webHidden/>
              </w:rPr>
            </w:r>
            <w:r w:rsidR="00B968D8">
              <w:rPr>
                <w:noProof/>
                <w:webHidden/>
              </w:rPr>
              <w:fldChar w:fldCharType="separate"/>
            </w:r>
            <w:r w:rsidR="00B968D8">
              <w:rPr>
                <w:noProof/>
                <w:webHidden/>
              </w:rPr>
              <w:t>50</w:t>
            </w:r>
            <w:r w:rsidR="00B968D8">
              <w:rPr>
                <w:noProof/>
                <w:webHidden/>
              </w:rPr>
              <w:fldChar w:fldCharType="end"/>
            </w:r>
          </w:hyperlink>
        </w:p>
        <w:p w14:paraId="07E1634E" w14:textId="2F2EF0E6" w:rsidR="00B968D8" w:rsidRDefault="00000000">
          <w:pPr>
            <w:pStyle w:val="TOC3"/>
            <w:tabs>
              <w:tab w:val="right" w:leader="dot" w:pos="9350"/>
            </w:tabs>
            <w:rPr>
              <w:noProof/>
              <w:lang w:eastAsia="en-US"/>
            </w:rPr>
          </w:pPr>
          <w:hyperlink w:anchor="_Toc86691817" w:history="1">
            <w:r w:rsidR="00B968D8" w:rsidRPr="00814799">
              <w:rPr>
                <w:rStyle w:val="Hyperlink"/>
                <w:noProof/>
              </w:rPr>
              <w:t>Export Options (Optional)</w:t>
            </w:r>
            <w:r w:rsidR="00B968D8">
              <w:rPr>
                <w:noProof/>
                <w:webHidden/>
              </w:rPr>
              <w:tab/>
            </w:r>
            <w:r w:rsidR="00B968D8">
              <w:rPr>
                <w:noProof/>
                <w:webHidden/>
              </w:rPr>
              <w:fldChar w:fldCharType="begin"/>
            </w:r>
            <w:r w:rsidR="00B968D8">
              <w:rPr>
                <w:noProof/>
                <w:webHidden/>
              </w:rPr>
              <w:instrText xml:space="preserve"> PAGEREF _Toc86691817 \h </w:instrText>
            </w:r>
            <w:r w:rsidR="00B968D8">
              <w:rPr>
                <w:noProof/>
                <w:webHidden/>
              </w:rPr>
            </w:r>
            <w:r w:rsidR="00B968D8">
              <w:rPr>
                <w:noProof/>
                <w:webHidden/>
              </w:rPr>
              <w:fldChar w:fldCharType="separate"/>
            </w:r>
            <w:r w:rsidR="00B968D8">
              <w:rPr>
                <w:noProof/>
                <w:webHidden/>
              </w:rPr>
              <w:t>51</w:t>
            </w:r>
            <w:r w:rsidR="00B968D8">
              <w:rPr>
                <w:noProof/>
                <w:webHidden/>
              </w:rPr>
              <w:fldChar w:fldCharType="end"/>
            </w:r>
          </w:hyperlink>
        </w:p>
        <w:p w14:paraId="6CAB521E" w14:textId="386F98A7" w:rsidR="00B968D8" w:rsidRDefault="00000000">
          <w:pPr>
            <w:pStyle w:val="TOC1"/>
            <w:rPr>
              <w:noProof/>
              <w:lang w:eastAsia="en-US"/>
            </w:rPr>
          </w:pPr>
          <w:hyperlink w:anchor="_Toc86691818" w:history="1">
            <w:r w:rsidR="00B968D8" w:rsidRPr="00814799">
              <w:rPr>
                <w:rStyle w:val="Hyperlink"/>
                <w:noProof/>
              </w:rPr>
              <w:t>What is a Broken Link?</w:t>
            </w:r>
            <w:r w:rsidR="00B968D8">
              <w:rPr>
                <w:noProof/>
                <w:webHidden/>
              </w:rPr>
              <w:tab/>
            </w:r>
            <w:r w:rsidR="00B968D8">
              <w:rPr>
                <w:noProof/>
                <w:webHidden/>
              </w:rPr>
              <w:fldChar w:fldCharType="begin"/>
            </w:r>
            <w:r w:rsidR="00B968D8">
              <w:rPr>
                <w:noProof/>
                <w:webHidden/>
              </w:rPr>
              <w:instrText xml:space="preserve"> PAGEREF _Toc86691818 \h </w:instrText>
            </w:r>
            <w:r w:rsidR="00B968D8">
              <w:rPr>
                <w:noProof/>
                <w:webHidden/>
              </w:rPr>
            </w:r>
            <w:r w:rsidR="00B968D8">
              <w:rPr>
                <w:noProof/>
                <w:webHidden/>
              </w:rPr>
              <w:fldChar w:fldCharType="separate"/>
            </w:r>
            <w:r w:rsidR="00B968D8">
              <w:rPr>
                <w:noProof/>
                <w:webHidden/>
              </w:rPr>
              <w:t>55</w:t>
            </w:r>
            <w:r w:rsidR="00B968D8">
              <w:rPr>
                <w:noProof/>
                <w:webHidden/>
              </w:rPr>
              <w:fldChar w:fldCharType="end"/>
            </w:r>
          </w:hyperlink>
        </w:p>
        <w:p w14:paraId="037A3E3D" w14:textId="2D35AA0F" w:rsidR="00B968D8" w:rsidRDefault="00000000">
          <w:pPr>
            <w:pStyle w:val="TOC2"/>
            <w:tabs>
              <w:tab w:val="right" w:leader="dot" w:pos="9350"/>
            </w:tabs>
            <w:rPr>
              <w:noProof/>
              <w:lang w:eastAsia="en-US"/>
            </w:rPr>
          </w:pPr>
          <w:hyperlink w:anchor="_Toc86691819" w:history="1">
            <w:r w:rsidR="00B968D8" w:rsidRPr="00814799">
              <w:rPr>
                <w:rStyle w:val="Hyperlink"/>
                <w:rFonts w:eastAsiaTheme="minorHAnsi"/>
                <w:noProof/>
              </w:rPr>
              <w:t>A broken link is a link that doesn't work, often resulting in an error page. A broken link happens when the link points to a web page that has been deleted or moved.</w:t>
            </w:r>
            <w:r w:rsidR="00B968D8">
              <w:rPr>
                <w:noProof/>
                <w:webHidden/>
              </w:rPr>
              <w:tab/>
            </w:r>
            <w:r w:rsidR="00B968D8">
              <w:rPr>
                <w:noProof/>
                <w:webHidden/>
              </w:rPr>
              <w:fldChar w:fldCharType="begin"/>
            </w:r>
            <w:r w:rsidR="00B968D8">
              <w:rPr>
                <w:noProof/>
                <w:webHidden/>
              </w:rPr>
              <w:instrText xml:space="preserve"> PAGEREF _Toc86691819 \h </w:instrText>
            </w:r>
            <w:r w:rsidR="00B968D8">
              <w:rPr>
                <w:noProof/>
                <w:webHidden/>
              </w:rPr>
            </w:r>
            <w:r w:rsidR="00B968D8">
              <w:rPr>
                <w:noProof/>
                <w:webHidden/>
              </w:rPr>
              <w:fldChar w:fldCharType="separate"/>
            </w:r>
            <w:r w:rsidR="00B968D8">
              <w:rPr>
                <w:noProof/>
                <w:webHidden/>
              </w:rPr>
              <w:t>55</w:t>
            </w:r>
            <w:r w:rsidR="00B968D8">
              <w:rPr>
                <w:noProof/>
                <w:webHidden/>
              </w:rPr>
              <w:fldChar w:fldCharType="end"/>
            </w:r>
          </w:hyperlink>
        </w:p>
        <w:p w14:paraId="03B26F06" w14:textId="321D6918" w:rsidR="00B968D8" w:rsidRDefault="00000000">
          <w:pPr>
            <w:pStyle w:val="TOC2"/>
            <w:tabs>
              <w:tab w:val="right" w:leader="dot" w:pos="9350"/>
            </w:tabs>
            <w:rPr>
              <w:noProof/>
              <w:lang w:eastAsia="en-US"/>
            </w:rPr>
          </w:pPr>
          <w:hyperlink w:anchor="_Toc86691820" w:history="1">
            <w:r w:rsidR="00B968D8" w:rsidRPr="00814799">
              <w:rPr>
                <w:rStyle w:val="Hyperlink"/>
                <w:noProof/>
              </w:rPr>
              <w:t>Manually Finding and Replacing Links</w:t>
            </w:r>
            <w:r w:rsidR="00B968D8">
              <w:rPr>
                <w:noProof/>
                <w:webHidden/>
              </w:rPr>
              <w:tab/>
            </w:r>
            <w:r w:rsidR="00B968D8">
              <w:rPr>
                <w:noProof/>
                <w:webHidden/>
              </w:rPr>
              <w:fldChar w:fldCharType="begin"/>
            </w:r>
            <w:r w:rsidR="00B968D8">
              <w:rPr>
                <w:noProof/>
                <w:webHidden/>
              </w:rPr>
              <w:instrText xml:space="preserve"> PAGEREF _Toc86691820 \h </w:instrText>
            </w:r>
            <w:r w:rsidR="00B968D8">
              <w:rPr>
                <w:noProof/>
                <w:webHidden/>
              </w:rPr>
            </w:r>
            <w:r w:rsidR="00B968D8">
              <w:rPr>
                <w:noProof/>
                <w:webHidden/>
              </w:rPr>
              <w:fldChar w:fldCharType="separate"/>
            </w:r>
            <w:r w:rsidR="00B968D8">
              <w:rPr>
                <w:noProof/>
                <w:webHidden/>
              </w:rPr>
              <w:t>55</w:t>
            </w:r>
            <w:r w:rsidR="00B968D8">
              <w:rPr>
                <w:noProof/>
                <w:webHidden/>
              </w:rPr>
              <w:fldChar w:fldCharType="end"/>
            </w:r>
          </w:hyperlink>
        </w:p>
        <w:p w14:paraId="6F59E9E1" w14:textId="6E73F83B" w:rsidR="00B968D8" w:rsidRDefault="00000000">
          <w:pPr>
            <w:pStyle w:val="TOC1"/>
            <w:rPr>
              <w:noProof/>
              <w:lang w:eastAsia="en-US"/>
            </w:rPr>
          </w:pPr>
          <w:hyperlink w:anchor="_Toc86691821" w:history="1">
            <w:r w:rsidR="00B968D8" w:rsidRPr="00814799">
              <w:rPr>
                <w:rStyle w:val="Hyperlink"/>
                <w:noProof/>
              </w:rPr>
              <w:t>Find and Replace (Automatically Fix Links)</w:t>
            </w:r>
            <w:r w:rsidR="00B968D8">
              <w:rPr>
                <w:noProof/>
                <w:webHidden/>
              </w:rPr>
              <w:tab/>
            </w:r>
            <w:r w:rsidR="00B968D8">
              <w:rPr>
                <w:noProof/>
                <w:webHidden/>
              </w:rPr>
              <w:fldChar w:fldCharType="begin"/>
            </w:r>
            <w:r w:rsidR="00B968D8">
              <w:rPr>
                <w:noProof/>
                <w:webHidden/>
              </w:rPr>
              <w:instrText xml:space="preserve"> PAGEREF _Toc86691821 \h </w:instrText>
            </w:r>
            <w:r w:rsidR="00B968D8">
              <w:rPr>
                <w:noProof/>
                <w:webHidden/>
              </w:rPr>
            </w:r>
            <w:r w:rsidR="00B968D8">
              <w:rPr>
                <w:noProof/>
                <w:webHidden/>
              </w:rPr>
              <w:fldChar w:fldCharType="separate"/>
            </w:r>
            <w:r w:rsidR="00B968D8">
              <w:rPr>
                <w:noProof/>
                <w:webHidden/>
              </w:rPr>
              <w:t>56</w:t>
            </w:r>
            <w:r w:rsidR="00B968D8">
              <w:rPr>
                <w:noProof/>
                <w:webHidden/>
              </w:rPr>
              <w:fldChar w:fldCharType="end"/>
            </w:r>
          </w:hyperlink>
        </w:p>
        <w:p w14:paraId="676E5F7C" w14:textId="2280CC48" w:rsidR="00B968D8" w:rsidRDefault="00000000">
          <w:pPr>
            <w:pStyle w:val="TOC2"/>
            <w:tabs>
              <w:tab w:val="right" w:leader="dot" w:pos="9350"/>
            </w:tabs>
            <w:rPr>
              <w:noProof/>
              <w:lang w:eastAsia="en-US"/>
            </w:rPr>
          </w:pPr>
          <w:hyperlink w:anchor="_Toc86691822" w:history="1">
            <w:r w:rsidR="00B968D8" w:rsidRPr="00814799">
              <w:rPr>
                <w:rStyle w:val="Hyperlink"/>
                <w:noProof/>
              </w:rPr>
              <w:t>What will be replaced</w:t>
            </w:r>
            <w:r w:rsidR="00B968D8">
              <w:rPr>
                <w:noProof/>
                <w:webHidden/>
              </w:rPr>
              <w:tab/>
            </w:r>
            <w:r w:rsidR="00B968D8">
              <w:rPr>
                <w:noProof/>
                <w:webHidden/>
              </w:rPr>
              <w:fldChar w:fldCharType="begin"/>
            </w:r>
            <w:r w:rsidR="00B968D8">
              <w:rPr>
                <w:noProof/>
                <w:webHidden/>
              </w:rPr>
              <w:instrText xml:space="preserve"> PAGEREF _Toc86691822 \h </w:instrText>
            </w:r>
            <w:r w:rsidR="00B968D8">
              <w:rPr>
                <w:noProof/>
                <w:webHidden/>
              </w:rPr>
            </w:r>
            <w:r w:rsidR="00B968D8">
              <w:rPr>
                <w:noProof/>
                <w:webHidden/>
              </w:rPr>
              <w:fldChar w:fldCharType="separate"/>
            </w:r>
            <w:r w:rsidR="00B968D8">
              <w:rPr>
                <w:noProof/>
                <w:webHidden/>
              </w:rPr>
              <w:t>57</w:t>
            </w:r>
            <w:r w:rsidR="00B968D8">
              <w:rPr>
                <w:noProof/>
                <w:webHidden/>
              </w:rPr>
              <w:fldChar w:fldCharType="end"/>
            </w:r>
          </w:hyperlink>
        </w:p>
        <w:p w14:paraId="105216E7" w14:textId="1E014D26" w:rsidR="00B968D8" w:rsidRDefault="00000000">
          <w:pPr>
            <w:pStyle w:val="TOC3"/>
            <w:tabs>
              <w:tab w:val="right" w:leader="dot" w:pos="9350"/>
            </w:tabs>
            <w:rPr>
              <w:noProof/>
              <w:lang w:eastAsia="en-US"/>
            </w:rPr>
          </w:pPr>
          <w:hyperlink w:anchor="_Toc86691823" w:history="1">
            <w:r w:rsidR="00B968D8" w:rsidRPr="00814799">
              <w:rPr>
                <w:rStyle w:val="Hyperlink"/>
                <w:noProof/>
              </w:rPr>
              <w:t>Supported Link Locations</w:t>
            </w:r>
            <w:r w:rsidR="00B968D8">
              <w:rPr>
                <w:noProof/>
                <w:webHidden/>
              </w:rPr>
              <w:tab/>
            </w:r>
            <w:r w:rsidR="00B968D8">
              <w:rPr>
                <w:noProof/>
                <w:webHidden/>
              </w:rPr>
              <w:fldChar w:fldCharType="begin"/>
            </w:r>
            <w:r w:rsidR="00B968D8">
              <w:rPr>
                <w:noProof/>
                <w:webHidden/>
              </w:rPr>
              <w:instrText xml:space="preserve"> PAGEREF _Toc86691823 \h </w:instrText>
            </w:r>
            <w:r w:rsidR="00B968D8">
              <w:rPr>
                <w:noProof/>
                <w:webHidden/>
              </w:rPr>
            </w:r>
            <w:r w:rsidR="00B968D8">
              <w:rPr>
                <w:noProof/>
                <w:webHidden/>
              </w:rPr>
              <w:fldChar w:fldCharType="separate"/>
            </w:r>
            <w:r w:rsidR="00B968D8">
              <w:rPr>
                <w:noProof/>
                <w:webHidden/>
              </w:rPr>
              <w:t>57</w:t>
            </w:r>
            <w:r w:rsidR="00B968D8">
              <w:rPr>
                <w:noProof/>
                <w:webHidden/>
              </w:rPr>
              <w:fldChar w:fldCharType="end"/>
            </w:r>
          </w:hyperlink>
        </w:p>
        <w:p w14:paraId="38456340" w14:textId="40DECB4D" w:rsidR="00B968D8" w:rsidRDefault="00000000">
          <w:pPr>
            <w:pStyle w:val="TOC3"/>
            <w:tabs>
              <w:tab w:val="right" w:leader="dot" w:pos="9350"/>
            </w:tabs>
            <w:rPr>
              <w:noProof/>
              <w:lang w:eastAsia="en-US"/>
            </w:rPr>
          </w:pPr>
          <w:hyperlink w:anchor="_Toc86691824" w:history="1">
            <w:r w:rsidR="00B968D8" w:rsidRPr="00814799">
              <w:rPr>
                <w:rStyle w:val="Hyperlink"/>
                <w:noProof/>
              </w:rPr>
              <w:t>Supported Link Types</w:t>
            </w:r>
            <w:r w:rsidR="00B968D8">
              <w:rPr>
                <w:noProof/>
                <w:webHidden/>
              </w:rPr>
              <w:tab/>
            </w:r>
            <w:r w:rsidR="00B968D8">
              <w:rPr>
                <w:noProof/>
                <w:webHidden/>
              </w:rPr>
              <w:fldChar w:fldCharType="begin"/>
            </w:r>
            <w:r w:rsidR="00B968D8">
              <w:rPr>
                <w:noProof/>
                <w:webHidden/>
              </w:rPr>
              <w:instrText xml:space="preserve"> PAGEREF _Toc86691824 \h </w:instrText>
            </w:r>
            <w:r w:rsidR="00B968D8">
              <w:rPr>
                <w:noProof/>
                <w:webHidden/>
              </w:rPr>
            </w:r>
            <w:r w:rsidR="00B968D8">
              <w:rPr>
                <w:noProof/>
                <w:webHidden/>
              </w:rPr>
              <w:fldChar w:fldCharType="separate"/>
            </w:r>
            <w:r w:rsidR="00B968D8">
              <w:rPr>
                <w:noProof/>
                <w:webHidden/>
              </w:rPr>
              <w:t>58</w:t>
            </w:r>
            <w:r w:rsidR="00B968D8">
              <w:rPr>
                <w:noProof/>
                <w:webHidden/>
              </w:rPr>
              <w:fldChar w:fldCharType="end"/>
            </w:r>
          </w:hyperlink>
        </w:p>
        <w:p w14:paraId="58FD6517" w14:textId="74DD73C0" w:rsidR="00B968D8" w:rsidRDefault="00000000">
          <w:pPr>
            <w:pStyle w:val="TOC2"/>
            <w:tabs>
              <w:tab w:val="right" w:leader="dot" w:pos="9350"/>
            </w:tabs>
            <w:rPr>
              <w:noProof/>
              <w:lang w:eastAsia="en-US"/>
            </w:rPr>
          </w:pPr>
          <w:hyperlink w:anchor="_Toc86691825" w:history="1">
            <w:r w:rsidR="00B968D8" w:rsidRPr="00814799">
              <w:rPr>
                <w:rStyle w:val="Hyperlink"/>
                <w:noProof/>
              </w:rPr>
              <w:t>Find/Replace Order</w:t>
            </w:r>
            <w:r w:rsidR="00B968D8">
              <w:rPr>
                <w:noProof/>
                <w:webHidden/>
              </w:rPr>
              <w:tab/>
            </w:r>
            <w:r w:rsidR="00B968D8">
              <w:rPr>
                <w:noProof/>
                <w:webHidden/>
              </w:rPr>
              <w:fldChar w:fldCharType="begin"/>
            </w:r>
            <w:r w:rsidR="00B968D8">
              <w:rPr>
                <w:noProof/>
                <w:webHidden/>
              </w:rPr>
              <w:instrText xml:space="preserve"> PAGEREF _Toc86691825 \h </w:instrText>
            </w:r>
            <w:r w:rsidR="00B968D8">
              <w:rPr>
                <w:noProof/>
                <w:webHidden/>
              </w:rPr>
            </w:r>
            <w:r w:rsidR="00B968D8">
              <w:rPr>
                <w:noProof/>
                <w:webHidden/>
              </w:rPr>
              <w:fldChar w:fldCharType="separate"/>
            </w:r>
            <w:r w:rsidR="00B968D8">
              <w:rPr>
                <w:noProof/>
                <w:webHidden/>
              </w:rPr>
              <w:t>58</w:t>
            </w:r>
            <w:r w:rsidR="00B968D8">
              <w:rPr>
                <w:noProof/>
                <w:webHidden/>
              </w:rPr>
              <w:fldChar w:fldCharType="end"/>
            </w:r>
          </w:hyperlink>
        </w:p>
        <w:p w14:paraId="0C1C1134" w14:textId="3A5E77DD" w:rsidR="00B968D8" w:rsidRDefault="00000000">
          <w:pPr>
            <w:pStyle w:val="TOC3"/>
            <w:tabs>
              <w:tab w:val="right" w:leader="dot" w:pos="9350"/>
            </w:tabs>
            <w:rPr>
              <w:noProof/>
              <w:lang w:eastAsia="en-US"/>
            </w:rPr>
          </w:pPr>
          <w:hyperlink w:anchor="_Toc86691826" w:history="1">
            <w:r w:rsidR="00B968D8" w:rsidRPr="00814799">
              <w:rPr>
                <w:rStyle w:val="Hyperlink"/>
                <w:noProof/>
              </w:rPr>
              <w:t>1) WRONG WAY (some exceptions may apply)</w:t>
            </w:r>
            <w:r w:rsidR="00B968D8">
              <w:rPr>
                <w:noProof/>
                <w:webHidden/>
              </w:rPr>
              <w:tab/>
            </w:r>
            <w:r w:rsidR="00B968D8">
              <w:rPr>
                <w:noProof/>
                <w:webHidden/>
              </w:rPr>
              <w:fldChar w:fldCharType="begin"/>
            </w:r>
            <w:r w:rsidR="00B968D8">
              <w:rPr>
                <w:noProof/>
                <w:webHidden/>
              </w:rPr>
              <w:instrText xml:space="preserve"> PAGEREF _Toc86691826 \h </w:instrText>
            </w:r>
            <w:r w:rsidR="00B968D8">
              <w:rPr>
                <w:noProof/>
                <w:webHidden/>
              </w:rPr>
            </w:r>
            <w:r w:rsidR="00B968D8">
              <w:rPr>
                <w:noProof/>
                <w:webHidden/>
              </w:rPr>
              <w:fldChar w:fldCharType="separate"/>
            </w:r>
            <w:r w:rsidR="00B968D8">
              <w:rPr>
                <w:noProof/>
                <w:webHidden/>
              </w:rPr>
              <w:t>59</w:t>
            </w:r>
            <w:r w:rsidR="00B968D8">
              <w:rPr>
                <w:noProof/>
                <w:webHidden/>
              </w:rPr>
              <w:fldChar w:fldCharType="end"/>
            </w:r>
          </w:hyperlink>
        </w:p>
        <w:p w14:paraId="2BCCB64F" w14:textId="70D15583" w:rsidR="00B968D8" w:rsidRDefault="00000000">
          <w:pPr>
            <w:pStyle w:val="TOC3"/>
            <w:tabs>
              <w:tab w:val="right" w:leader="dot" w:pos="9350"/>
            </w:tabs>
            <w:rPr>
              <w:noProof/>
              <w:lang w:eastAsia="en-US"/>
            </w:rPr>
          </w:pPr>
          <w:hyperlink w:anchor="_Toc86691827" w:history="1">
            <w:r w:rsidR="00B968D8" w:rsidRPr="00814799">
              <w:rPr>
                <w:rStyle w:val="Hyperlink"/>
                <w:noProof/>
              </w:rPr>
              <w:t>2) CORRECT WAY</w:t>
            </w:r>
            <w:r w:rsidR="00B968D8">
              <w:rPr>
                <w:noProof/>
                <w:webHidden/>
              </w:rPr>
              <w:tab/>
            </w:r>
            <w:r w:rsidR="00B968D8">
              <w:rPr>
                <w:noProof/>
                <w:webHidden/>
              </w:rPr>
              <w:fldChar w:fldCharType="begin"/>
            </w:r>
            <w:r w:rsidR="00B968D8">
              <w:rPr>
                <w:noProof/>
                <w:webHidden/>
              </w:rPr>
              <w:instrText xml:space="preserve"> PAGEREF _Toc86691827 \h </w:instrText>
            </w:r>
            <w:r w:rsidR="00B968D8">
              <w:rPr>
                <w:noProof/>
                <w:webHidden/>
              </w:rPr>
            </w:r>
            <w:r w:rsidR="00B968D8">
              <w:rPr>
                <w:noProof/>
                <w:webHidden/>
              </w:rPr>
              <w:fldChar w:fldCharType="separate"/>
            </w:r>
            <w:r w:rsidR="00B968D8">
              <w:rPr>
                <w:noProof/>
                <w:webHidden/>
              </w:rPr>
              <w:t>59</w:t>
            </w:r>
            <w:r w:rsidR="00B968D8">
              <w:rPr>
                <w:noProof/>
                <w:webHidden/>
              </w:rPr>
              <w:fldChar w:fldCharType="end"/>
            </w:r>
          </w:hyperlink>
        </w:p>
        <w:p w14:paraId="677AB3F0" w14:textId="547A6FA0" w:rsidR="00B968D8" w:rsidRDefault="00000000">
          <w:pPr>
            <w:pStyle w:val="TOC2"/>
            <w:tabs>
              <w:tab w:val="right" w:leader="dot" w:pos="9350"/>
            </w:tabs>
            <w:rPr>
              <w:noProof/>
              <w:lang w:eastAsia="en-US"/>
            </w:rPr>
          </w:pPr>
          <w:hyperlink w:anchor="_Toc86691828" w:history="1">
            <w:r w:rsidR="00B968D8" w:rsidRPr="00814799">
              <w:rPr>
                <w:rStyle w:val="Hyperlink"/>
                <w:noProof/>
              </w:rPr>
              <w:t>What will NOT be replaced</w:t>
            </w:r>
            <w:r w:rsidR="00B968D8">
              <w:rPr>
                <w:noProof/>
                <w:webHidden/>
              </w:rPr>
              <w:tab/>
            </w:r>
            <w:r w:rsidR="00B968D8">
              <w:rPr>
                <w:noProof/>
                <w:webHidden/>
              </w:rPr>
              <w:fldChar w:fldCharType="begin"/>
            </w:r>
            <w:r w:rsidR="00B968D8">
              <w:rPr>
                <w:noProof/>
                <w:webHidden/>
              </w:rPr>
              <w:instrText xml:space="preserve"> PAGEREF _Toc86691828 \h </w:instrText>
            </w:r>
            <w:r w:rsidR="00B968D8">
              <w:rPr>
                <w:noProof/>
                <w:webHidden/>
              </w:rPr>
            </w:r>
            <w:r w:rsidR="00B968D8">
              <w:rPr>
                <w:noProof/>
                <w:webHidden/>
              </w:rPr>
              <w:fldChar w:fldCharType="separate"/>
            </w:r>
            <w:r w:rsidR="00B968D8">
              <w:rPr>
                <w:noProof/>
                <w:webHidden/>
              </w:rPr>
              <w:t>60</w:t>
            </w:r>
            <w:r w:rsidR="00B968D8">
              <w:rPr>
                <w:noProof/>
                <w:webHidden/>
              </w:rPr>
              <w:fldChar w:fldCharType="end"/>
            </w:r>
          </w:hyperlink>
        </w:p>
        <w:p w14:paraId="6955E3B7" w14:textId="72E4C5A9" w:rsidR="00B968D8" w:rsidRDefault="00000000">
          <w:pPr>
            <w:pStyle w:val="TOC2"/>
            <w:tabs>
              <w:tab w:val="right" w:leader="dot" w:pos="9350"/>
            </w:tabs>
            <w:rPr>
              <w:noProof/>
              <w:lang w:eastAsia="en-US"/>
            </w:rPr>
          </w:pPr>
          <w:hyperlink w:anchor="_Toc86691829" w:history="1">
            <w:r w:rsidR="00B968D8" w:rsidRPr="00814799">
              <w:rPr>
                <w:rStyle w:val="Hyperlink"/>
                <w:noProof/>
              </w:rPr>
              <w:t>How the tool creates versions</w:t>
            </w:r>
            <w:r w:rsidR="00B968D8">
              <w:rPr>
                <w:noProof/>
                <w:webHidden/>
              </w:rPr>
              <w:tab/>
            </w:r>
            <w:r w:rsidR="00B968D8">
              <w:rPr>
                <w:noProof/>
                <w:webHidden/>
              </w:rPr>
              <w:fldChar w:fldCharType="begin"/>
            </w:r>
            <w:r w:rsidR="00B968D8">
              <w:rPr>
                <w:noProof/>
                <w:webHidden/>
              </w:rPr>
              <w:instrText xml:space="preserve"> PAGEREF _Toc86691829 \h </w:instrText>
            </w:r>
            <w:r w:rsidR="00B968D8">
              <w:rPr>
                <w:noProof/>
                <w:webHidden/>
              </w:rPr>
            </w:r>
            <w:r w:rsidR="00B968D8">
              <w:rPr>
                <w:noProof/>
                <w:webHidden/>
              </w:rPr>
              <w:fldChar w:fldCharType="separate"/>
            </w:r>
            <w:r w:rsidR="00B968D8">
              <w:rPr>
                <w:noProof/>
                <w:webHidden/>
              </w:rPr>
              <w:t>61</w:t>
            </w:r>
            <w:r w:rsidR="00B968D8">
              <w:rPr>
                <w:noProof/>
                <w:webHidden/>
              </w:rPr>
              <w:fldChar w:fldCharType="end"/>
            </w:r>
          </w:hyperlink>
        </w:p>
        <w:p w14:paraId="1F0DC20B" w14:textId="27603AF0" w:rsidR="00B968D8" w:rsidRDefault="00000000">
          <w:pPr>
            <w:pStyle w:val="TOC2"/>
            <w:tabs>
              <w:tab w:val="right" w:leader="dot" w:pos="9350"/>
            </w:tabs>
            <w:rPr>
              <w:noProof/>
              <w:lang w:eastAsia="en-US"/>
            </w:rPr>
          </w:pPr>
          <w:hyperlink w:anchor="_Toc86691830" w:history="1">
            <w:r w:rsidR="00B968D8" w:rsidRPr="00814799">
              <w:rPr>
                <w:rStyle w:val="Hyperlink"/>
                <w:noProof/>
              </w:rPr>
              <w:t>Preserve Author and Date</w:t>
            </w:r>
            <w:r w:rsidR="00B968D8">
              <w:rPr>
                <w:noProof/>
                <w:webHidden/>
              </w:rPr>
              <w:tab/>
            </w:r>
            <w:r w:rsidR="00B968D8">
              <w:rPr>
                <w:noProof/>
                <w:webHidden/>
              </w:rPr>
              <w:fldChar w:fldCharType="begin"/>
            </w:r>
            <w:r w:rsidR="00B968D8">
              <w:rPr>
                <w:noProof/>
                <w:webHidden/>
              </w:rPr>
              <w:instrText xml:space="preserve"> PAGEREF _Toc86691830 \h </w:instrText>
            </w:r>
            <w:r w:rsidR="00B968D8">
              <w:rPr>
                <w:noProof/>
                <w:webHidden/>
              </w:rPr>
            </w:r>
            <w:r w:rsidR="00B968D8">
              <w:rPr>
                <w:noProof/>
                <w:webHidden/>
              </w:rPr>
              <w:fldChar w:fldCharType="separate"/>
            </w:r>
            <w:r w:rsidR="00B968D8">
              <w:rPr>
                <w:noProof/>
                <w:webHidden/>
              </w:rPr>
              <w:t>62</w:t>
            </w:r>
            <w:r w:rsidR="00B968D8">
              <w:rPr>
                <w:noProof/>
                <w:webHidden/>
              </w:rPr>
              <w:fldChar w:fldCharType="end"/>
            </w:r>
          </w:hyperlink>
        </w:p>
        <w:p w14:paraId="6DD9DC50" w14:textId="546662A0" w:rsidR="00B968D8" w:rsidRDefault="00000000">
          <w:pPr>
            <w:pStyle w:val="TOC3"/>
            <w:tabs>
              <w:tab w:val="right" w:leader="dot" w:pos="9350"/>
            </w:tabs>
            <w:rPr>
              <w:noProof/>
              <w:lang w:eastAsia="en-US"/>
            </w:rPr>
          </w:pPr>
          <w:hyperlink w:anchor="_Toc86691831" w:history="1">
            <w:r w:rsidR="00B968D8" w:rsidRPr="00814799">
              <w:rPr>
                <w:rStyle w:val="Hyperlink"/>
                <w:noProof/>
              </w:rPr>
              <w:t>Limitations / Permission Requirements</w:t>
            </w:r>
            <w:r w:rsidR="00B968D8">
              <w:rPr>
                <w:noProof/>
                <w:webHidden/>
              </w:rPr>
              <w:tab/>
            </w:r>
            <w:r w:rsidR="00B968D8">
              <w:rPr>
                <w:noProof/>
                <w:webHidden/>
              </w:rPr>
              <w:fldChar w:fldCharType="begin"/>
            </w:r>
            <w:r w:rsidR="00B968D8">
              <w:rPr>
                <w:noProof/>
                <w:webHidden/>
              </w:rPr>
              <w:instrText xml:space="preserve"> PAGEREF _Toc86691831 \h </w:instrText>
            </w:r>
            <w:r w:rsidR="00B968D8">
              <w:rPr>
                <w:noProof/>
                <w:webHidden/>
              </w:rPr>
            </w:r>
            <w:r w:rsidR="00B968D8">
              <w:rPr>
                <w:noProof/>
                <w:webHidden/>
              </w:rPr>
              <w:fldChar w:fldCharType="separate"/>
            </w:r>
            <w:r w:rsidR="00B968D8">
              <w:rPr>
                <w:noProof/>
                <w:webHidden/>
              </w:rPr>
              <w:t>62</w:t>
            </w:r>
            <w:r w:rsidR="00B968D8">
              <w:rPr>
                <w:noProof/>
                <w:webHidden/>
              </w:rPr>
              <w:fldChar w:fldCharType="end"/>
            </w:r>
          </w:hyperlink>
        </w:p>
        <w:p w14:paraId="59E5CB5E" w14:textId="4D7C629B" w:rsidR="00B968D8" w:rsidRDefault="00000000">
          <w:pPr>
            <w:pStyle w:val="TOC2"/>
            <w:tabs>
              <w:tab w:val="right" w:leader="dot" w:pos="9350"/>
            </w:tabs>
            <w:rPr>
              <w:noProof/>
              <w:lang w:eastAsia="en-US"/>
            </w:rPr>
          </w:pPr>
          <w:hyperlink w:anchor="_Toc86691832" w:history="1">
            <w:r w:rsidR="00B968D8" w:rsidRPr="00814799">
              <w:rPr>
                <w:rStyle w:val="Hyperlink"/>
                <w:noProof/>
              </w:rPr>
              <w:t>Preserve Content Approval State &amp; Find/Replace</w:t>
            </w:r>
            <w:r w:rsidR="00B968D8">
              <w:rPr>
                <w:noProof/>
                <w:webHidden/>
              </w:rPr>
              <w:tab/>
            </w:r>
            <w:r w:rsidR="00B968D8">
              <w:rPr>
                <w:noProof/>
                <w:webHidden/>
              </w:rPr>
              <w:fldChar w:fldCharType="begin"/>
            </w:r>
            <w:r w:rsidR="00B968D8">
              <w:rPr>
                <w:noProof/>
                <w:webHidden/>
              </w:rPr>
              <w:instrText xml:space="preserve"> PAGEREF _Toc86691832 \h </w:instrText>
            </w:r>
            <w:r w:rsidR="00B968D8">
              <w:rPr>
                <w:noProof/>
                <w:webHidden/>
              </w:rPr>
            </w:r>
            <w:r w:rsidR="00B968D8">
              <w:rPr>
                <w:noProof/>
                <w:webHidden/>
              </w:rPr>
              <w:fldChar w:fldCharType="separate"/>
            </w:r>
            <w:r w:rsidR="00B968D8">
              <w:rPr>
                <w:noProof/>
                <w:webHidden/>
              </w:rPr>
              <w:t>62</w:t>
            </w:r>
            <w:r w:rsidR="00B968D8">
              <w:rPr>
                <w:noProof/>
                <w:webHidden/>
              </w:rPr>
              <w:fldChar w:fldCharType="end"/>
            </w:r>
          </w:hyperlink>
        </w:p>
        <w:p w14:paraId="5FB7BAF9" w14:textId="10E03F9E" w:rsidR="00B968D8" w:rsidRDefault="00000000">
          <w:pPr>
            <w:pStyle w:val="TOC2"/>
            <w:tabs>
              <w:tab w:val="right" w:leader="dot" w:pos="9350"/>
            </w:tabs>
            <w:rPr>
              <w:noProof/>
              <w:lang w:eastAsia="en-US"/>
            </w:rPr>
          </w:pPr>
          <w:hyperlink w:anchor="_Toc86691833" w:history="1">
            <w:r w:rsidR="00B968D8" w:rsidRPr="00814799">
              <w:rPr>
                <w:rStyle w:val="Hyperlink"/>
                <w:noProof/>
              </w:rPr>
              <w:t>Versioning</w:t>
            </w:r>
            <w:r w:rsidR="00B968D8">
              <w:rPr>
                <w:noProof/>
                <w:webHidden/>
              </w:rPr>
              <w:tab/>
            </w:r>
            <w:r w:rsidR="00B968D8">
              <w:rPr>
                <w:noProof/>
                <w:webHidden/>
              </w:rPr>
              <w:fldChar w:fldCharType="begin"/>
            </w:r>
            <w:r w:rsidR="00B968D8">
              <w:rPr>
                <w:noProof/>
                <w:webHidden/>
              </w:rPr>
              <w:instrText xml:space="preserve"> PAGEREF _Toc86691833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268CDCE4" w14:textId="684B87CD" w:rsidR="00B968D8" w:rsidRDefault="00000000">
          <w:pPr>
            <w:pStyle w:val="TOC3"/>
            <w:tabs>
              <w:tab w:val="right" w:leader="dot" w:pos="9350"/>
            </w:tabs>
            <w:rPr>
              <w:noProof/>
              <w:lang w:eastAsia="en-US"/>
            </w:rPr>
          </w:pPr>
          <w:hyperlink w:anchor="_Toc86691834" w:history="1">
            <w:r w:rsidR="00B968D8" w:rsidRPr="00814799">
              <w:rPr>
                <w:rStyle w:val="Hyperlink"/>
                <w:noProof/>
              </w:rPr>
              <w:t>Older Versions / URLs in Version History</w:t>
            </w:r>
            <w:r w:rsidR="00B968D8">
              <w:rPr>
                <w:noProof/>
                <w:webHidden/>
              </w:rPr>
              <w:tab/>
            </w:r>
            <w:r w:rsidR="00B968D8">
              <w:rPr>
                <w:noProof/>
                <w:webHidden/>
              </w:rPr>
              <w:fldChar w:fldCharType="begin"/>
            </w:r>
            <w:r w:rsidR="00B968D8">
              <w:rPr>
                <w:noProof/>
                <w:webHidden/>
              </w:rPr>
              <w:instrText xml:space="preserve"> PAGEREF _Toc86691834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0502E907" w14:textId="57B3B5E7" w:rsidR="00B968D8" w:rsidRDefault="00000000">
          <w:pPr>
            <w:pStyle w:val="TOC3"/>
            <w:tabs>
              <w:tab w:val="right" w:leader="dot" w:pos="9350"/>
            </w:tabs>
            <w:rPr>
              <w:noProof/>
              <w:lang w:eastAsia="en-US"/>
            </w:rPr>
          </w:pPr>
          <w:hyperlink w:anchor="_Toc86691835" w:history="1">
            <w:r w:rsidR="00B968D8" w:rsidRPr="00814799">
              <w:rPr>
                <w:rStyle w:val="Hyperlink"/>
                <w:noProof/>
              </w:rPr>
              <w:t>Minor Version (Draft) and Major Version (Publish)</w:t>
            </w:r>
            <w:r w:rsidR="00B968D8">
              <w:rPr>
                <w:noProof/>
                <w:webHidden/>
              </w:rPr>
              <w:tab/>
            </w:r>
            <w:r w:rsidR="00B968D8">
              <w:rPr>
                <w:noProof/>
                <w:webHidden/>
              </w:rPr>
              <w:fldChar w:fldCharType="begin"/>
            </w:r>
            <w:r w:rsidR="00B968D8">
              <w:rPr>
                <w:noProof/>
                <w:webHidden/>
              </w:rPr>
              <w:instrText xml:space="preserve"> PAGEREF _Toc86691835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5BB26EFC" w14:textId="027C110E" w:rsidR="00B968D8" w:rsidRDefault="00000000">
          <w:pPr>
            <w:pStyle w:val="TOC3"/>
            <w:tabs>
              <w:tab w:val="right" w:leader="dot" w:pos="9350"/>
            </w:tabs>
            <w:rPr>
              <w:noProof/>
              <w:lang w:eastAsia="en-US"/>
            </w:rPr>
          </w:pPr>
          <w:hyperlink w:anchor="_Toc86691836" w:history="1">
            <w:r w:rsidR="00B968D8" w:rsidRPr="00814799">
              <w:rPr>
                <w:rStyle w:val="Hyperlink"/>
                <w:noProof/>
              </w:rPr>
              <w:t>Version State</w:t>
            </w:r>
            <w:r w:rsidR="00B968D8">
              <w:rPr>
                <w:noProof/>
                <w:webHidden/>
              </w:rPr>
              <w:tab/>
            </w:r>
            <w:r w:rsidR="00B968D8">
              <w:rPr>
                <w:noProof/>
                <w:webHidden/>
              </w:rPr>
              <w:fldChar w:fldCharType="begin"/>
            </w:r>
            <w:r w:rsidR="00B968D8">
              <w:rPr>
                <w:noProof/>
                <w:webHidden/>
              </w:rPr>
              <w:instrText xml:space="preserve"> PAGEREF _Toc86691836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67589149" w14:textId="3AB74F0D" w:rsidR="00B968D8" w:rsidRDefault="00000000">
          <w:pPr>
            <w:pStyle w:val="TOC3"/>
            <w:tabs>
              <w:tab w:val="right" w:leader="dot" w:pos="9350"/>
            </w:tabs>
            <w:rPr>
              <w:noProof/>
              <w:lang w:eastAsia="en-US"/>
            </w:rPr>
          </w:pPr>
          <w:hyperlink w:anchor="_Toc86691837" w:history="1">
            <w:r w:rsidR="00B968D8" w:rsidRPr="00814799">
              <w:rPr>
                <w:rStyle w:val="Hyperlink"/>
                <w:noProof/>
              </w:rPr>
              <w:t>Check In &amp; Check Out</w:t>
            </w:r>
            <w:r w:rsidR="00B968D8">
              <w:rPr>
                <w:noProof/>
                <w:webHidden/>
              </w:rPr>
              <w:tab/>
            </w:r>
            <w:r w:rsidR="00B968D8">
              <w:rPr>
                <w:noProof/>
                <w:webHidden/>
              </w:rPr>
              <w:fldChar w:fldCharType="begin"/>
            </w:r>
            <w:r w:rsidR="00B968D8">
              <w:rPr>
                <w:noProof/>
                <w:webHidden/>
              </w:rPr>
              <w:instrText xml:space="preserve"> PAGEREF _Toc86691837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4BCA9242" w14:textId="09F72D6F" w:rsidR="00B968D8" w:rsidRDefault="00000000">
          <w:pPr>
            <w:pStyle w:val="TOC3"/>
            <w:tabs>
              <w:tab w:val="right" w:leader="dot" w:pos="9350"/>
            </w:tabs>
            <w:rPr>
              <w:noProof/>
              <w:lang w:eastAsia="en-US"/>
            </w:rPr>
          </w:pPr>
          <w:hyperlink w:anchor="_Toc86691838" w:history="1">
            <w:r w:rsidR="00B968D8" w:rsidRPr="00814799">
              <w:rPr>
                <w:rStyle w:val="Hyperlink"/>
                <w:b/>
                <w:bCs/>
                <w:noProof/>
              </w:rPr>
              <w:t>Number of Versions created after a Find/Replace:</w:t>
            </w:r>
            <w:r w:rsidR="00B968D8">
              <w:rPr>
                <w:noProof/>
                <w:webHidden/>
              </w:rPr>
              <w:tab/>
            </w:r>
            <w:r w:rsidR="00B968D8">
              <w:rPr>
                <w:noProof/>
                <w:webHidden/>
              </w:rPr>
              <w:fldChar w:fldCharType="begin"/>
            </w:r>
            <w:r w:rsidR="00B968D8">
              <w:rPr>
                <w:noProof/>
                <w:webHidden/>
              </w:rPr>
              <w:instrText xml:space="preserve"> PAGEREF _Toc86691838 \h </w:instrText>
            </w:r>
            <w:r w:rsidR="00B968D8">
              <w:rPr>
                <w:noProof/>
                <w:webHidden/>
              </w:rPr>
            </w:r>
            <w:r w:rsidR="00B968D8">
              <w:rPr>
                <w:noProof/>
                <w:webHidden/>
              </w:rPr>
              <w:fldChar w:fldCharType="separate"/>
            </w:r>
            <w:r w:rsidR="00B968D8">
              <w:rPr>
                <w:noProof/>
                <w:webHidden/>
              </w:rPr>
              <w:t>63</w:t>
            </w:r>
            <w:r w:rsidR="00B968D8">
              <w:rPr>
                <w:noProof/>
                <w:webHidden/>
              </w:rPr>
              <w:fldChar w:fldCharType="end"/>
            </w:r>
          </w:hyperlink>
        </w:p>
        <w:p w14:paraId="3559C7AB" w14:textId="7181D7CE" w:rsidR="00B968D8" w:rsidRDefault="00000000">
          <w:pPr>
            <w:pStyle w:val="TOC3"/>
            <w:tabs>
              <w:tab w:val="right" w:leader="dot" w:pos="9350"/>
            </w:tabs>
            <w:rPr>
              <w:noProof/>
              <w:lang w:eastAsia="en-US"/>
            </w:rPr>
          </w:pPr>
          <w:hyperlink w:anchor="_Toc86691839" w:history="1">
            <w:r w:rsidR="00B968D8" w:rsidRPr="00814799">
              <w:rPr>
                <w:rStyle w:val="Hyperlink"/>
                <w:noProof/>
              </w:rPr>
              <w:t>Import Find/Replace Links (in bulk)</w:t>
            </w:r>
            <w:r w:rsidR="00B968D8">
              <w:rPr>
                <w:noProof/>
                <w:webHidden/>
              </w:rPr>
              <w:tab/>
            </w:r>
            <w:r w:rsidR="00B968D8">
              <w:rPr>
                <w:noProof/>
                <w:webHidden/>
              </w:rPr>
              <w:fldChar w:fldCharType="begin"/>
            </w:r>
            <w:r w:rsidR="00B968D8">
              <w:rPr>
                <w:noProof/>
                <w:webHidden/>
              </w:rPr>
              <w:instrText xml:space="preserve"> PAGEREF _Toc86691839 \h </w:instrText>
            </w:r>
            <w:r w:rsidR="00B968D8">
              <w:rPr>
                <w:noProof/>
                <w:webHidden/>
              </w:rPr>
            </w:r>
            <w:r w:rsidR="00B968D8">
              <w:rPr>
                <w:noProof/>
                <w:webHidden/>
              </w:rPr>
              <w:fldChar w:fldCharType="separate"/>
            </w:r>
            <w:r w:rsidR="00B968D8">
              <w:rPr>
                <w:noProof/>
                <w:webHidden/>
              </w:rPr>
              <w:t>64</w:t>
            </w:r>
            <w:r w:rsidR="00B968D8">
              <w:rPr>
                <w:noProof/>
                <w:webHidden/>
              </w:rPr>
              <w:fldChar w:fldCharType="end"/>
            </w:r>
          </w:hyperlink>
        </w:p>
        <w:p w14:paraId="504DAEDB" w14:textId="3283CFDB" w:rsidR="00B968D8" w:rsidRDefault="00000000">
          <w:pPr>
            <w:pStyle w:val="TOC2"/>
            <w:tabs>
              <w:tab w:val="right" w:leader="dot" w:pos="9350"/>
            </w:tabs>
            <w:rPr>
              <w:noProof/>
              <w:lang w:eastAsia="en-US"/>
            </w:rPr>
          </w:pPr>
          <w:hyperlink w:anchor="_Toc86691840" w:history="1">
            <w:r w:rsidR="00B968D8" w:rsidRPr="00814799">
              <w:rPr>
                <w:rStyle w:val="Hyperlink"/>
                <w:noProof/>
              </w:rPr>
              <w:t>SharePoint Publishing Pages &amp; Preserve Author (Option)</w:t>
            </w:r>
            <w:r w:rsidR="00B968D8">
              <w:rPr>
                <w:noProof/>
                <w:webHidden/>
              </w:rPr>
              <w:tab/>
            </w:r>
            <w:r w:rsidR="00B968D8">
              <w:rPr>
                <w:noProof/>
                <w:webHidden/>
              </w:rPr>
              <w:fldChar w:fldCharType="begin"/>
            </w:r>
            <w:r w:rsidR="00B968D8">
              <w:rPr>
                <w:noProof/>
                <w:webHidden/>
              </w:rPr>
              <w:instrText xml:space="preserve"> PAGEREF _Toc86691840 \h </w:instrText>
            </w:r>
            <w:r w:rsidR="00B968D8">
              <w:rPr>
                <w:noProof/>
                <w:webHidden/>
              </w:rPr>
            </w:r>
            <w:r w:rsidR="00B968D8">
              <w:rPr>
                <w:noProof/>
                <w:webHidden/>
              </w:rPr>
              <w:fldChar w:fldCharType="separate"/>
            </w:r>
            <w:r w:rsidR="00B968D8">
              <w:rPr>
                <w:noProof/>
                <w:webHidden/>
              </w:rPr>
              <w:t>65</w:t>
            </w:r>
            <w:r w:rsidR="00B968D8">
              <w:rPr>
                <w:noProof/>
                <w:webHidden/>
              </w:rPr>
              <w:fldChar w:fldCharType="end"/>
            </w:r>
          </w:hyperlink>
        </w:p>
        <w:p w14:paraId="4F39E931" w14:textId="1DCD1698" w:rsidR="00B968D8" w:rsidRDefault="00000000">
          <w:pPr>
            <w:pStyle w:val="TOC2"/>
            <w:tabs>
              <w:tab w:val="right" w:leader="dot" w:pos="9350"/>
            </w:tabs>
            <w:rPr>
              <w:noProof/>
              <w:lang w:eastAsia="en-US"/>
            </w:rPr>
          </w:pPr>
          <w:hyperlink w:anchor="_Toc86691841" w:history="1">
            <w:r w:rsidR="00B968D8" w:rsidRPr="00814799">
              <w:rPr>
                <w:rStyle w:val="Hyperlink"/>
                <w:noProof/>
              </w:rPr>
              <w:t>Fixing Links from a File Share Migration</w:t>
            </w:r>
            <w:r w:rsidR="00B968D8">
              <w:rPr>
                <w:noProof/>
                <w:webHidden/>
              </w:rPr>
              <w:tab/>
            </w:r>
            <w:r w:rsidR="00B968D8">
              <w:rPr>
                <w:noProof/>
                <w:webHidden/>
              </w:rPr>
              <w:fldChar w:fldCharType="begin"/>
            </w:r>
            <w:r w:rsidR="00B968D8">
              <w:rPr>
                <w:noProof/>
                <w:webHidden/>
              </w:rPr>
              <w:instrText xml:space="preserve"> PAGEREF _Toc86691841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7BB3CA46" w14:textId="28163A37" w:rsidR="00B968D8" w:rsidRDefault="00000000">
          <w:pPr>
            <w:pStyle w:val="TOC2"/>
            <w:tabs>
              <w:tab w:val="right" w:leader="dot" w:pos="9350"/>
            </w:tabs>
            <w:rPr>
              <w:noProof/>
              <w:lang w:eastAsia="en-US"/>
            </w:rPr>
          </w:pPr>
          <w:hyperlink w:anchor="_Toc86691842" w:history="1">
            <w:r w:rsidR="00B968D8" w:rsidRPr="00814799">
              <w:rPr>
                <w:rStyle w:val="Hyperlink"/>
                <w:noProof/>
              </w:rPr>
              <w:t>Find/Replace Options</w:t>
            </w:r>
            <w:r w:rsidR="00B968D8">
              <w:rPr>
                <w:noProof/>
                <w:webHidden/>
              </w:rPr>
              <w:tab/>
            </w:r>
            <w:r w:rsidR="00B968D8">
              <w:rPr>
                <w:noProof/>
                <w:webHidden/>
              </w:rPr>
              <w:fldChar w:fldCharType="begin"/>
            </w:r>
            <w:r w:rsidR="00B968D8">
              <w:rPr>
                <w:noProof/>
                <w:webHidden/>
              </w:rPr>
              <w:instrText xml:space="preserve"> PAGEREF _Toc86691842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3B63D897" w14:textId="2D5B14B5" w:rsidR="00B968D8" w:rsidRDefault="00000000">
          <w:pPr>
            <w:pStyle w:val="TOC2"/>
            <w:tabs>
              <w:tab w:val="right" w:leader="dot" w:pos="9350"/>
            </w:tabs>
            <w:rPr>
              <w:noProof/>
              <w:lang w:eastAsia="en-US"/>
            </w:rPr>
          </w:pPr>
          <w:hyperlink w:anchor="_Toc86691843" w:history="1">
            <w:r w:rsidR="00B968D8" w:rsidRPr="00814799">
              <w:rPr>
                <w:rStyle w:val="Hyperlink"/>
                <w:noProof/>
              </w:rPr>
              <w:t>Using Regular Expressions to Find/Replace links (i.e. Copy Link or Document ID links)</w:t>
            </w:r>
            <w:r w:rsidR="00B968D8">
              <w:rPr>
                <w:noProof/>
                <w:webHidden/>
              </w:rPr>
              <w:tab/>
            </w:r>
            <w:r w:rsidR="00B968D8">
              <w:rPr>
                <w:noProof/>
                <w:webHidden/>
              </w:rPr>
              <w:fldChar w:fldCharType="begin"/>
            </w:r>
            <w:r w:rsidR="00B968D8">
              <w:rPr>
                <w:noProof/>
                <w:webHidden/>
              </w:rPr>
              <w:instrText xml:space="preserve"> PAGEREF _Toc86691843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0078E7C2" w14:textId="691D4567" w:rsidR="00B968D8" w:rsidRDefault="00000000">
          <w:pPr>
            <w:pStyle w:val="TOC2"/>
            <w:tabs>
              <w:tab w:val="right" w:leader="dot" w:pos="9350"/>
            </w:tabs>
            <w:rPr>
              <w:noProof/>
              <w:lang w:eastAsia="en-US"/>
            </w:rPr>
          </w:pPr>
          <w:hyperlink w:anchor="_Toc86691844" w:history="1">
            <w:r w:rsidR="00B968D8" w:rsidRPr="00814799">
              <w:rPr>
                <w:rStyle w:val="Hyperlink"/>
                <w:noProof/>
              </w:rPr>
              <w:t>Link Report - Finding URLs that were automatically replaced/fixed</w:t>
            </w:r>
            <w:r w:rsidR="00B968D8">
              <w:rPr>
                <w:noProof/>
                <w:webHidden/>
              </w:rPr>
              <w:tab/>
            </w:r>
            <w:r w:rsidR="00B968D8">
              <w:rPr>
                <w:noProof/>
                <w:webHidden/>
              </w:rPr>
              <w:fldChar w:fldCharType="begin"/>
            </w:r>
            <w:r w:rsidR="00B968D8">
              <w:rPr>
                <w:noProof/>
                <w:webHidden/>
              </w:rPr>
              <w:instrText xml:space="preserve"> PAGEREF _Toc86691844 \h </w:instrText>
            </w:r>
            <w:r w:rsidR="00B968D8">
              <w:rPr>
                <w:noProof/>
                <w:webHidden/>
              </w:rPr>
            </w:r>
            <w:r w:rsidR="00B968D8">
              <w:rPr>
                <w:noProof/>
                <w:webHidden/>
              </w:rPr>
              <w:fldChar w:fldCharType="separate"/>
            </w:r>
            <w:r w:rsidR="00B968D8">
              <w:rPr>
                <w:noProof/>
                <w:webHidden/>
              </w:rPr>
              <w:t>68</w:t>
            </w:r>
            <w:r w:rsidR="00B968D8">
              <w:rPr>
                <w:noProof/>
                <w:webHidden/>
              </w:rPr>
              <w:fldChar w:fldCharType="end"/>
            </w:r>
          </w:hyperlink>
        </w:p>
        <w:p w14:paraId="395FBB38" w14:textId="2419696C" w:rsidR="00B968D8" w:rsidRDefault="00000000">
          <w:pPr>
            <w:pStyle w:val="TOC2"/>
            <w:tabs>
              <w:tab w:val="right" w:leader="dot" w:pos="9350"/>
            </w:tabs>
            <w:rPr>
              <w:noProof/>
              <w:lang w:eastAsia="en-US"/>
            </w:rPr>
          </w:pPr>
          <w:hyperlink w:anchor="_Toc86691845" w:history="1">
            <w:r w:rsidR="00B968D8" w:rsidRPr="00814799">
              <w:rPr>
                <w:rStyle w:val="Hyperlink"/>
                <w:noProof/>
              </w:rPr>
              <w:t>How to find all Links that matched Find/Replace but were not replaced?</w:t>
            </w:r>
            <w:r w:rsidR="00B968D8">
              <w:rPr>
                <w:noProof/>
                <w:webHidden/>
              </w:rPr>
              <w:tab/>
            </w:r>
            <w:r w:rsidR="00B968D8">
              <w:rPr>
                <w:noProof/>
                <w:webHidden/>
              </w:rPr>
              <w:fldChar w:fldCharType="begin"/>
            </w:r>
            <w:r w:rsidR="00B968D8">
              <w:rPr>
                <w:noProof/>
                <w:webHidden/>
              </w:rPr>
              <w:instrText xml:space="preserve"> PAGEREF _Toc86691845 \h </w:instrText>
            </w:r>
            <w:r w:rsidR="00B968D8">
              <w:rPr>
                <w:noProof/>
                <w:webHidden/>
              </w:rPr>
            </w:r>
            <w:r w:rsidR="00B968D8">
              <w:rPr>
                <w:noProof/>
                <w:webHidden/>
              </w:rPr>
              <w:fldChar w:fldCharType="separate"/>
            </w:r>
            <w:r w:rsidR="00B968D8">
              <w:rPr>
                <w:noProof/>
                <w:webHidden/>
              </w:rPr>
              <w:t>69</w:t>
            </w:r>
            <w:r w:rsidR="00B968D8">
              <w:rPr>
                <w:noProof/>
                <w:webHidden/>
              </w:rPr>
              <w:fldChar w:fldCharType="end"/>
            </w:r>
          </w:hyperlink>
        </w:p>
        <w:p w14:paraId="289E2099" w14:textId="38A18BF1" w:rsidR="00B968D8" w:rsidRDefault="00000000">
          <w:pPr>
            <w:pStyle w:val="TOC1"/>
            <w:rPr>
              <w:noProof/>
              <w:lang w:eastAsia="en-US"/>
            </w:rPr>
          </w:pPr>
          <w:hyperlink w:anchor="_Toc86691846" w:history="1">
            <w:r w:rsidR="00B968D8" w:rsidRPr="00814799">
              <w:rPr>
                <w:rStyle w:val="Hyperlink"/>
                <w:noProof/>
              </w:rPr>
              <w:t>Scheduling Jobs</w:t>
            </w:r>
            <w:r w:rsidR="00B968D8">
              <w:rPr>
                <w:noProof/>
                <w:webHidden/>
              </w:rPr>
              <w:tab/>
            </w:r>
            <w:r w:rsidR="00B968D8">
              <w:rPr>
                <w:noProof/>
                <w:webHidden/>
              </w:rPr>
              <w:fldChar w:fldCharType="begin"/>
            </w:r>
            <w:r w:rsidR="00B968D8">
              <w:rPr>
                <w:noProof/>
                <w:webHidden/>
              </w:rPr>
              <w:instrText xml:space="preserve"> PAGEREF _Toc86691846 \h </w:instrText>
            </w:r>
            <w:r w:rsidR="00B968D8">
              <w:rPr>
                <w:noProof/>
                <w:webHidden/>
              </w:rPr>
            </w:r>
            <w:r w:rsidR="00B968D8">
              <w:rPr>
                <w:noProof/>
                <w:webHidden/>
              </w:rPr>
              <w:fldChar w:fldCharType="separate"/>
            </w:r>
            <w:r w:rsidR="00B968D8">
              <w:rPr>
                <w:noProof/>
                <w:webHidden/>
              </w:rPr>
              <w:t>70</w:t>
            </w:r>
            <w:r w:rsidR="00B968D8">
              <w:rPr>
                <w:noProof/>
                <w:webHidden/>
              </w:rPr>
              <w:fldChar w:fldCharType="end"/>
            </w:r>
          </w:hyperlink>
        </w:p>
        <w:p w14:paraId="555556F0" w14:textId="7CB5E4D1" w:rsidR="00B968D8" w:rsidRDefault="00000000">
          <w:pPr>
            <w:pStyle w:val="TOC2"/>
            <w:tabs>
              <w:tab w:val="right" w:leader="dot" w:pos="9350"/>
            </w:tabs>
            <w:rPr>
              <w:noProof/>
              <w:lang w:eastAsia="en-US"/>
            </w:rPr>
          </w:pPr>
          <w:hyperlink w:anchor="_Toc86691847" w:history="1">
            <w:r w:rsidR="00B968D8" w:rsidRPr="00814799">
              <w:rPr>
                <w:rStyle w:val="Hyperlink"/>
                <w:noProof/>
              </w:rPr>
              <w:t>Schedule a Job</w:t>
            </w:r>
            <w:r w:rsidR="00B968D8">
              <w:rPr>
                <w:noProof/>
                <w:webHidden/>
              </w:rPr>
              <w:tab/>
            </w:r>
            <w:r w:rsidR="00B968D8">
              <w:rPr>
                <w:noProof/>
                <w:webHidden/>
              </w:rPr>
              <w:fldChar w:fldCharType="begin"/>
            </w:r>
            <w:r w:rsidR="00B968D8">
              <w:rPr>
                <w:noProof/>
                <w:webHidden/>
              </w:rPr>
              <w:instrText xml:space="preserve"> PAGEREF _Toc86691847 \h </w:instrText>
            </w:r>
            <w:r w:rsidR="00B968D8">
              <w:rPr>
                <w:noProof/>
                <w:webHidden/>
              </w:rPr>
            </w:r>
            <w:r w:rsidR="00B968D8">
              <w:rPr>
                <w:noProof/>
                <w:webHidden/>
              </w:rPr>
              <w:fldChar w:fldCharType="separate"/>
            </w:r>
            <w:r w:rsidR="00B968D8">
              <w:rPr>
                <w:noProof/>
                <w:webHidden/>
              </w:rPr>
              <w:t>71</w:t>
            </w:r>
            <w:r w:rsidR="00B968D8">
              <w:rPr>
                <w:noProof/>
                <w:webHidden/>
              </w:rPr>
              <w:fldChar w:fldCharType="end"/>
            </w:r>
          </w:hyperlink>
        </w:p>
        <w:p w14:paraId="45F5085C" w14:textId="63523DE0" w:rsidR="00B968D8" w:rsidRDefault="00000000">
          <w:pPr>
            <w:pStyle w:val="TOC2"/>
            <w:tabs>
              <w:tab w:val="right" w:leader="dot" w:pos="9350"/>
            </w:tabs>
            <w:rPr>
              <w:noProof/>
              <w:lang w:eastAsia="en-US"/>
            </w:rPr>
          </w:pPr>
          <w:hyperlink w:anchor="_Toc86691848" w:history="1">
            <w:r w:rsidR="00B968D8" w:rsidRPr="00814799">
              <w:rPr>
                <w:rStyle w:val="Hyperlink"/>
                <w:noProof/>
              </w:rPr>
              <w:t>List of Scheduled Jobs</w:t>
            </w:r>
            <w:r w:rsidR="00B968D8">
              <w:rPr>
                <w:noProof/>
                <w:webHidden/>
              </w:rPr>
              <w:tab/>
            </w:r>
            <w:r w:rsidR="00B968D8">
              <w:rPr>
                <w:noProof/>
                <w:webHidden/>
              </w:rPr>
              <w:fldChar w:fldCharType="begin"/>
            </w:r>
            <w:r w:rsidR="00B968D8">
              <w:rPr>
                <w:noProof/>
                <w:webHidden/>
              </w:rPr>
              <w:instrText xml:space="preserve"> PAGEREF _Toc86691848 \h </w:instrText>
            </w:r>
            <w:r w:rsidR="00B968D8">
              <w:rPr>
                <w:noProof/>
                <w:webHidden/>
              </w:rPr>
            </w:r>
            <w:r w:rsidR="00B968D8">
              <w:rPr>
                <w:noProof/>
                <w:webHidden/>
              </w:rPr>
              <w:fldChar w:fldCharType="separate"/>
            </w:r>
            <w:r w:rsidR="00B968D8">
              <w:rPr>
                <w:noProof/>
                <w:webHidden/>
              </w:rPr>
              <w:t>71</w:t>
            </w:r>
            <w:r w:rsidR="00B968D8">
              <w:rPr>
                <w:noProof/>
                <w:webHidden/>
              </w:rPr>
              <w:fldChar w:fldCharType="end"/>
            </w:r>
          </w:hyperlink>
        </w:p>
        <w:p w14:paraId="644E7CB9" w14:textId="6D19F1C2" w:rsidR="00B968D8" w:rsidRDefault="00000000">
          <w:pPr>
            <w:pStyle w:val="TOC2"/>
            <w:tabs>
              <w:tab w:val="right" w:leader="dot" w:pos="9350"/>
            </w:tabs>
            <w:rPr>
              <w:noProof/>
              <w:lang w:eastAsia="en-US"/>
            </w:rPr>
          </w:pPr>
          <w:hyperlink w:anchor="_Toc86691849" w:history="1">
            <w:r w:rsidR="00B968D8" w:rsidRPr="00814799">
              <w:rPr>
                <w:rStyle w:val="Hyperlink"/>
                <w:noProof/>
              </w:rPr>
              <w:t>Scheduled Job Logs and Reports</w:t>
            </w:r>
            <w:r w:rsidR="00B968D8">
              <w:rPr>
                <w:noProof/>
                <w:webHidden/>
              </w:rPr>
              <w:tab/>
            </w:r>
            <w:r w:rsidR="00B968D8">
              <w:rPr>
                <w:noProof/>
                <w:webHidden/>
              </w:rPr>
              <w:fldChar w:fldCharType="begin"/>
            </w:r>
            <w:r w:rsidR="00B968D8">
              <w:rPr>
                <w:noProof/>
                <w:webHidden/>
              </w:rPr>
              <w:instrText xml:space="preserve"> PAGEREF _Toc86691849 \h </w:instrText>
            </w:r>
            <w:r w:rsidR="00B968D8">
              <w:rPr>
                <w:noProof/>
                <w:webHidden/>
              </w:rPr>
            </w:r>
            <w:r w:rsidR="00B968D8">
              <w:rPr>
                <w:noProof/>
                <w:webHidden/>
              </w:rPr>
              <w:fldChar w:fldCharType="separate"/>
            </w:r>
            <w:r w:rsidR="00B968D8">
              <w:rPr>
                <w:noProof/>
                <w:webHidden/>
              </w:rPr>
              <w:t>73</w:t>
            </w:r>
            <w:r w:rsidR="00B968D8">
              <w:rPr>
                <w:noProof/>
                <w:webHidden/>
              </w:rPr>
              <w:fldChar w:fldCharType="end"/>
            </w:r>
          </w:hyperlink>
        </w:p>
        <w:p w14:paraId="3213B41A" w14:textId="49FAA9E8" w:rsidR="00B968D8" w:rsidRDefault="00000000">
          <w:pPr>
            <w:pStyle w:val="TOC1"/>
            <w:rPr>
              <w:noProof/>
              <w:lang w:eastAsia="en-US"/>
            </w:rPr>
          </w:pPr>
          <w:hyperlink w:anchor="_Toc86691850" w:history="1">
            <w:r w:rsidR="00B968D8" w:rsidRPr="00814799">
              <w:rPr>
                <w:rStyle w:val="Hyperlink"/>
                <w:noProof/>
              </w:rPr>
              <w:t>Batch Processing Multiple Site Collections</w:t>
            </w:r>
            <w:r w:rsidR="00B968D8">
              <w:rPr>
                <w:noProof/>
                <w:webHidden/>
              </w:rPr>
              <w:tab/>
            </w:r>
            <w:r w:rsidR="00B968D8">
              <w:rPr>
                <w:noProof/>
                <w:webHidden/>
              </w:rPr>
              <w:fldChar w:fldCharType="begin"/>
            </w:r>
            <w:r w:rsidR="00B968D8">
              <w:rPr>
                <w:noProof/>
                <w:webHidden/>
              </w:rPr>
              <w:instrText xml:space="preserve"> PAGEREF _Toc86691850 \h </w:instrText>
            </w:r>
            <w:r w:rsidR="00B968D8">
              <w:rPr>
                <w:noProof/>
                <w:webHidden/>
              </w:rPr>
            </w:r>
            <w:r w:rsidR="00B968D8">
              <w:rPr>
                <w:noProof/>
                <w:webHidden/>
              </w:rPr>
              <w:fldChar w:fldCharType="separate"/>
            </w:r>
            <w:r w:rsidR="00B968D8">
              <w:rPr>
                <w:noProof/>
                <w:webHidden/>
              </w:rPr>
              <w:t>75</w:t>
            </w:r>
            <w:r w:rsidR="00B968D8">
              <w:rPr>
                <w:noProof/>
                <w:webHidden/>
              </w:rPr>
              <w:fldChar w:fldCharType="end"/>
            </w:r>
          </w:hyperlink>
        </w:p>
        <w:p w14:paraId="38F11CB1" w14:textId="6CA75C7A" w:rsidR="00B968D8" w:rsidRDefault="00000000">
          <w:pPr>
            <w:pStyle w:val="TOC1"/>
            <w:rPr>
              <w:noProof/>
              <w:lang w:eastAsia="en-US"/>
            </w:rPr>
          </w:pPr>
          <w:hyperlink w:anchor="_Toc86691851" w:history="1">
            <w:r w:rsidR="00B968D8" w:rsidRPr="00814799">
              <w:rPr>
                <w:rStyle w:val="Hyperlink"/>
                <w:noProof/>
              </w:rPr>
              <w:t>Logs</w:t>
            </w:r>
            <w:r w:rsidR="00B968D8">
              <w:rPr>
                <w:noProof/>
                <w:webHidden/>
              </w:rPr>
              <w:tab/>
            </w:r>
            <w:r w:rsidR="00B968D8">
              <w:rPr>
                <w:noProof/>
                <w:webHidden/>
              </w:rPr>
              <w:fldChar w:fldCharType="begin"/>
            </w:r>
            <w:r w:rsidR="00B968D8">
              <w:rPr>
                <w:noProof/>
                <w:webHidden/>
              </w:rPr>
              <w:instrText xml:space="preserve"> PAGEREF _Toc86691851 \h </w:instrText>
            </w:r>
            <w:r w:rsidR="00B968D8">
              <w:rPr>
                <w:noProof/>
                <w:webHidden/>
              </w:rPr>
            </w:r>
            <w:r w:rsidR="00B968D8">
              <w:rPr>
                <w:noProof/>
                <w:webHidden/>
              </w:rPr>
              <w:fldChar w:fldCharType="separate"/>
            </w:r>
            <w:r w:rsidR="00B968D8">
              <w:rPr>
                <w:noProof/>
                <w:webHidden/>
              </w:rPr>
              <w:t>75</w:t>
            </w:r>
            <w:r w:rsidR="00B968D8">
              <w:rPr>
                <w:noProof/>
                <w:webHidden/>
              </w:rPr>
              <w:fldChar w:fldCharType="end"/>
            </w:r>
          </w:hyperlink>
        </w:p>
        <w:p w14:paraId="14E68493" w14:textId="6A7D96F1" w:rsidR="00B968D8" w:rsidRDefault="00000000">
          <w:pPr>
            <w:pStyle w:val="TOC2"/>
            <w:tabs>
              <w:tab w:val="right" w:leader="dot" w:pos="9350"/>
            </w:tabs>
            <w:rPr>
              <w:noProof/>
              <w:lang w:eastAsia="en-US"/>
            </w:rPr>
          </w:pPr>
          <w:hyperlink w:anchor="_Toc86691852" w:history="1">
            <w:r w:rsidR="00B968D8" w:rsidRPr="00814799">
              <w:rPr>
                <w:rStyle w:val="Hyperlink"/>
                <w:noProof/>
              </w:rPr>
              <w:t>Viewing Job Logs</w:t>
            </w:r>
            <w:r w:rsidR="00B968D8">
              <w:rPr>
                <w:noProof/>
                <w:webHidden/>
              </w:rPr>
              <w:tab/>
            </w:r>
            <w:r w:rsidR="00B968D8">
              <w:rPr>
                <w:noProof/>
                <w:webHidden/>
              </w:rPr>
              <w:fldChar w:fldCharType="begin"/>
            </w:r>
            <w:r w:rsidR="00B968D8">
              <w:rPr>
                <w:noProof/>
                <w:webHidden/>
              </w:rPr>
              <w:instrText xml:space="preserve"> PAGEREF _Toc86691852 \h </w:instrText>
            </w:r>
            <w:r w:rsidR="00B968D8">
              <w:rPr>
                <w:noProof/>
                <w:webHidden/>
              </w:rPr>
            </w:r>
            <w:r w:rsidR="00B968D8">
              <w:rPr>
                <w:noProof/>
                <w:webHidden/>
              </w:rPr>
              <w:fldChar w:fldCharType="separate"/>
            </w:r>
            <w:r w:rsidR="00B968D8">
              <w:rPr>
                <w:noProof/>
                <w:webHidden/>
              </w:rPr>
              <w:t>75</w:t>
            </w:r>
            <w:r w:rsidR="00B968D8">
              <w:rPr>
                <w:noProof/>
                <w:webHidden/>
              </w:rPr>
              <w:fldChar w:fldCharType="end"/>
            </w:r>
          </w:hyperlink>
        </w:p>
        <w:p w14:paraId="6A78BFCF" w14:textId="582387E8" w:rsidR="00B968D8" w:rsidRDefault="00000000">
          <w:pPr>
            <w:pStyle w:val="TOC2"/>
            <w:tabs>
              <w:tab w:val="right" w:leader="dot" w:pos="9350"/>
            </w:tabs>
            <w:rPr>
              <w:noProof/>
              <w:lang w:eastAsia="en-US"/>
            </w:rPr>
          </w:pPr>
          <w:hyperlink w:anchor="_Toc86691853" w:history="1">
            <w:r w:rsidR="00B968D8" w:rsidRPr="00814799">
              <w:rPr>
                <w:rStyle w:val="Hyperlink"/>
                <w:noProof/>
              </w:rPr>
              <w:t>Exporting and Sharing Logs</w:t>
            </w:r>
            <w:r w:rsidR="00B968D8">
              <w:rPr>
                <w:noProof/>
                <w:webHidden/>
              </w:rPr>
              <w:tab/>
            </w:r>
            <w:r w:rsidR="00B968D8">
              <w:rPr>
                <w:noProof/>
                <w:webHidden/>
              </w:rPr>
              <w:fldChar w:fldCharType="begin"/>
            </w:r>
            <w:r w:rsidR="00B968D8">
              <w:rPr>
                <w:noProof/>
                <w:webHidden/>
              </w:rPr>
              <w:instrText xml:space="preserve"> PAGEREF _Toc86691853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3563622F" w14:textId="1AAC54F7" w:rsidR="00B968D8" w:rsidRDefault="00000000">
          <w:pPr>
            <w:pStyle w:val="TOC1"/>
            <w:rPr>
              <w:noProof/>
              <w:lang w:eastAsia="en-US"/>
            </w:rPr>
          </w:pPr>
          <w:hyperlink w:anchor="_Toc86691854" w:history="1">
            <w:r w:rsidR="00B968D8" w:rsidRPr="00814799">
              <w:rPr>
                <w:rStyle w:val="Hyperlink"/>
                <w:noProof/>
              </w:rPr>
              <w:t>How to Interpret the Report</w:t>
            </w:r>
            <w:r w:rsidR="00B968D8">
              <w:rPr>
                <w:noProof/>
                <w:webHidden/>
              </w:rPr>
              <w:tab/>
            </w:r>
            <w:r w:rsidR="00B968D8">
              <w:rPr>
                <w:noProof/>
                <w:webHidden/>
              </w:rPr>
              <w:fldChar w:fldCharType="begin"/>
            </w:r>
            <w:r w:rsidR="00B968D8">
              <w:rPr>
                <w:noProof/>
                <w:webHidden/>
              </w:rPr>
              <w:instrText xml:space="preserve"> PAGEREF _Toc86691854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40BA73D3" w14:textId="34BD7619" w:rsidR="00B968D8" w:rsidRDefault="00000000">
          <w:pPr>
            <w:pStyle w:val="TOC3"/>
            <w:tabs>
              <w:tab w:val="right" w:leader="dot" w:pos="9350"/>
            </w:tabs>
            <w:rPr>
              <w:noProof/>
              <w:lang w:eastAsia="en-US"/>
            </w:rPr>
          </w:pPr>
          <w:hyperlink w:anchor="_Toc86691855" w:history="1">
            <w:r w:rsidR="00B968D8" w:rsidRPr="00814799">
              <w:rPr>
                <w:rStyle w:val="Hyperlink"/>
                <w:i/>
                <w:iCs/>
                <w:noProof/>
              </w:rPr>
              <w:t>Example</w:t>
            </w:r>
            <w:r w:rsidR="00B968D8">
              <w:rPr>
                <w:noProof/>
                <w:webHidden/>
              </w:rPr>
              <w:tab/>
            </w:r>
            <w:r w:rsidR="00B968D8">
              <w:rPr>
                <w:noProof/>
                <w:webHidden/>
              </w:rPr>
              <w:fldChar w:fldCharType="begin"/>
            </w:r>
            <w:r w:rsidR="00B968D8">
              <w:rPr>
                <w:noProof/>
                <w:webHidden/>
              </w:rPr>
              <w:instrText xml:space="preserve"> PAGEREF _Toc86691855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4BFA3BD2" w14:textId="30D1750C" w:rsidR="00B968D8" w:rsidRDefault="00000000">
          <w:pPr>
            <w:pStyle w:val="TOC3"/>
            <w:tabs>
              <w:tab w:val="right" w:leader="dot" w:pos="9350"/>
            </w:tabs>
            <w:rPr>
              <w:noProof/>
              <w:lang w:eastAsia="en-US"/>
            </w:rPr>
          </w:pPr>
          <w:hyperlink w:anchor="_Toc86691856" w:history="1">
            <w:r w:rsidR="00B968D8" w:rsidRPr="00814799">
              <w:rPr>
                <w:rStyle w:val="Hyperlink"/>
                <w:noProof/>
              </w:rPr>
              <w:t>Which Links Are Broken?</w:t>
            </w:r>
            <w:r w:rsidR="00B968D8">
              <w:rPr>
                <w:noProof/>
                <w:webHidden/>
              </w:rPr>
              <w:tab/>
            </w:r>
            <w:r w:rsidR="00B968D8">
              <w:rPr>
                <w:noProof/>
                <w:webHidden/>
              </w:rPr>
              <w:fldChar w:fldCharType="begin"/>
            </w:r>
            <w:r w:rsidR="00B968D8">
              <w:rPr>
                <w:noProof/>
                <w:webHidden/>
              </w:rPr>
              <w:instrText xml:space="preserve"> PAGEREF _Toc86691856 \h </w:instrText>
            </w:r>
            <w:r w:rsidR="00B968D8">
              <w:rPr>
                <w:noProof/>
                <w:webHidden/>
              </w:rPr>
            </w:r>
            <w:r w:rsidR="00B968D8">
              <w:rPr>
                <w:noProof/>
                <w:webHidden/>
              </w:rPr>
              <w:fldChar w:fldCharType="separate"/>
            </w:r>
            <w:r w:rsidR="00B968D8">
              <w:rPr>
                <w:noProof/>
                <w:webHidden/>
              </w:rPr>
              <w:t>76</w:t>
            </w:r>
            <w:r w:rsidR="00B968D8">
              <w:rPr>
                <w:noProof/>
                <w:webHidden/>
              </w:rPr>
              <w:fldChar w:fldCharType="end"/>
            </w:r>
          </w:hyperlink>
        </w:p>
        <w:p w14:paraId="59D5BCC8" w14:textId="06C5A409" w:rsidR="00B968D8" w:rsidRDefault="00000000">
          <w:pPr>
            <w:pStyle w:val="TOC1"/>
            <w:rPr>
              <w:noProof/>
              <w:lang w:eastAsia="en-US"/>
            </w:rPr>
          </w:pPr>
          <w:hyperlink w:anchor="_Toc86691857" w:history="1">
            <w:r w:rsidR="00B968D8" w:rsidRPr="00814799">
              <w:rPr>
                <w:rStyle w:val="Hyperlink"/>
                <w:noProof/>
              </w:rPr>
              <w:t>Reports</w:t>
            </w:r>
            <w:r w:rsidR="00B968D8">
              <w:rPr>
                <w:noProof/>
                <w:webHidden/>
              </w:rPr>
              <w:tab/>
            </w:r>
            <w:r w:rsidR="00B968D8">
              <w:rPr>
                <w:noProof/>
                <w:webHidden/>
              </w:rPr>
              <w:fldChar w:fldCharType="begin"/>
            </w:r>
            <w:r w:rsidR="00B968D8">
              <w:rPr>
                <w:noProof/>
                <w:webHidden/>
              </w:rPr>
              <w:instrText xml:space="preserve"> PAGEREF _Toc86691857 \h </w:instrText>
            </w:r>
            <w:r w:rsidR="00B968D8">
              <w:rPr>
                <w:noProof/>
                <w:webHidden/>
              </w:rPr>
            </w:r>
            <w:r w:rsidR="00B968D8">
              <w:rPr>
                <w:noProof/>
                <w:webHidden/>
              </w:rPr>
              <w:fldChar w:fldCharType="separate"/>
            </w:r>
            <w:r w:rsidR="00B968D8">
              <w:rPr>
                <w:noProof/>
                <w:webHidden/>
              </w:rPr>
              <w:t>79</w:t>
            </w:r>
            <w:r w:rsidR="00B968D8">
              <w:rPr>
                <w:noProof/>
                <w:webHidden/>
              </w:rPr>
              <w:fldChar w:fldCharType="end"/>
            </w:r>
          </w:hyperlink>
        </w:p>
        <w:p w14:paraId="77B82828" w14:textId="09817B53" w:rsidR="00B968D8" w:rsidRDefault="00000000">
          <w:pPr>
            <w:pStyle w:val="TOC2"/>
            <w:tabs>
              <w:tab w:val="right" w:leader="dot" w:pos="9350"/>
            </w:tabs>
            <w:rPr>
              <w:noProof/>
              <w:lang w:eastAsia="en-US"/>
            </w:rPr>
          </w:pPr>
          <w:hyperlink w:anchor="_Toc86691858" w:history="1">
            <w:r w:rsidR="00B968D8" w:rsidRPr="00814799">
              <w:rPr>
                <w:rStyle w:val="Hyperlink"/>
                <w:noProof/>
              </w:rPr>
              <w:t>Opening the Report</w:t>
            </w:r>
            <w:r w:rsidR="00B968D8">
              <w:rPr>
                <w:noProof/>
                <w:webHidden/>
              </w:rPr>
              <w:tab/>
            </w:r>
            <w:r w:rsidR="00B968D8">
              <w:rPr>
                <w:noProof/>
                <w:webHidden/>
              </w:rPr>
              <w:fldChar w:fldCharType="begin"/>
            </w:r>
            <w:r w:rsidR="00B968D8">
              <w:rPr>
                <w:noProof/>
                <w:webHidden/>
              </w:rPr>
              <w:instrText xml:space="preserve"> PAGEREF _Toc86691858 \h </w:instrText>
            </w:r>
            <w:r w:rsidR="00B968D8">
              <w:rPr>
                <w:noProof/>
                <w:webHidden/>
              </w:rPr>
            </w:r>
            <w:r w:rsidR="00B968D8">
              <w:rPr>
                <w:noProof/>
                <w:webHidden/>
              </w:rPr>
              <w:fldChar w:fldCharType="separate"/>
            </w:r>
            <w:r w:rsidR="00B968D8">
              <w:rPr>
                <w:noProof/>
                <w:webHidden/>
              </w:rPr>
              <w:t>79</w:t>
            </w:r>
            <w:r w:rsidR="00B968D8">
              <w:rPr>
                <w:noProof/>
                <w:webHidden/>
              </w:rPr>
              <w:fldChar w:fldCharType="end"/>
            </w:r>
          </w:hyperlink>
        </w:p>
        <w:p w14:paraId="6EE98F1F" w14:textId="54C4E82A" w:rsidR="00B968D8" w:rsidRDefault="00000000">
          <w:pPr>
            <w:pStyle w:val="TOC2"/>
            <w:tabs>
              <w:tab w:val="right" w:leader="dot" w:pos="9350"/>
            </w:tabs>
            <w:rPr>
              <w:noProof/>
              <w:lang w:eastAsia="en-US"/>
            </w:rPr>
          </w:pPr>
          <w:hyperlink w:anchor="_Toc86691859" w:history="1">
            <w:r w:rsidR="00B968D8" w:rsidRPr="00814799">
              <w:rPr>
                <w:rStyle w:val="Hyperlink"/>
                <w:noProof/>
              </w:rPr>
              <w:t>Report Fields</w:t>
            </w:r>
            <w:r w:rsidR="00B968D8">
              <w:rPr>
                <w:noProof/>
                <w:webHidden/>
              </w:rPr>
              <w:tab/>
            </w:r>
            <w:r w:rsidR="00B968D8">
              <w:rPr>
                <w:noProof/>
                <w:webHidden/>
              </w:rPr>
              <w:fldChar w:fldCharType="begin"/>
            </w:r>
            <w:r w:rsidR="00B968D8">
              <w:rPr>
                <w:noProof/>
                <w:webHidden/>
              </w:rPr>
              <w:instrText xml:space="preserve"> PAGEREF _Toc86691859 \h </w:instrText>
            </w:r>
            <w:r w:rsidR="00B968D8">
              <w:rPr>
                <w:noProof/>
                <w:webHidden/>
              </w:rPr>
            </w:r>
            <w:r w:rsidR="00B968D8">
              <w:rPr>
                <w:noProof/>
                <w:webHidden/>
              </w:rPr>
              <w:fldChar w:fldCharType="separate"/>
            </w:r>
            <w:r w:rsidR="00B968D8">
              <w:rPr>
                <w:noProof/>
                <w:webHidden/>
              </w:rPr>
              <w:t>80</w:t>
            </w:r>
            <w:r w:rsidR="00B968D8">
              <w:rPr>
                <w:noProof/>
                <w:webHidden/>
              </w:rPr>
              <w:fldChar w:fldCharType="end"/>
            </w:r>
          </w:hyperlink>
        </w:p>
        <w:p w14:paraId="11249D90" w14:textId="5B700D26" w:rsidR="00B968D8" w:rsidRDefault="00000000">
          <w:pPr>
            <w:pStyle w:val="TOC2"/>
            <w:tabs>
              <w:tab w:val="right" w:leader="dot" w:pos="9350"/>
            </w:tabs>
            <w:rPr>
              <w:noProof/>
              <w:lang w:eastAsia="en-US"/>
            </w:rPr>
          </w:pPr>
          <w:hyperlink w:anchor="_Toc86691860" w:history="1">
            <w:r w:rsidR="00B968D8" w:rsidRPr="00814799">
              <w:rPr>
                <w:rStyle w:val="Hyperlink"/>
                <w:noProof/>
              </w:rPr>
              <w:t>Report Archive</w:t>
            </w:r>
            <w:r w:rsidR="00B968D8">
              <w:rPr>
                <w:noProof/>
                <w:webHidden/>
              </w:rPr>
              <w:tab/>
            </w:r>
            <w:r w:rsidR="00B968D8">
              <w:rPr>
                <w:noProof/>
                <w:webHidden/>
              </w:rPr>
              <w:fldChar w:fldCharType="begin"/>
            </w:r>
            <w:r w:rsidR="00B968D8">
              <w:rPr>
                <w:noProof/>
                <w:webHidden/>
              </w:rPr>
              <w:instrText xml:space="preserve"> PAGEREF _Toc86691860 \h </w:instrText>
            </w:r>
            <w:r w:rsidR="00B968D8">
              <w:rPr>
                <w:noProof/>
                <w:webHidden/>
              </w:rPr>
            </w:r>
            <w:r w:rsidR="00B968D8">
              <w:rPr>
                <w:noProof/>
                <w:webHidden/>
              </w:rPr>
              <w:fldChar w:fldCharType="separate"/>
            </w:r>
            <w:r w:rsidR="00B968D8">
              <w:rPr>
                <w:noProof/>
                <w:webHidden/>
              </w:rPr>
              <w:t>83</w:t>
            </w:r>
            <w:r w:rsidR="00B968D8">
              <w:rPr>
                <w:noProof/>
                <w:webHidden/>
              </w:rPr>
              <w:fldChar w:fldCharType="end"/>
            </w:r>
          </w:hyperlink>
        </w:p>
        <w:p w14:paraId="44BD562F" w14:textId="7D8B9CE4" w:rsidR="00B968D8" w:rsidRDefault="00000000">
          <w:pPr>
            <w:pStyle w:val="TOC2"/>
            <w:tabs>
              <w:tab w:val="right" w:leader="dot" w:pos="9350"/>
            </w:tabs>
            <w:rPr>
              <w:noProof/>
              <w:lang w:eastAsia="en-US"/>
            </w:rPr>
          </w:pPr>
          <w:hyperlink w:anchor="_Toc86691861" w:history="1">
            <w:r w:rsidR="00B968D8" w:rsidRPr="00814799">
              <w:rPr>
                <w:rStyle w:val="Hyperlink"/>
                <w:noProof/>
              </w:rPr>
              <w:t>Grid View Report</w:t>
            </w:r>
            <w:r w:rsidR="00B968D8">
              <w:rPr>
                <w:noProof/>
                <w:webHidden/>
              </w:rPr>
              <w:tab/>
            </w:r>
            <w:r w:rsidR="00B968D8">
              <w:rPr>
                <w:noProof/>
                <w:webHidden/>
              </w:rPr>
              <w:fldChar w:fldCharType="begin"/>
            </w:r>
            <w:r w:rsidR="00B968D8">
              <w:rPr>
                <w:noProof/>
                <w:webHidden/>
              </w:rPr>
              <w:instrText xml:space="preserve"> PAGEREF _Toc86691861 \h </w:instrText>
            </w:r>
            <w:r w:rsidR="00B968D8">
              <w:rPr>
                <w:noProof/>
                <w:webHidden/>
              </w:rPr>
            </w:r>
            <w:r w:rsidR="00B968D8">
              <w:rPr>
                <w:noProof/>
                <w:webHidden/>
              </w:rPr>
              <w:fldChar w:fldCharType="separate"/>
            </w:r>
            <w:r w:rsidR="00B968D8">
              <w:rPr>
                <w:noProof/>
                <w:webHidden/>
              </w:rPr>
              <w:t>84</w:t>
            </w:r>
            <w:r w:rsidR="00B968D8">
              <w:rPr>
                <w:noProof/>
                <w:webHidden/>
              </w:rPr>
              <w:fldChar w:fldCharType="end"/>
            </w:r>
          </w:hyperlink>
        </w:p>
        <w:p w14:paraId="2EA01DBF" w14:textId="78F51ABC" w:rsidR="00B968D8" w:rsidRDefault="00000000">
          <w:pPr>
            <w:pStyle w:val="TOC2"/>
            <w:tabs>
              <w:tab w:val="right" w:leader="dot" w:pos="9350"/>
            </w:tabs>
            <w:rPr>
              <w:noProof/>
              <w:lang w:eastAsia="en-US"/>
            </w:rPr>
          </w:pPr>
          <w:hyperlink w:anchor="_Toc86691862" w:history="1">
            <w:r w:rsidR="00B968D8" w:rsidRPr="00814799">
              <w:rPr>
                <w:rStyle w:val="Hyperlink"/>
                <w:noProof/>
              </w:rPr>
              <w:t>Customizing the Report</w:t>
            </w:r>
            <w:r w:rsidR="00B968D8">
              <w:rPr>
                <w:noProof/>
                <w:webHidden/>
              </w:rPr>
              <w:tab/>
            </w:r>
            <w:r w:rsidR="00B968D8">
              <w:rPr>
                <w:noProof/>
                <w:webHidden/>
              </w:rPr>
              <w:fldChar w:fldCharType="begin"/>
            </w:r>
            <w:r w:rsidR="00B968D8">
              <w:rPr>
                <w:noProof/>
                <w:webHidden/>
              </w:rPr>
              <w:instrText xml:space="preserve"> PAGEREF _Toc86691862 \h </w:instrText>
            </w:r>
            <w:r w:rsidR="00B968D8">
              <w:rPr>
                <w:noProof/>
                <w:webHidden/>
              </w:rPr>
            </w:r>
            <w:r w:rsidR="00B968D8">
              <w:rPr>
                <w:noProof/>
                <w:webHidden/>
              </w:rPr>
              <w:fldChar w:fldCharType="separate"/>
            </w:r>
            <w:r w:rsidR="00B968D8">
              <w:rPr>
                <w:noProof/>
                <w:webHidden/>
              </w:rPr>
              <w:t>84</w:t>
            </w:r>
            <w:r w:rsidR="00B968D8">
              <w:rPr>
                <w:noProof/>
                <w:webHidden/>
              </w:rPr>
              <w:fldChar w:fldCharType="end"/>
            </w:r>
          </w:hyperlink>
        </w:p>
        <w:p w14:paraId="4FA1E59A" w14:textId="550B7866" w:rsidR="00B968D8" w:rsidRDefault="00000000">
          <w:pPr>
            <w:pStyle w:val="TOC3"/>
            <w:tabs>
              <w:tab w:val="right" w:leader="dot" w:pos="9350"/>
            </w:tabs>
            <w:rPr>
              <w:noProof/>
              <w:lang w:eastAsia="en-US"/>
            </w:rPr>
          </w:pPr>
          <w:hyperlink w:anchor="_Toc86691863" w:history="1">
            <w:r w:rsidR="00B968D8" w:rsidRPr="00814799">
              <w:rPr>
                <w:rStyle w:val="Hyperlink"/>
                <w:noProof/>
              </w:rPr>
              <w:t>Filtering</w:t>
            </w:r>
            <w:r w:rsidR="00B968D8">
              <w:rPr>
                <w:noProof/>
                <w:webHidden/>
              </w:rPr>
              <w:tab/>
            </w:r>
            <w:r w:rsidR="00B968D8">
              <w:rPr>
                <w:noProof/>
                <w:webHidden/>
              </w:rPr>
              <w:fldChar w:fldCharType="begin"/>
            </w:r>
            <w:r w:rsidR="00B968D8">
              <w:rPr>
                <w:noProof/>
                <w:webHidden/>
              </w:rPr>
              <w:instrText xml:space="preserve"> PAGEREF _Toc86691863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10F22E26" w14:textId="3AAD3C7D" w:rsidR="00B968D8" w:rsidRDefault="00000000">
          <w:pPr>
            <w:pStyle w:val="TOC3"/>
            <w:tabs>
              <w:tab w:val="right" w:leader="dot" w:pos="9350"/>
            </w:tabs>
            <w:rPr>
              <w:noProof/>
              <w:lang w:eastAsia="en-US"/>
            </w:rPr>
          </w:pPr>
          <w:hyperlink w:anchor="_Toc86691864" w:history="1">
            <w:r w:rsidR="00B968D8" w:rsidRPr="00814799">
              <w:rPr>
                <w:rStyle w:val="Hyperlink"/>
                <w:noProof/>
              </w:rPr>
              <w:t>Advanced Filtering</w:t>
            </w:r>
            <w:r w:rsidR="00B968D8">
              <w:rPr>
                <w:noProof/>
                <w:webHidden/>
              </w:rPr>
              <w:tab/>
            </w:r>
            <w:r w:rsidR="00B968D8">
              <w:rPr>
                <w:noProof/>
                <w:webHidden/>
              </w:rPr>
              <w:fldChar w:fldCharType="begin"/>
            </w:r>
            <w:r w:rsidR="00B968D8">
              <w:rPr>
                <w:noProof/>
                <w:webHidden/>
              </w:rPr>
              <w:instrText xml:space="preserve"> PAGEREF _Toc86691864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35E11C2E" w14:textId="4C6ED4AC" w:rsidR="00B968D8" w:rsidRDefault="00000000">
          <w:pPr>
            <w:pStyle w:val="TOC3"/>
            <w:tabs>
              <w:tab w:val="right" w:leader="dot" w:pos="9350"/>
            </w:tabs>
            <w:rPr>
              <w:noProof/>
              <w:lang w:eastAsia="en-US"/>
            </w:rPr>
          </w:pPr>
          <w:hyperlink w:anchor="_Toc86691865" w:history="1">
            <w:r w:rsidR="00B968D8" w:rsidRPr="00814799">
              <w:rPr>
                <w:rStyle w:val="Hyperlink"/>
                <w:noProof/>
              </w:rPr>
              <w:t>Searching within the Report</w:t>
            </w:r>
            <w:r w:rsidR="00B968D8">
              <w:rPr>
                <w:noProof/>
                <w:webHidden/>
              </w:rPr>
              <w:tab/>
            </w:r>
            <w:r w:rsidR="00B968D8">
              <w:rPr>
                <w:noProof/>
                <w:webHidden/>
              </w:rPr>
              <w:fldChar w:fldCharType="begin"/>
            </w:r>
            <w:r w:rsidR="00B968D8">
              <w:rPr>
                <w:noProof/>
                <w:webHidden/>
              </w:rPr>
              <w:instrText xml:space="preserve"> PAGEREF _Toc86691865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1802E947" w14:textId="54C2DFF1" w:rsidR="00B968D8" w:rsidRDefault="00000000">
          <w:pPr>
            <w:pStyle w:val="TOC3"/>
            <w:tabs>
              <w:tab w:val="right" w:leader="dot" w:pos="9350"/>
            </w:tabs>
            <w:rPr>
              <w:noProof/>
              <w:lang w:eastAsia="en-US"/>
            </w:rPr>
          </w:pPr>
          <w:hyperlink w:anchor="_Toc86691866" w:history="1">
            <w:r w:rsidR="00B968D8" w:rsidRPr="00814799">
              <w:rPr>
                <w:rStyle w:val="Hyperlink"/>
                <w:noProof/>
              </w:rPr>
              <w:t>Filtering Queries</w:t>
            </w:r>
            <w:r w:rsidR="00B968D8">
              <w:rPr>
                <w:noProof/>
                <w:webHidden/>
              </w:rPr>
              <w:tab/>
            </w:r>
            <w:r w:rsidR="00B968D8">
              <w:rPr>
                <w:noProof/>
                <w:webHidden/>
              </w:rPr>
              <w:fldChar w:fldCharType="begin"/>
            </w:r>
            <w:r w:rsidR="00B968D8">
              <w:rPr>
                <w:noProof/>
                <w:webHidden/>
              </w:rPr>
              <w:instrText xml:space="preserve"> PAGEREF _Toc86691866 \h </w:instrText>
            </w:r>
            <w:r w:rsidR="00B968D8">
              <w:rPr>
                <w:noProof/>
                <w:webHidden/>
              </w:rPr>
            </w:r>
            <w:r w:rsidR="00B968D8">
              <w:rPr>
                <w:noProof/>
                <w:webHidden/>
              </w:rPr>
              <w:fldChar w:fldCharType="separate"/>
            </w:r>
            <w:r w:rsidR="00B968D8">
              <w:rPr>
                <w:noProof/>
                <w:webHidden/>
              </w:rPr>
              <w:t>85</w:t>
            </w:r>
            <w:r w:rsidR="00B968D8">
              <w:rPr>
                <w:noProof/>
                <w:webHidden/>
              </w:rPr>
              <w:fldChar w:fldCharType="end"/>
            </w:r>
          </w:hyperlink>
        </w:p>
        <w:p w14:paraId="42BC1718" w14:textId="72CDFECF" w:rsidR="00B968D8" w:rsidRDefault="00000000">
          <w:pPr>
            <w:pStyle w:val="TOC3"/>
            <w:tabs>
              <w:tab w:val="right" w:leader="dot" w:pos="9350"/>
            </w:tabs>
            <w:rPr>
              <w:noProof/>
              <w:lang w:eastAsia="en-US"/>
            </w:rPr>
          </w:pPr>
          <w:hyperlink w:anchor="_Toc86691867" w:history="1">
            <w:r w:rsidR="00B968D8" w:rsidRPr="00814799">
              <w:rPr>
                <w:rStyle w:val="Hyperlink"/>
                <w:noProof/>
              </w:rPr>
              <w:t>Grouping</w:t>
            </w:r>
            <w:r w:rsidR="00B968D8">
              <w:rPr>
                <w:noProof/>
                <w:webHidden/>
              </w:rPr>
              <w:tab/>
            </w:r>
            <w:r w:rsidR="00B968D8">
              <w:rPr>
                <w:noProof/>
                <w:webHidden/>
              </w:rPr>
              <w:fldChar w:fldCharType="begin"/>
            </w:r>
            <w:r w:rsidR="00B968D8">
              <w:rPr>
                <w:noProof/>
                <w:webHidden/>
              </w:rPr>
              <w:instrText xml:space="preserve"> PAGEREF _Toc86691867 \h </w:instrText>
            </w:r>
            <w:r w:rsidR="00B968D8">
              <w:rPr>
                <w:noProof/>
                <w:webHidden/>
              </w:rPr>
            </w:r>
            <w:r w:rsidR="00B968D8">
              <w:rPr>
                <w:noProof/>
                <w:webHidden/>
              </w:rPr>
              <w:fldChar w:fldCharType="separate"/>
            </w:r>
            <w:r w:rsidR="00B968D8">
              <w:rPr>
                <w:noProof/>
                <w:webHidden/>
              </w:rPr>
              <w:t>87</w:t>
            </w:r>
            <w:r w:rsidR="00B968D8">
              <w:rPr>
                <w:noProof/>
                <w:webHidden/>
              </w:rPr>
              <w:fldChar w:fldCharType="end"/>
            </w:r>
          </w:hyperlink>
        </w:p>
        <w:p w14:paraId="44CEC671" w14:textId="77F7E1D1" w:rsidR="00B968D8" w:rsidRDefault="00000000">
          <w:pPr>
            <w:pStyle w:val="TOC3"/>
            <w:tabs>
              <w:tab w:val="right" w:leader="dot" w:pos="9350"/>
            </w:tabs>
            <w:rPr>
              <w:noProof/>
              <w:lang w:eastAsia="en-US"/>
            </w:rPr>
          </w:pPr>
          <w:hyperlink w:anchor="_Toc86691868" w:history="1">
            <w:r w:rsidR="00B968D8" w:rsidRPr="00814799">
              <w:rPr>
                <w:rStyle w:val="Hyperlink"/>
                <w:noProof/>
              </w:rPr>
              <w:t>Views</w:t>
            </w:r>
            <w:r w:rsidR="00B968D8">
              <w:rPr>
                <w:noProof/>
                <w:webHidden/>
              </w:rPr>
              <w:tab/>
            </w:r>
            <w:r w:rsidR="00B968D8">
              <w:rPr>
                <w:noProof/>
                <w:webHidden/>
              </w:rPr>
              <w:fldChar w:fldCharType="begin"/>
            </w:r>
            <w:r w:rsidR="00B968D8">
              <w:rPr>
                <w:noProof/>
                <w:webHidden/>
              </w:rPr>
              <w:instrText xml:space="preserve"> PAGEREF _Toc86691868 \h </w:instrText>
            </w:r>
            <w:r w:rsidR="00B968D8">
              <w:rPr>
                <w:noProof/>
                <w:webHidden/>
              </w:rPr>
            </w:r>
            <w:r w:rsidR="00B968D8">
              <w:rPr>
                <w:noProof/>
                <w:webHidden/>
              </w:rPr>
              <w:fldChar w:fldCharType="separate"/>
            </w:r>
            <w:r w:rsidR="00B968D8">
              <w:rPr>
                <w:noProof/>
                <w:webHidden/>
              </w:rPr>
              <w:t>87</w:t>
            </w:r>
            <w:r w:rsidR="00B968D8">
              <w:rPr>
                <w:noProof/>
                <w:webHidden/>
              </w:rPr>
              <w:fldChar w:fldCharType="end"/>
            </w:r>
          </w:hyperlink>
        </w:p>
        <w:p w14:paraId="4B9FA4E8" w14:textId="2CE161C2" w:rsidR="00B968D8" w:rsidRDefault="00000000">
          <w:pPr>
            <w:pStyle w:val="TOC3"/>
            <w:tabs>
              <w:tab w:val="right" w:leader="dot" w:pos="9350"/>
            </w:tabs>
            <w:rPr>
              <w:noProof/>
              <w:lang w:eastAsia="en-US"/>
            </w:rPr>
          </w:pPr>
          <w:hyperlink w:anchor="_Toc86691869" w:history="1">
            <w:r w:rsidR="00B968D8" w:rsidRPr="00814799">
              <w:rPr>
                <w:rStyle w:val="Hyperlink"/>
                <w:noProof/>
              </w:rPr>
              <w:t>Export</w:t>
            </w:r>
            <w:r w:rsidR="00B968D8">
              <w:rPr>
                <w:noProof/>
                <w:webHidden/>
              </w:rPr>
              <w:tab/>
            </w:r>
            <w:r w:rsidR="00B968D8">
              <w:rPr>
                <w:noProof/>
                <w:webHidden/>
              </w:rPr>
              <w:fldChar w:fldCharType="begin"/>
            </w:r>
            <w:r w:rsidR="00B968D8">
              <w:rPr>
                <w:noProof/>
                <w:webHidden/>
              </w:rPr>
              <w:instrText xml:space="preserve"> PAGEREF _Toc86691869 \h </w:instrText>
            </w:r>
            <w:r w:rsidR="00B968D8">
              <w:rPr>
                <w:noProof/>
                <w:webHidden/>
              </w:rPr>
            </w:r>
            <w:r w:rsidR="00B968D8">
              <w:rPr>
                <w:noProof/>
                <w:webHidden/>
              </w:rPr>
              <w:fldChar w:fldCharType="separate"/>
            </w:r>
            <w:r w:rsidR="00B968D8">
              <w:rPr>
                <w:noProof/>
                <w:webHidden/>
              </w:rPr>
              <w:t>88</w:t>
            </w:r>
            <w:r w:rsidR="00B968D8">
              <w:rPr>
                <w:noProof/>
                <w:webHidden/>
              </w:rPr>
              <w:fldChar w:fldCharType="end"/>
            </w:r>
          </w:hyperlink>
        </w:p>
        <w:p w14:paraId="4686398A" w14:textId="1F75F49A" w:rsidR="00B968D8" w:rsidRDefault="00000000">
          <w:pPr>
            <w:pStyle w:val="TOC1"/>
            <w:rPr>
              <w:noProof/>
              <w:lang w:eastAsia="en-US"/>
            </w:rPr>
          </w:pPr>
          <w:hyperlink w:anchor="_Toc86691870" w:history="1">
            <w:r w:rsidR="00B968D8" w:rsidRPr="00814799">
              <w:rPr>
                <w:rStyle w:val="Hyperlink"/>
                <w:noProof/>
              </w:rPr>
              <w:t>Best Practices: Improving performance and Large Scan Jobs</w:t>
            </w:r>
            <w:r w:rsidR="00B968D8">
              <w:rPr>
                <w:noProof/>
                <w:webHidden/>
              </w:rPr>
              <w:tab/>
            </w:r>
            <w:r w:rsidR="00B968D8">
              <w:rPr>
                <w:noProof/>
                <w:webHidden/>
              </w:rPr>
              <w:fldChar w:fldCharType="begin"/>
            </w:r>
            <w:r w:rsidR="00B968D8">
              <w:rPr>
                <w:noProof/>
                <w:webHidden/>
              </w:rPr>
              <w:instrText xml:space="preserve"> PAGEREF _Toc86691870 \h </w:instrText>
            </w:r>
            <w:r w:rsidR="00B968D8">
              <w:rPr>
                <w:noProof/>
                <w:webHidden/>
              </w:rPr>
            </w:r>
            <w:r w:rsidR="00B968D8">
              <w:rPr>
                <w:noProof/>
                <w:webHidden/>
              </w:rPr>
              <w:fldChar w:fldCharType="separate"/>
            </w:r>
            <w:r w:rsidR="00B968D8">
              <w:rPr>
                <w:noProof/>
                <w:webHidden/>
              </w:rPr>
              <w:t>90</w:t>
            </w:r>
            <w:r w:rsidR="00B968D8">
              <w:rPr>
                <w:noProof/>
                <w:webHidden/>
              </w:rPr>
              <w:fldChar w:fldCharType="end"/>
            </w:r>
          </w:hyperlink>
        </w:p>
        <w:p w14:paraId="265A3422" w14:textId="4F11E78A" w:rsidR="00B968D8" w:rsidRDefault="00000000">
          <w:pPr>
            <w:pStyle w:val="TOC3"/>
            <w:tabs>
              <w:tab w:val="right" w:leader="dot" w:pos="9350"/>
            </w:tabs>
            <w:rPr>
              <w:noProof/>
              <w:lang w:eastAsia="en-US"/>
            </w:rPr>
          </w:pPr>
          <w:hyperlink w:anchor="_Toc86691871" w:history="1">
            <w:r w:rsidR="00B968D8" w:rsidRPr="00814799">
              <w:rPr>
                <w:rStyle w:val="Hyperlink"/>
                <w:noProof/>
              </w:rPr>
              <w:t>Options Page</w:t>
            </w:r>
            <w:r w:rsidR="00B968D8">
              <w:rPr>
                <w:noProof/>
                <w:webHidden/>
              </w:rPr>
              <w:tab/>
            </w:r>
            <w:r w:rsidR="00B968D8">
              <w:rPr>
                <w:noProof/>
                <w:webHidden/>
              </w:rPr>
              <w:fldChar w:fldCharType="begin"/>
            </w:r>
            <w:r w:rsidR="00B968D8">
              <w:rPr>
                <w:noProof/>
                <w:webHidden/>
              </w:rPr>
              <w:instrText xml:space="preserve"> PAGEREF _Toc86691871 \h </w:instrText>
            </w:r>
            <w:r w:rsidR="00B968D8">
              <w:rPr>
                <w:noProof/>
                <w:webHidden/>
              </w:rPr>
            </w:r>
            <w:r w:rsidR="00B968D8">
              <w:rPr>
                <w:noProof/>
                <w:webHidden/>
              </w:rPr>
              <w:fldChar w:fldCharType="separate"/>
            </w:r>
            <w:r w:rsidR="00B968D8">
              <w:rPr>
                <w:noProof/>
                <w:webHidden/>
              </w:rPr>
              <w:t>91</w:t>
            </w:r>
            <w:r w:rsidR="00B968D8">
              <w:rPr>
                <w:noProof/>
                <w:webHidden/>
              </w:rPr>
              <w:fldChar w:fldCharType="end"/>
            </w:r>
          </w:hyperlink>
        </w:p>
        <w:p w14:paraId="6D8EBD63" w14:textId="1BDBF4FE" w:rsidR="00B968D8" w:rsidRDefault="00000000">
          <w:pPr>
            <w:pStyle w:val="TOC1"/>
            <w:rPr>
              <w:noProof/>
              <w:lang w:eastAsia="en-US"/>
            </w:rPr>
          </w:pPr>
          <w:hyperlink w:anchor="_Toc86691872" w:history="1">
            <w:r w:rsidR="00B968D8" w:rsidRPr="00814799">
              <w:rPr>
                <w:rStyle w:val="Hyperlink"/>
                <w:noProof/>
              </w:rPr>
              <w:t>Tips, Comments &amp; Troubleshooting</w:t>
            </w:r>
            <w:r w:rsidR="00B968D8">
              <w:rPr>
                <w:noProof/>
                <w:webHidden/>
              </w:rPr>
              <w:tab/>
            </w:r>
            <w:r w:rsidR="00B968D8">
              <w:rPr>
                <w:noProof/>
                <w:webHidden/>
              </w:rPr>
              <w:fldChar w:fldCharType="begin"/>
            </w:r>
            <w:r w:rsidR="00B968D8">
              <w:rPr>
                <w:noProof/>
                <w:webHidden/>
              </w:rPr>
              <w:instrText xml:space="preserve"> PAGEREF _Toc86691872 \h </w:instrText>
            </w:r>
            <w:r w:rsidR="00B968D8">
              <w:rPr>
                <w:noProof/>
                <w:webHidden/>
              </w:rPr>
            </w:r>
            <w:r w:rsidR="00B968D8">
              <w:rPr>
                <w:noProof/>
                <w:webHidden/>
              </w:rPr>
              <w:fldChar w:fldCharType="separate"/>
            </w:r>
            <w:r w:rsidR="00B968D8">
              <w:rPr>
                <w:noProof/>
                <w:webHidden/>
              </w:rPr>
              <w:t>93</w:t>
            </w:r>
            <w:r w:rsidR="00B968D8">
              <w:rPr>
                <w:noProof/>
                <w:webHidden/>
              </w:rPr>
              <w:fldChar w:fldCharType="end"/>
            </w:r>
          </w:hyperlink>
        </w:p>
        <w:p w14:paraId="18047248" w14:textId="5CAE32BD" w:rsidR="00B968D8" w:rsidRDefault="00000000">
          <w:pPr>
            <w:pStyle w:val="TOC2"/>
            <w:tabs>
              <w:tab w:val="right" w:leader="dot" w:pos="9350"/>
            </w:tabs>
            <w:rPr>
              <w:noProof/>
              <w:lang w:eastAsia="en-US"/>
            </w:rPr>
          </w:pPr>
          <w:hyperlink w:anchor="_Toc86691873" w:history="1">
            <w:r w:rsidR="00B968D8" w:rsidRPr="00814799">
              <w:rPr>
                <w:rStyle w:val="Hyperlink"/>
                <w:noProof/>
              </w:rPr>
              <w:t>Improving time to complete Large Scan Jobs</w:t>
            </w:r>
            <w:r w:rsidR="00B968D8">
              <w:rPr>
                <w:noProof/>
                <w:webHidden/>
              </w:rPr>
              <w:tab/>
            </w:r>
            <w:r w:rsidR="00B968D8">
              <w:rPr>
                <w:noProof/>
                <w:webHidden/>
              </w:rPr>
              <w:fldChar w:fldCharType="begin"/>
            </w:r>
            <w:r w:rsidR="00B968D8">
              <w:rPr>
                <w:noProof/>
                <w:webHidden/>
              </w:rPr>
              <w:instrText xml:space="preserve"> PAGEREF _Toc86691873 \h </w:instrText>
            </w:r>
            <w:r w:rsidR="00B968D8">
              <w:rPr>
                <w:noProof/>
                <w:webHidden/>
              </w:rPr>
            </w:r>
            <w:r w:rsidR="00B968D8">
              <w:rPr>
                <w:noProof/>
                <w:webHidden/>
              </w:rPr>
              <w:fldChar w:fldCharType="separate"/>
            </w:r>
            <w:r w:rsidR="00B968D8">
              <w:rPr>
                <w:noProof/>
                <w:webHidden/>
              </w:rPr>
              <w:t>97</w:t>
            </w:r>
            <w:r w:rsidR="00B968D8">
              <w:rPr>
                <w:noProof/>
                <w:webHidden/>
              </w:rPr>
              <w:fldChar w:fldCharType="end"/>
            </w:r>
          </w:hyperlink>
        </w:p>
        <w:p w14:paraId="7DA0FC9C" w14:textId="218D0383" w:rsidR="00B968D8" w:rsidRDefault="00000000">
          <w:pPr>
            <w:pStyle w:val="TOC1"/>
            <w:rPr>
              <w:noProof/>
              <w:lang w:eastAsia="en-US"/>
            </w:rPr>
          </w:pPr>
          <w:hyperlink w:anchor="_Toc86691874" w:history="1">
            <w:r w:rsidR="00B968D8" w:rsidRPr="00814799">
              <w:rPr>
                <w:rStyle w:val="Hyperlink"/>
                <w:noProof/>
              </w:rPr>
              <w:t>Technical Support</w:t>
            </w:r>
            <w:r w:rsidR="00B968D8">
              <w:rPr>
                <w:noProof/>
                <w:webHidden/>
              </w:rPr>
              <w:tab/>
            </w:r>
            <w:r w:rsidR="00B968D8">
              <w:rPr>
                <w:noProof/>
                <w:webHidden/>
              </w:rPr>
              <w:fldChar w:fldCharType="begin"/>
            </w:r>
            <w:r w:rsidR="00B968D8">
              <w:rPr>
                <w:noProof/>
                <w:webHidden/>
              </w:rPr>
              <w:instrText xml:space="preserve"> PAGEREF _Toc86691874 \h </w:instrText>
            </w:r>
            <w:r w:rsidR="00B968D8">
              <w:rPr>
                <w:noProof/>
                <w:webHidden/>
              </w:rPr>
            </w:r>
            <w:r w:rsidR="00B968D8">
              <w:rPr>
                <w:noProof/>
                <w:webHidden/>
              </w:rPr>
              <w:fldChar w:fldCharType="separate"/>
            </w:r>
            <w:r w:rsidR="00B968D8">
              <w:rPr>
                <w:noProof/>
                <w:webHidden/>
              </w:rPr>
              <w:t>102</w:t>
            </w:r>
            <w:r w:rsidR="00B968D8">
              <w:rPr>
                <w:noProof/>
                <w:webHidden/>
              </w:rPr>
              <w:fldChar w:fldCharType="end"/>
            </w:r>
          </w:hyperlink>
        </w:p>
        <w:p w14:paraId="2407DF50" w14:textId="537D542A" w:rsidR="00B968D8" w:rsidRDefault="00000000">
          <w:pPr>
            <w:pStyle w:val="TOC1"/>
            <w:rPr>
              <w:noProof/>
              <w:lang w:eastAsia="en-US"/>
            </w:rPr>
          </w:pPr>
          <w:hyperlink w:anchor="_Toc86691875" w:history="1">
            <w:r w:rsidR="00B968D8" w:rsidRPr="00814799">
              <w:rPr>
                <w:rStyle w:val="Hyperlink"/>
                <w:noProof/>
              </w:rPr>
              <w:t>Product Features</w:t>
            </w:r>
            <w:r w:rsidR="00B968D8">
              <w:rPr>
                <w:noProof/>
                <w:webHidden/>
              </w:rPr>
              <w:tab/>
            </w:r>
            <w:r w:rsidR="00B968D8">
              <w:rPr>
                <w:noProof/>
                <w:webHidden/>
              </w:rPr>
              <w:fldChar w:fldCharType="begin"/>
            </w:r>
            <w:r w:rsidR="00B968D8">
              <w:rPr>
                <w:noProof/>
                <w:webHidden/>
              </w:rPr>
              <w:instrText xml:space="preserve"> PAGEREF _Toc86691875 \h </w:instrText>
            </w:r>
            <w:r w:rsidR="00B968D8">
              <w:rPr>
                <w:noProof/>
                <w:webHidden/>
              </w:rPr>
            </w:r>
            <w:r w:rsidR="00B968D8">
              <w:rPr>
                <w:noProof/>
                <w:webHidden/>
              </w:rPr>
              <w:fldChar w:fldCharType="separate"/>
            </w:r>
            <w:r w:rsidR="00B968D8">
              <w:rPr>
                <w:noProof/>
                <w:webHidden/>
              </w:rPr>
              <w:t>103</w:t>
            </w:r>
            <w:r w:rsidR="00B968D8">
              <w:rPr>
                <w:noProof/>
                <w:webHidden/>
              </w:rPr>
              <w:fldChar w:fldCharType="end"/>
            </w:r>
          </w:hyperlink>
        </w:p>
        <w:p w14:paraId="1EFB4F8E" w14:textId="5D0ED69A" w:rsidR="00B41DA1" w:rsidRDefault="00B41DA1" w:rsidP="00B41DA1">
          <w:r>
            <w:rPr>
              <w:b/>
              <w:bCs/>
              <w:noProof/>
            </w:rPr>
            <w:fldChar w:fldCharType="end"/>
          </w:r>
        </w:p>
      </w:sdtContent>
    </w:sdt>
    <w:p w14:paraId="6B7619F0" w14:textId="77777777" w:rsidR="006E75B5" w:rsidRDefault="006E75B5">
      <w:pPr>
        <w:rPr>
          <w:rFonts w:asciiTheme="majorHAnsi" w:eastAsiaTheme="majorEastAsia" w:hAnsiTheme="majorHAnsi" w:cstheme="majorBidi"/>
          <w:b/>
          <w:bCs/>
          <w:color w:val="B35E06" w:themeColor="accent1" w:themeShade="BF"/>
          <w:sz w:val="28"/>
          <w:szCs w:val="28"/>
        </w:rPr>
      </w:pPr>
      <w:r>
        <w:br w:type="page"/>
      </w:r>
    </w:p>
    <w:p w14:paraId="2A27BD6C" w14:textId="161980FD" w:rsidR="006A2AD8" w:rsidRDefault="006A2AD8" w:rsidP="006A2AD8">
      <w:pPr>
        <w:pStyle w:val="Heading1"/>
      </w:pPr>
      <w:bookmarkStart w:id="0" w:name="_Toc437955725"/>
      <w:bookmarkStart w:id="1" w:name="_Toc86691758"/>
      <w:r>
        <w:lastRenderedPageBreak/>
        <w:t>Introduction</w:t>
      </w:r>
      <w:bookmarkEnd w:id="0"/>
      <w:bookmarkEnd w:id="1"/>
    </w:p>
    <w:p w14:paraId="519AB2F9" w14:textId="77777777" w:rsidR="006A2AD8" w:rsidRDefault="00385DEE" w:rsidP="006A2AD8">
      <w:r>
        <w:t xml:space="preserve">This utility is part of the </w:t>
      </w:r>
      <w:r w:rsidR="003420E1">
        <w:t xml:space="preserve">SharePoint Essentials Toolkit </w:t>
      </w:r>
      <w:r w:rsidRPr="00385DEE">
        <w:rPr>
          <w:vertAlign w:val="superscript"/>
        </w:rPr>
        <w:t>TM</w:t>
      </w:r>
      <w:r>
        <w:t xml:space="preserve"> </w:t>
      </w:r>
      <w:r w:rsidR="00173BAD">
        <w:t>Suite</w:t>
      </w:r>
      <w:r>
        <w:t xml:space="preserve">. </w:t>
      </w:r>
      <w:r w:rsidR="006A2AD8">
        <w:t xml:space="preserve">This </w:t>
      </w:r>
      <w:r w:rsidR="00810EF5">
        <w:t xml:space="preserve">utility </w:t>
      </w:r>
      <w:r w:rsidR="006A2AD8">
        <w:t xml:space="preserve">is used to </w:t>
      </w:r>
      <w:r>
        <w:t>manage and help report on</w:t>
      </w:r>
      <w:r w:rsidR="006A2AD8">
        <w:t xml:space="preserve"> broken links found in SharePoint sites. </w:t>
      </w:r>
    </w:p>
    <w:p w14:paraId="36D0D306" w14:textId="77777777" w:rsidR="000E0106" w:rsidRDefault="000E0106" w:rsidP="006A2AD8"/>
    <w:p w14:paraId="043C5B7C" w14:textId="77777777" w:rsidR="000E0106" w:rsidRDefault="000E0106">
      <w:r>
        <w:br w:type="page"/>
      </w:r>
    </w:p>
    <w:p w14:paraId="0ED5D952" w14:textId="77777777" w:rsidR="00D71D4C" w:rsidRDefault="00D71D4C" w:rsidP="00D71D4C">
      <w:pPr>
        <w:pStyle w:val="Heading1"/>
      </w:pPr>
      <w:bookmarkStart w:id="2" w:name="_Toc437955726"/>
      <w:bookmarkStart w:id="3" w:name="_Toc86691759"/>
      <w:r>
        <w:lastRenderedPageBreak/>
        <w:t>Installation &amp; Minimum Requirements</w:t>
      </w:r>
      <w:bookmarkEnd w:id="2"/>
      <w:bookmarkEnd w:id="3"/>
    </w:p>
    <w:p w14:paraId="028F4587" w14:textId="4E6CCB95" w:rsidR="00404E0F" w:rsidRDefault="00D71D4C" w:rsidP="00D71D4C">
      <w:r>
        <w:t xml:space="preserve"> </w:t>
      </w:r>
      <w:r w:rsidR="0014541F">
        <w:t xml:space="preserve">Please see the </w:t>
      </w:r>
      <w:r w:rsidR="00457CC5">
        <w:t>“</w:t>
      </w:r>
      <w:r w:rsidR="0014541F">
        <w:t>SharePoint Essentials Toolkit – User Guide</w:t>
      </w:r>
      <w:r w:rsidR="00457CC5">
        <w:t>”</w:t>
      </w:r>
      <w:r w:rsidR="0014541F">
        <w:t xml:space="preserve"> for installation instructions.</w:t>
      </w:r>
    </w:p>
    <w:p w14:paraId="0CDF592F" w14:textId="77777777" w:rsidR="006E5576" w:rsidRDefault="006E5576" w:rsidP="006E5576">
      <w:pPr>
        <w:pStyle w:val="Heading2"/>
      </w:pPr>
      <w:bookmarkStart w:id="4" w:name="_Toc437955727"/>
      <w:bookmarkStart w:id="5" w:name="_Toc86691760"/>
      <w:bookmarkStart w:id="6" w:name="_Toc353386958"/>
      <w:r>
        <w:t>IMPORTANT: This program does not need to be installed on a SharePoint Server.</w:t>
      </w:r>
      <w:bookmarkEnd w:id="4"/>
      <w:bookmarkEnd w:id="5"/>
    </w:p>
    <w:p w14:paraId="79F1B021" w14:textId="644FDCD3" w:rsidR="00D71D4C" w:rsidRDefault="00D71D4C" w:rsidP="006E5576">
      <w:pPr>
        <w:pStyle w:val="Heading2"/>
      </w:pPr>
      <w:bookmarkStart w:id="7" w:name="_Toc86691761"/>
      <w:bookmarkStart w:id="8" w:name="_Toc437955728"/>
      <w:r>
        <w:t>Minimum Hardware Recommendations</w:t>
      </w:r>
      <w:bookmarkEnd w:id="7"/>
      <w:r w:rsidR="00873C26">
        <w:t xml:space="preserve"> </w:t>
      </w:r>
      <w:bookmarkEnd w:id="8"/>
    </w:p>
    <w:p w14:paraId="26555F76" w14:textId="72CBCBBF" w:rsidR="008A42B5" w:rsidRDefault="00D71D4C" w:rsidP="00D71D4C">
      <w:r w:rsidRPr="001207CC">
        <w:rPr>
          <w:b/>
        </w:rPr>
        <w:t>Processor:</w:t>
      </w:r>
      <w:r>
        <w:t xml:space="preserve"> </w:t>
      </w:r>
      <w:r w:rsidR="008A42B5">
        <w:t xml:space="preserve">Minimum </w:t>
      </w:r>
      <w:r>
        <w:t xml:space="preserve">Dual-Core, </w:t>
      </w:r>
      <w:r w:rsidR="008A42B5">
        <w:t>3</w:t>
      </w:r>
      <w:r>
        <w:t>GHz</w:t>
      </w:r>
      <w:r w:rsidR="008A42B5">
        <w:t>. Recommended Quad-Core 3GHz or higher</w:t>
      </w:r>
      <w:r w:rsidR="008A42B5">
        <w:br/>
        <w:t xml:space="preserve">We recommend Quad-Core 3GHz processor or higher when scheduling more than 20 Jobs at </w:t>
      </w:r>
      <w:r w:rsidR="002A4FB3">
        <w:t>the same</w:t>
      </w:r>
      <w:r w:rsidR="008A42B5">
        <w:t xml:space="preserve"> time.</w:t>
      </w:r>
    </w:p>
    <w:p w14:paraId="6CE0B7AA" w14:textId="4272AC30" w:rsidR="002A4FB3" w:rsidRDefault="00D71D4C" w:rsidP="00D71D4C">
      <w:r w:rsidRPr="001207CC">
        <w:rPr>
          <w:b/>
        </w:rPr>
        <w:t>RAM:</w:t>
      </w:r>
      <w:r>
        <w:t xml:space="preserve"> </w:t>
      </w:r>
      <w:r w:rsidR="00907E27">
        <w:t>8GB</w:t>
      </w:r>
      <w:r w:rsidR="001B15E1">
        <w:t xml:space="preserve"> or higher</w:t>
      </w:r>
      <w:r w:rsidR="00907E27">
        <w:br/>
      </w:r>
      <w:r>
        <w:t xml:space="preserve">Minimum </w:t>
      </w:r>
      <w:r w:rsidR="00D46427">
        <w:t>2</w:t>
      </w:r>
      <w:r w:rsidR="00EA33A2">
        <w:t>GB</w:t>
      </w:r>
      <w:r w:rsidR="006E0272">
        <w:t xml:space="preserve"> available</w:t>
      </w:r>
      <w:r w:rsidR="008A42B5">
        <w:t>.</w:t>
      </w:r>
      <w:r w:rsidR="00157DD2">
        <w:t xml:space="preserve"> Recommended </w:t>
      </w:r>
      <w:r w:rsidR="006E0272">
        <w:t>2</w:t>
      </w:r>
      <w:r w:rsidR="00157DD2">
        <w:t>GB or higher</w:t>
      </w:r>
      <w:r w:rsidR="006E0272">
        <w:t xml:space="preserve"> available</w:t>
      </w:r>
    </w:p>
    <w:p w14:paraId="7A10206F" w14:textId="14A3957A" w:rsidR="002A4FB3" w:rsidRDefault="00B8565B" w:rsidP="00D71D4C">
      <w:r>
        <w:t>We recommend:</w:t>
      </w:r>
    </w:p>
    <w:p w14:paraId="28CB7C52" w14:textId="19F2ACE1" w:rsidR="002A4FB3" w:rsidRDefault="002A4FB3" w:rsidP="00BC7FCC">
      <w:pPr>
        <w:pStyle w:val="ListParagraph"/>
        <w:numPr>
          <w:ilvl w:val="0"/>
          <w:numId w:val="24"/>
        </w:numPr>
      </w:pPr>
      <w:r>
        <w:t>A</w:t>
      </w:r>
      <w:r w:rsidR="00EA33A2">
        <w:t xml:space="preserve">t least </w:t>
      </w:r>
      <w:r w:rsidR="00D46427">
        <w:t>3</w:t>
      </w:r>
      <w:r w:rsidR="00D71D4C">
        <w:t xml:space="preserve">GB of available RAM for </w:t>
      </w:r>
      <w:r>
        <w:t xml:space="preserve">jobs* with </w:t>
      </w:r>
      <w:r w:rsidR="00D71D4C">
        <w:t xml:space="preserve">less than </w:t>
      </w:r>
      <w:r>
        <w:t>2</w:t>
      </w:r>
      <w:r w:rsidR="00D71D4C">
        <w:t>00GB</w:t>
      </w:r>
      <w:r w:rsidR="00F75FE9">
        <w:t xml:space="preserve"> and less than </w:t>
      </w:r>
      <w:r>
        <w:t>1</w:t>
      </w:r>
      <w:r w:rsidR="00F75FE9">
        <w:t>0K items to scan</w:t>
      </w:r>
    </w:p>
    <w:p w14:paraId="5375A992" w14:textId="4A8E96D0" w:rsidR="002A4FB3" w:rsidRDefault="002A4FB3" w:rsidP="00BC7FCC">
      <w:pPr>
        <w:pStyle w:val="ListParagraph"/>
        <w:numPr>
          <w:ilvl w:val="0"/>
          <w:numId w:val="24"/>
        </w:numPr>
      </w:pPr>
      <w:r>
        <w:t xml:space="preserve">At least </w:t>
      </w:r>
      <w:r w:rsidR="008B6286">
        <w:t>4</w:t>
      </w:r>
      <w:r w:rsidR="00D71D4C">
        <w:t xml:space="preserve">GB </w:t>
      </w:r>
      <w:r>
        <w:t xml:space="preserve">of available </w:t>
      </w:r>
      <w:r w:rsidR="00D71D4C">
        <w:t xml:space="preserve">RAM for </w:t>
      </w:r>
      <w:r>
        <w:t>jobs*</w:t>
      </w:r>
      <w:r w:rsidR="00D71D4C">
        <w:t xml:space="preserve"> with </w:t>
      </w:r>
      <w:r>
        <w:t>2</w:t>
      </w:r>
      <w:r w:rsidR="00D71D4C">
        <w:t xml:space="preserve">00GB to </w:t>
      </w:r>
      <w:r>
        <w:t>500G</w:t>
      </w:r>
      <w:r w:rsidR="00D71D4C">
        <w:t>B</w:t>
      </w:r>
      <w:r w:rsidR="00F75FE9">
        <w:t xml:space="preserve"> or with 10-100K items to scan</w:t>
      </w:r>
    </w:p>
    <w:p w14:paraId="6F7368E7" w14:textId="42296514" w:rsidR="002A4FB3" w:rsidRDefault="002A4FB3" w:rsidP="00BC7FCC">
      <w:pPr>
        <w:pStyle w:val="ListParagraph"/>
        <w:numPr>
          <w:ilvl w:val="0"/>
          <w:numId w:val="24"/>
        </w:numPr>
      </w:pPr>
      <w:r>
        <w:t xml:space="preserve">At least </w:t>
      </w:r>
      <w:r w:rsidR="008B6286">
        <w:t>6</w:t>
      </w:r>
      <w:r>
        <w:t xml:space="preserve">GB of available RAM for jobs* </w:t>
      </w:r>
      <w:r w:rsidR="00F75FE9">
        <w:t xml:space="preserve">with </w:t>
      </w:r>
      <w:r>
        <w:t>500GB</w:t>
      </w:r>
      <w:r w:rsidR="00F75FE9">
        <w:t>+ or with 100K items or more to scan</w:t>
      </w:r>
      <w:r w:rsidR="00EA33A2">
        <w:t xml:space="preserve">. </w:t>
      </w:r>
    </w:p>
    <w:p w14:paraId="27FF5FA5" w14:textId="7E0DD5D3" w:rsidR="00B8565B" w:rsidRDefault="00B8565B" w:rsidP="00B8565B">
      <w:r>
        <w:t>*Jobs – includes all jobs being run at one time, such as multiple jobs in a schedule for one or more sites</w:t>
      </w:r>
    </w:p>
    <w:p w14:paraId="06DE1E0B" w14:textId="26ED95B8" w:rsidR="00D71D4C" w:rsidRPr="001207CC" w:rsidRDefault="00D71D4C" w:rsidP="00D71D4C">
      <w:r w:rsidRPr="001207CC">
        <w:rPr>
          <w:b/>
        </w:rPr>
        <w:t>Hard Disk:</w:t>
      </w:r>
      <w:r>
        <w:t xml:space="preserve"> </w:t>
      </w:r>
      <w:r w:rsidR="00CD2265">
        <w:t>2</w:t>
      </w:r>
      <w:r>
        <w:t xml:space="preserve">00MB Available Hard Disk Space (for the application files, logs, temp </w:t>
      </w:r>
      <w:proofErr w:type="gramStart"/>
      <w:r>
        <w:t>files</w:t>
      </w:r>
      <w:proofErr w:type="gramEnd"/>
      <w:r>
        <w:t xml:space="preserve"> and reports). </w:t>
      </w:r>
      <w:r>
        <w:br/>
        <w:t>Temp files are automatically cleared as needed.</w:t>
      </w:r>
      <w:r w:rsidR="00873C26">
        <w:t xml:space="preserve"> This is in addition to the </w:t>
      </w:r>
      <w:r w:rsidR="001C4952">
        <w:t>disk space</w:t>
      </w:r>
      <w:r w:rsidR="00873C26">
        <w:t xml:space="preserve"> required by the SharePoint Essentials Toolkit.</w:t>
      </w:r>
    </w:p>
    <w:p w14:paraId="12334EE9" w14:textId="77777777" w:rsidR="00D71D4C" w:rsidRDefault="00D71D4C" w:rsidP="00D71D4C">
      <w:pPr>
        <w:pStyle w:val="Heading2"/>
      </w:pPr>
      <w:bookmarkStart w:id="9" w:name="_Toc437955729"/>
      <w:bookmarkStart w:id="10" w:name="_Toc86691762"/>
      <w:r>
        <w:t>Supported SharePoint Versions</w:t>
      </w:r>
      <w:bookmarkEnd w:id="6"/>
      <w:bookmarkEnd w:id="9"/>
      <w:bookmarkEnd w:id="10"/>
    </w:p>
    <w:p w14:paraId="1186263F" w14:textId="389FFBE0" w:rsidR="00DB5634" w:rsidRDefault="00DB5634" w:rsidP="008519E8">
      <w:pPr>
        <w:spacing w:after="0"/>
      </w:pPr>
      <w:r>
        <w:t>Microsoft SharePoint Online / Office 365</w:t>
      </w:r>
    </w:p>
    <w:p w14:paraId="6275E95F" w14:textId="77777777" w:rsidR="00DB5634" w:rsidRDefault="00DB5634" w:rsidP="008519E8">
      <w:pPr>
        <w:spacing w:after="0"/>
      </w:pPr>
      <w:r>
        <w:t>Microsoft SharePoint Server 2019</w:t>
      </w:r>
    </w:p>
    <w:p w14:paraId="6086BAF9" w14:textId="77777777" w:rsidR="00DB5634" w:rsidRDefault="00DB5634" w:rsidP="008519E8">
      <w:pPr>
        <w:spacing w:after="0"/>
      </w:pPr>
      <w:r>
        <w:t>Microsoft SharePoint Server 2016</w:t>
      </w:r>
    </w:p>
    <w:p w14:paraId="2BBFDE04" w14:textId="77777777" w:rsidR="00DB5634" w:rsidRDefault="00DB5634" w:rsidP="008519E8">
      <w:pPr>
        <w:spacing w:after="0"/>
      </w:pPr>
      <w:r>
        <w:t xml:space="preserve">Microsoft SharePoint Foundation 2013 </w:t>
      </w:r>
    </w:p>
    <w:p w14:paraId="7AB50715" w14:textId="77777777" w:rsidR="00DB5634" w:rsidRDefault="00DB5634" w:rsidP="008519E8">
      <w:pPr>
        <w:spacing w:after="0"/>
      </w:pPr>
      <w:r>
        <w:t>Microsoft SharePoint Server 2013</w:t>
      </w:r>
    </w:p>
    <w:p w14:paraId="0DDDA359" w14:textId="77777777" w:rsidR="00DB5634" w:rsidRDefault="00DB5634" w:rsidP="008519E8">
      <w:pPr>
        <w:spacing w:after="0"/>
      </w:pPr>
      <w:r>
        <w:t>Microsoft SharePoint Foundation 2010</w:t>
      </w:r>
    </w:p>
    <w:p w14:paraId="38436B59" w14:textId="26D2C50A" w:rsidR="00DB5634" w:rsidRDefault="00DB5634" w:rsidP="008519E8">
      <w:pPr>
        <w:spacing w:after="0"/>
      </w:pPr>
      <w:r>
        <w:t>Microsoft SharePoint Server 2010</w:t>
      </w:r>
    </w:p>
    <w:p w14:paraId="7EDDDDE1" w14:textId="77777777" w:rsidR="00DB5634" w:rsidRDefault="00DB5634" w:rsidP="008519E8">
      <w:pPr>
        <w:spacing w:after="0" w:line="240" w:lineRule="auto"/>
      </w:pPr>
    </w:p>
    <w:p w14:paraId="30502B88" w14:textId="0293FD3B" w:rsidR="00633DB1" w:rsidRDefault="00633DB1" w:rsidP="00633DB1">
      <w:pPr>
        <w:pStyle w:val="Heading2"/>
      </w:pPr>
      <w:bookmarkStart w:id="11" w:name="_Toc437955730"/>
      <w:bookmarkStart w:id="12" w:name="_Toc86691763"/>
      <w:r>
        <w:t>.NET Framework Required</w:t>
      </w:r>
      <w:bookmarkEnd w:id="11"/>
      <w:bookmarkEnd w:id="12"/>
    </w:p>
    <w:p w14:paraId="47418C94" w14:textId="0EA2BF0D" w:rsidR="00633DB1" w:rsidRDefault="00633DB1" w:rsidP="00D71D4C">
      <w:r>
        <w:t>.NET Framework 4.5 or higher is required. If it is not found on the client machine, the user will be prompted to automatically download and install the prerequisite.</w:t>
      </w:r>
    </w:p>
    <w:p w14:paraId="3189C615" w14:textId="41D9E1AB" w:rsidR="00633DB1" w:rsidRDefault="00633DB1" w:rsidP="00D71D4C">
      <w:r>
        <w:rPr>
          <w:noProof/>
        </w:rPr>
        <w:lastRenderedPageBreak/>
        <w:drawing>
          <wp:inline distT="0" distB="0" distL="0" distR="0" wp14:anchorId="5EF080EB" wp14:editId="42E6EE48">
            <wp:extent cx="3778650" cy="2990850"/>
            <wp:effectExtent l="0" t="0" r="0" b="0"/>
            <wp:docPr id="24" name="Picture 24" descr="P1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73#yIS1"/>
                    <pic:cNvPicPr/>
                  </pic:nvPicPr>
                  <pic:blipFill>
                    <a:blip r:embed="rId13"/>
                    <a:stretch>
                      <a:fillRect/>
                    </a:stretch>
                  </pic:blipFill>
                  <pic:spPr>
                    <a:xfrm>
                      <a:off x="0" y="0"/>
                      <a:ext cx="3786589" cy="2997134"/>
                    </a:xfrm>
                    <a:prstGeom prst="rect">
                      <a:avLst/>
                    </a:prstGeom>
                  </pic:spPr>
                </pic:pic>
              </a:graphicData>
            </a:graphic>
          </wp:inline>
        </w:drawing>
      </w:r>
    </w:p>
    <w:p w14:paraId="2F5810AD" w14:textId="77777777" w:rsidR="00392BF3" w:rsidRDefault="00392BF3" w:rsidP="00D71D4C"/>
    <w:p w14:paraId="5A2E08C1" w14:textId="77777777" w:rsidR="00392BF3" w:rsidRDefault="00392BF3">
      <w:r>
        <w:br w:type="page"/>
      </w:r>
    </w:p>
    <w:p w14:paraId="3D8B26F2" w14:textId="77777777" w:rsidR="00BF5F15" w:rsidRDefault="00BF5F15" w:rsidP="00BF5F15">
      <w:pPr>
        <w:pStyle w:val="Heading2"/>
      </w:pPr>
      <w:bookmarkStart w:id="13" w:name="_Toc437955731"/>
      <w:bookmarkStart w:id="14" w:name="_Toc86691764"/>
      <w:r>
        <w:lastRenderedPageBreak/>
        <w:t>Local Machine &amp; Windows System Permissions Required</w:t>
      </w:r>
      <w:bookmarkEnd w:id="13"/>
      <w:bookmarkEnd w:id="14"/>
    </w:p>
    <w:p w14:paraId="21C8DAF5" w14:textId="30F04914" w:rsidR="00011D16" w:rsidRPr="00392BF3" w:rsidRDefault="00392BF3" w:rsidP="00392BF3">
      <w:pPr>
        <w:spacing w:line="240" w:lineRule="auto"/>
      </w:pPr>
      <w:r>
        <w:t>Please see the SharePoint Essentials Toolkit User Manual.</w:t>
      </w:r>
    </w:p>
    <w:p w14:paraId="3223D9CA" w14:textId="40099AF5" w:rsidR="00392BF3" w:rsidRDefault="00392BF3" w:rsidP="00392BF3">
      <w:pPr>
        <w:pStyle w:val="Heading2"/>
      </w:pPr>
      <w:bookmarkStart w:id="15" w:name="_Toc86691765"/>
      <w:r>
        <w:t>Anti-Virus, Offline Sync Folders (</w:t>
      </w:r>
      <w:proofErr w:type="gramStart"/>
      <w:r>
        <w:t>i.e.</w:t>
      </w:r>
      <w:proofErr w:type="gramEnd"/>
      <w:r>
        <w:t xml:space="preserve"> Google Drive, OneDrive, Drop Box, </w:t>
      </w:r>
      <w:r w:rsidR="0000630B">
        <w:t>etc.</w:t>
      </w:r>
      <w:r>
        <w:t>) and Performance</w:t>
      </w:r>
      <w:bookmarkEnd w:id="15"/>
    </w:p>
    <w:p w14:paraId="2F4E3BD4" w14:textId="6F574765" w:rsidR="003279B6" w:rsidRDefault="00392BF3" w:rsidP="00BF5F15">
      <w:pPr>
        <w:spacing w:line="240" w:lineRule="auto"/>
      </w:pPr>
      <w:r>
        <w:t>Please see the SharePoint Essentials Toolkit User Manual.</w:t>
      </w:r>
    </w:p>
    <w:p w14:paraId="1B42284C" w14:textId="77777777" w:rsidR="008C7F52" w:rsidRDefault="008C7F52">
      <w:pPr>
        <w:rPr>
          <w:rFonts w:asciiTheme="majorHAnsi" w:eastAsiaTheme="majorEastAsia" w:hAnsiTheme="majorHAnsi" w:cstheme="majorBidi"/>
          <w:b/>
          <w:bCs/>
          <w:color w:val="B35E06" w:themeColor="accent1" w:themeShade="BF"/>
          <w:sz w:val="28"/>
          <w:szCs w:val="28"/>
        </w:rPr>
      </w:pPr>
      <w:r>
        <w:br w:type="page"/>
      </w:r>
    </w:p>
    <w:p w14:paraId="24FD1644" w14:textId="4487728B" w:rsidR="00D71D4C" w:rsidRDefault="00E86DED" w:rsidP="00D71D4C">
      <w:pPr>
        <w:pStyle w:val="Heading1"/>
      </w:pPr>
      <w:bookmarkStart w:id="16" w:name="_Toc437955732"/>
      <w:bookmarkStart w:id="17" w:name="_Toc86691766"/>
      <w:r>
        <w:lastRenderedPageBreak/>
        <w:t>SharePoint User</w:t>
      </w:r>
      <w:r w:rsidR="00D71D4C">
        <w:t xml:space="preserve"> Permissions Required</w:t>
      </w:r>
      <w:bookmarkEnd w:id="16"/>
      <w:bookmarkEnd w:id="17"/>
    </w:p>
    <w:p w14:paraId="1C4BF92F" w14:textId="4B9D24DE" w:rsidR="00D71D4C" w:rsidRDefault="00D71D4C" w:rsidP="00D71D4C">
      <w:r>
        <w:t>Users require specific Read permissions to be able to use the tool, see below for the specific permission levels required:</w:t>
      </w:r>
    </w:p>
    <w:p w14:paraId="220241A5" w14:textId="3381E06C" w:rsidR="00970920" w:rsidRDefault="00970920" w:rsidP="00D71D4C">
      <w:r>
        <w:t>NOTE: The Visitor SharePoint Group and the READ Permission Level have these permissions already included by default.</w:t>
      </w:r>
      <w:r>
        <w:br/>
        <w:t xml:space="preserve">Also, providing the user with a Web </w:t>
      </w:r>
      <w:r w:rsidR="007949F5">
        <w:t>Application</w:t>
      </w:r>
      <w:r>
        <w:t xml:space="preserve"> User Policy of ‘Full Read’ will automatically grant the user all of these read permissions required to use this tool.</w:t>
      </w:r>
    </w:p>
    <w:p w14:paraId="29A348AE" w14:textId="77777777" w:rsidR="00D71D4C" w:rsidRDefault="00D71D4C" w:rsidP="00D71D4C">
      <w:r w:rsidRPr="005A6FE0">
        <w:rPr>
          <w:b/>
        </w:rPr>
        <w:t>View Items</w:t>
      </w:r>
      <w:r>
        <w:t xml:space="preserve"> - View items in lists and documents in document libraries.  </w:t>
      </w:r>
    </w:p>
    <w:p w14:paraId="7828156C" w14:textId="77777777" w:rsidR="00D71D4C" w:rsidRDefault="00D71D4C" w:rsidP="00D71D4C">
      <w:r w:rsidRPr="005A6FE0">
        <w:rPr>
          <w:b/>
        </w:rPr>
        <w:t>Open Items</w:t>
      </w:r>
      <w:r>
        <w:t xml:space="preserve"> - View the source of documents with server-side file handlers.  </w:t>
      </w:r>
    </w:p>
    <w:p w14:paraId="61EABE9B" w14:textId="77777777" w:rsidR="00D71D4C" w:rsidRDefault="00D71D4C" w:rsidP="00D71D4C">
      <w:r w:rsidRPr="005A6FE0">
        <w:rPr>
          <w:b/>
        </w:rPr>
        <w:t>View Versions</w:t>
      </w:r>
      <w:r>
        <w:t xml:space="preserve"> - View past versions of a list item or document.  </w:t>
      </w:r>
    </w:p>
    <w:p w14:paraId="059F3DBE" w14:textId="77777777" w:rsidR="00D71D4C" w:rsidRDefault="00D71D4C" w:rsidP="00D71D4C">
      <w:r w:rsidRPr="005A6FE0">
        <w:rPr>
          <w:b/>
        </w:rPr>
        <w:t>View Application Pages</w:t>
      </w:r>
      <w:r>
        <w:t xml:space="preserve"> - View forms, views, and application pages. Enumerate lists.  </w:t>
      </w:r>
    </w:p>
    <w:p w14:paraId="4910580C" w14:textId="00EB6F94" w:rsidR="00D71D4C" w:rsidRDefault="00D71D4C" w:rsidP="00D71D4C">
      <w:r>
        <w:rPr>
          <w:b/>
        </w:rPr>
        <w:t>Browse Directories</w:t>
      </w:r>
      <w:r>
        <w:t xml:space="preserve"> - </w:t>
      </w:r>
      <w:r w:rsidRPr="004059EF">
        <w:t>Enumerate files and folders in a Web site using SharePoint Designer and Web DAV interfaces.</w:t>
      </w:r>
    </w:p>
    <w:p w14:paraId="130E9CC7" w14:textId="77777777" w:rsidR="00D71D4C" w:rsidRDefault="00D71D4C" w:rsidP="00D71D4C">
      <w:r w:rsidRPr="005A6FE0">
        <w:rPr>
          <w:b/>
        </w:rPr>
        <w:t>View Pages</w:t>
      </w:r>
      <w:r>
        <w:t xml:space="preserve"> - View pages </w:t>
      </w:r>
      <w:proofErr w:type="gramStart"/>
      <w:r>
        <w:t>in</w:t>
      </w:r>
      <w:proofErr w:type="gramEnd"/>
      <w:r>
        <w:t xml:space="preserve"> a Web site.  </w:t>
      </w:r>
    </w:p>
    <w:p w14:paraId="32A13EA8" w14:textId="77777777" w:rsidR="00D71D4C" w:rsidRDefault="00D71D4C" w:rsidP="00D71D4C">
      <w:r w:rsidRPr="005A6FE0">
        <w:rPr>
          <w:b/>
        </w:rPr>
        <w:t>Use Remote Interfaces</w:t>
      </w:r>
      <w:r>
        <w:t xml:space="preserve"> - Use SOAP, Web DAV, the Client Object Model or SharePoint Designer interfaces to access the Web site.  </w:t>
      </w:r>
    </w:p>
    <w:p w14:paraId="6EED8DFE" w14:textId="02E8068F" w:rsidR="00D71D4C" w:rsidRDefault="00D71D4C" w:rsidP="00D71D4C">
      <w:r w:rsidRPr="00AC7883">
        <w:rPr>
          <w:b/>
        </w:rPr>
        <w:t>Open -</w:t>
      </w:r>
      <w:r>
        <w:t xml:space="preserve"> </w:t>
      </w:r>
      <w:r w:rsidRPr="00AC7883">
        <w:t xml:space="preserve">Allows users to open a Web site, list, or folder </w:t>
      </w:r>
      <w:r w:rsidR="00E278A2">
        <w:t>to</w:t>
      </w:r>
      <w:r w:rsidRPr="00AC7883">
        <w:t xml:space="preserve"> access items inside that container.</w:t>
      </w:r>
    </w:p>
    <w:p w14:paraId="27417DB2" w14:textId="2FC36074" w:rsidR="00356848" w:rsidRDefault="00356848" w:rsidP="00356848">
      <w:r>
        <w:rPr>
          <w:rStyle w:val="Strong"/>
        </w:rPr>
        <w:t xml:space="preserve">NOTE: </w:t>
      </w:r>
      <w:r w:rsidRPr="006D1730">
        <w:rPr>
          <w:rStyle w:val="Strong"/>
          <w:b w:val="0"/>
        </w:rPr>
        <w:t>T</w:t>
      </w:r>
      <w:r>
        <w:t>he above permission levels are required for each site you will be running a report for. If the report is being run for a subsite, the account running the tool does not require permission on the root site to build a Broken Link report.</w:t>
      </w:r>
    </w:p>
    <w:p w14:paraId="0359BBCC" w14:textId="77777777" w:rsidR="00D71D4C" w:rsidRDefault="00D71D4C" w:rsidP="00D71D4C">
      <w:pPr>
        <w:pStyle w:val="Heading2"/>
      </w:pPr>
      <w:bookmarkStart w:id="18" w:name="_Toc437955733"/>
      <w:bookmarkStart w:id="19" w:name="_Toc86691767"/>
      <w:r>
        <w:t>Find/Replace Permissions Required</w:t>
      </w:r>
      <w:bookmarkEnd w:id="18"/>
      <w:bookmarkEnd w:id="19"/>
    </w:p>
    <w:p w14:paraId="2838AD87" w14:textId="77777777" w:rsidR="00B3472B" w:rsidRDefault="00D71D4C" w:rsidP="00D71D4C">
      <w:r>
        <w:t>The user must have edit rights on the files/items being modified.</w:t>
      </w:r>
      <w:r w:rsidR="00B3472B">
        <w:t xml:space="preserve"> </w:t>
      </w:r>
    </w:p>
    <w:p w14:paraId="24346C88" w14:textId="76F304AA" w:rsidR="00B3472B" w:rsidRDefault="00B3472B" w:rsidP="00B3472B">
      <w:pPr>
        <w:pStyle w:val="Heading3"/>
      </w:pPr>
      <w:bookmarkStart w:id="20" w:name="_Toc86691768"/>
      <w:r>
        <w:t>Preserve Author</w:t>
      </w:r>
      <w:bookmarkEnd w:id="20"/>
    </w:p>
    <w:p w14:paraId="24862D9E" w14:textId="72C8AFCE" w:rsidR="00D71D4C" w:rsidRDefault="00B3472B" w:rsidP="00D71D4C">
      <w:r>
        <w:t>If you need to “Preserve Author</w:t>
      </w:r>
      <w:r w:rsidR="009F330F">
        <w:t xml:space="preserve"> and Date</w:t>
      </w:r>
      <w:r>
        <w:t>” information such as “Last Modified By”, “Last Modified Date”, the user running the job must have Full Control over the Site/List/List Item being updated to preserve this information.</w:t>
      </w:r>
    </w:p>
    <w:p w14:paraId="4A90DC31" w14:textId="77777777" w:rsidR="00D71D4C" w:rsidRDefault="00D71D4C" w:rsidP="00D71D4C">
      <w:pPr>
        <w:pStyle w:val="Heading2"/>
      </w:pPr>
      <w:bookmarkStart w:id="21" w:name="_Toc437955734"/>
      <w:bookmarkStart w:id="22" w:name="_Toc86691769"/>
      <w:r>
        <w:t>Office 365 Accounts</w:t>
      </w:r>
      <w:bookmarkEnd w:id="21"/>
      <w:bookmarkEnd w:id="22"/>
    </w:p>
    <w:p w14:paraId="617463C0" w14:textId="754632B9" w:rsidR="003046E1" w:rsidRPr="004E1F15" w:rsidRDefault="00D71D4C" w:rsidP="00BC7FCC">
      <w:pPr>
        <w:pStyle w:val="ListParagraph"/>
        <w:numPr>
          <w:ilvl w:val="0"/>
          <w:numId w:val="2"/>
        </w:numPr>
        <w:rPr>
          <w:rFonts w:asciiTheme="majorHAnsi" w:eastAsiaTheme="majorEastAsia" w:hAnsiTheme="majorHAnsi" w:cstheme="majorBidi"/>
          <w:b/>
          <w:bCs/>
          <w:color w:val="B35E06" w:themeColor="accent1" w:themeShade="BF"/>
          <w:sz w:val="28"/>
          <w:szCs w:val="28"/>
        </w:rPr>
      </w:pPr>
      <w:r w:rsidRPr="00D36D9B">
        <w:t xml:space="preserve">When scanning Office 365 SharePoint sites, an Organizational account must be used, such as </w:t>
      </w:r>
      <w:hyperlink r:id="rId14" w:history="1">
        <w:r w:rsidRPr="00D36D9B">
          <w:rPr>
            <w:rStyle w:val="Hyperlink"/>
          </w:rPr>
          <w:t>user@mycompany.com</w:t>
        </w:r>
      </w:hyperlink>
      <w:r w:rsidRPr="00D36D9B">
        <w:t xml:space="preserve"> or </w:t>
      </w:r>
      <w:hyperlink r:id="rId15" w:history="1">
        <w:r w:rsidRPr="00D36D9B">
          <w:rPr>
            <w:rStyle w:val="Hyperlink"/>
          </w:rPr>
          <w:t>user@mycompany.onmicrosoft.com</w:t>
        </w:r>
      </w:hyperlink>
      <w:r w:rsidRPr="00D36D9B">
        <w:t xml:space="preserve">. Microsoft accounts (Windows Live IDs) such as </w:t>
      </w:r>
      <w:hyperlink r:id="rId16" w:history="1">
        <w:r w:rsidRPr="00D36D9B">
          <w:rPr>
            <w:rStyle w:val="Hyperlink"/>
          </w:rPr>
          <w:t>user@live.com</w:t>
        </w:r>
      </w:hyperlink>
      <w:r w:rsidRPr="00D36D9B">
        <w:t xml:space="preserve"> or </w:t>
      </w:r>
      <w:hyperlink r:id="rId17" w:history="1">
        <w:r w:rsidRPr="00D36D9B">
          <w:rPr>
            <w:rStyle w:val="Hyperlink"/>
          </w:rPr>
          <w:t>user@hotmail.com</w:t>
        </w:r>
      </w:hyperlink>
      <w:r w:rsidRPr="00D36D9B">
        <w:t xml:space="preserve">, are not currently supported </w:t>
      </w:r>
      <w:r>
        <w:t>for</w:t>
      </w:r>
      <w:r w:rsidRPr="00D36D9B">
        <w:t xml:space="preserve"> authentication.</w:t>
      </w:r>
      <w:r w:rsidR="003046E1">
        <w:br w:type="page"/>
      </w:r>
    </w:p>
    <w:p w14:paraId="7129A298" w14:textId="50F89E76" w:rsidR="00AF45CC" w:rsidRDefault="00AF45CC" w:rsidP="003279B6">
      <w:pPr>
        <w:pStyle w:val="Heading1"/>
      </w:pPr>
      <w:bookmarkStart w:id="23" w:name="_Toc86691770"/>
      <w:bookmarkStart w:id="24" w:name="_Toc437955735"/>
      <w:r>
        <w:lastRenderedPageBreak/>
        <w:t>Configuration</w:t>
      </w:r>
      <w:bookmarkEnd w:id="23"/>
    </w:p>
    <w:p w14:paraId="6CE3E87C" w14:textId="746B79E8" w:rsidR="00AF45CC" w:rsidRDefault="00AF45CC" w:rsidP="00AF45CC">
      <w:pPr>
        <w:pStyle w:val="Heading2"/>
      </w:pPr>
      <w:bookmarkStart w:id="25" w:name="_Toc86691771"/>
      <w:r>
        <w:t>Managed Paths</w:t>
      </w:r>
      <w:bookmarkEnd w:id="25"/>
    </w:p>
    <w:p w14:paraId="7F34A09D" w14:textId="6057B3C0" w:rsidR="005B59D7" w:rsidRDefault="005B59D7" w:rsidP="00AF45CC">
      <w:r>
        <w:t xml:space="preserve">SharePoint uses managed paths to help organize </w:t>
      </w:r>
      <w:proofErr w:type="gramStart"/>
      <w:r>
        <w:t>you</w:t>
      </w:r>
      <w:proofErr w:type="gramEnd"/>
      <w:r>
        <w:t xml:space="preserve"> SharePoint Sites. By default, if you do not have any custom Managed Paths, you do not need to change anything, we have added the default Managed Paths for SharePoint already, such as “/sites/, “/personal/”.</w:t>
      </w:r>
    </w:p>
    <w:p w14:paraId="118C24AE" w14:textId="68FA25F7" w:rsidR="00A94E41" w:rsidRDefault="00A94E41" w:rsidP="00A94E41">
      <w:pPr>
        <w:pStyle w:val="Heading3"/>
      </w:pPr>
      <w:bookmarkStart w:id="26" w:name="_Toc86691772"/>
      <w:r>
        <w:t>Getting the Managed Paths</w:t>
      </w:r>
      <w:bookmarkEnd w:id="26"/>
    </w:p>
    <w:p w14:paraId="6C95B884" w14:textId="77777777" w:rsidR="00A94E41" w:rsidRDefault="00AF45CC" w:rsidP="00AF45CC">
      <w:r>
        <w:t xml:space="preserve">If you are unsure of what the Managed Paths are for your environment, please contact your SharePoint Administrator. </w:t>
      </w:r>
    </w:p>
    <w:p w14:paraId="74F70E27" w14:textId="77777777" w:rsidR="00A94E41" w:rsidRDefault="00A94E41" w:rsidP="00D85574">
      <w:pPr>
        <w:pStyle w:val="Heading4"/>
      </w:pPr>
      <w:r>
        <w:t>Central Administration</w:t>
      </w:r>
    </w:p>
    <w:p w14:paraId="5A30B74F" w14:textId="112FE1D3" w:rsidR="00AF45CC" w:rsidRDefault="00AF45CC" w:rsidP="00AF45CC">
      <w:r>
        <w:t xml:space="preserve">You can obtain a list of all Managed Paths from Central Administration under </w:t>
      </w:r>
      <w:r w:rsidR="005B59D7">
        <w:t>“Application Management” -&gt; “Manage Web Applications” and clicking the Managed Paths button in the ribbon:</w:t>
      </w:r>
    </w:p>
    <w:p w14:paraId="55B1229F" w14:textId="046A9DD4" w:rsidR="005B59D7" w:rsidRDefault="005B59D7" w:rsidP="00AF45CC">
      <w:r>
        <w:rPr>
          <w:noProof/>
        </w:rPr>
        <w:drawing>
          <wp:inline distT="0" distB="0" distL="0" distR="0" wp14:anchorId="1511D250" wp14:editId="1138A6E7">
            <wp:extent cx="3905250" cy="1787403"/>
            <wp:effectExtent l="0" t="0" r="0" b="3810"/>
            <wp:docPr id="44" name="Picture 44" descr="P2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06#yIS1"/>
                    <pic:cNvPicPr/>
                  </pic:nvPicPr>
                  <pic:blipFill>
                    <a:blip r:embed="rId18"/>
                    <a:stretch>
                      <a:fillRect/>
                    </a:stretch>
                  </pic:blipFill>
                  <pic:spPr>
                    <a:xfrm>
                      <a:off x="0" y="0"/>
                      <a:ext cx="3915970" cy="1792309"/>
                    </a:xfrm>
                    <a:prstGeom prst="rect">
                      <a:avLst/>
                    </a:prstGeom>
                  </pic:spPr>
                </pic:pic>
              </a:graphicData>
            </a:graphic>
          </wp:inline>
        </w:drawing>
      </w:r>
    </w:p>
    <w:p w14:paraId="2B612A01" w14:textId="19C3EBAA" w:rsidR="00D85574" w:rsidRDefault="00D85574" w:rsidP="00D85574">
      <w:pPr>
        <w:pStyle w:val="Heading4"/>
      </w:pPr>
      <w:r>
        <w:t>SharePoint Management Shell (PowerShell)</w:t>
      </w:r>
    </w:p>
    <w:p w14:paraId="5AE2E549" w14:textId="6399D4DA" w:rsidR="00D85574" w:rsidRDefault="00D85574" w:rsidP="00D85574">
      <w:r>
        <w:t>You can use the command below to retrieve a list of managed paths. Run this command on any SharePoint Server:</w:t>
      </w:r>
    </w:p>
    <w:p w14:paraId="1BE93D11" w14:textId="45EAC70C" w:rsidR="00D85574" w:rsidRDefault="00D85574" w:rsidP="00D85574">
      <w:r w:rsidRPr="00F51A7F">
        <w:t>Get-</w:t>
      </w:r>
      <w:proofErr w:type="spellStart"/>
      <w:r w:rsidRPr="00F51A7F">
        <w:t>SPManagedPath</w:t>
      </w:r>
      <w:proofErr w:type="spellEnd"/>
      <w:r w:rsidRPr="00F51A7F">
        <w:t xml:space="preserve"> -</w:t>
      </w:r>
      <w:proofErr w:type="spellStart"/>
      <w:r w:rsidRPr="00F51A7F">
        <w:t>WebApplication</w:t>
      </w:r>
      <w:proofErr w:type="spellEnd"/>
      <w:r w:rsidRPr="00F51A7F">
        <w:t xml:space="preserve"> </w:t>
      </w:r>
      <w:hyperlink r:id="rId19" w:history="1">
        <w:r w:rsidRPr="00DD1263">
          <w:rPr>
            <w:rStyle w:val="Hyperlink"/>
          </w:rPr>
          <w:t>http://webapplication</w:t>
        </w:r>
      </w:hyperlink>
    </w:p>
    <w:p w14:paraId="09356F4A" w14:textId="5A0B77E6" w:rsidR="00D85574" w:rsidRDefault="00D85574" w:rsidP="00D85574">
      <w:pPr>
        <w:pStyle w:val="Heading3"/>
      </w:pPr>
      <w:bookmarkStart w:id="27" w:name="_Toc86691773"/>
      <w:r>
        <w:t>Errors if incorrect Managed Paths are specified</w:t>
      </w:r>
      <w:bookmarkEnd w:id="27"/>
    </w:p>
    <w:p w14:paraId="78008E75" w14:textId="77777777" w:rsidR="00A94E41" w:rsidRDefault="00A94E41" w:rsidP="00D85574">
      <w:r>
        <w:t xml:space="preserve">If you do not have the correct SharePoint Managed Paths listed here, if using the SharePoint Broken Link Manager tool, you may get paths with duplicate entries and false negatives in the reports. For example, if you have a Managed Path called ‘Projects’, the utility will not be able to understand the paths correctly when relative and will appear as </w:t>
      </w:r>
      <w:hyperlink r:id="rId20" w:history="1">
        <w:r w:rsidRPr="009622B0">
          <w:rPr>
            <w:rStyle w:val="Hyperlink"/>
          </w:rPr>
          <w:t>http://contoso/projects/projects/tasks</w:t>
        </w:r>
      </w:hyperlink>
      <w:r>
        <w:t>, and giving a false report of that URL being broken.</w:t>
      </w:r>
    </w:p>
    <w:p w14:paraId="41E1D3C3" w14:textId="696F3F50" w:rsidR="00A94E41" w:rsidRDefault="00A94E41" w:rsidP="00A94E41">
      <w:r>
        <w:t xml:space="preserve">Currently only the SharePoint Broken Link Manager </w:t>
      </w:r>
      <w:r w:rsidR="00D85574">
        <w:t>component</w:t>
      </w:r>
      <w:r>
        <w:t xml:space="preserve"> relies on this setting to build reports correctly.</w:t>
      </w:r>
    </w:p>
    <w:p w14:paraId="71B55B58" w14:textId="66236B08" w:rsidR="00D85574" w:rsidRDefault="00D85574" w:rsidP="00D85574">
      <w:pPr>
        <w:pStyle w:val="Heading3"/>
      </w:pPr>
      <w:bookmarkStart w:id="28" w:name="_Toc86691774"/>
      <w:r>
        <w:lastRenderedPageBreak/>
        <w:t>Entering the Managed Paths</w:t>
      </w:r>
      <w:bookmarkEnd w:id="28"/>
    </w:p>
    <w:p w14:paraId="1E738790" w14:textId="771B69C3" w:rsidR="005B59D7" w:rsidRDefault="005B59D7" w:rsidP="005B59D7">
      <w:r>
        <w:t xml:space="preserve">Open the SharePoint Essentials Toolkit </w:t>
      </w:r>
      <w:r w:rsidR="00ED25CE">
        <w:t>“</w:t>
      </w:r>
      <w:r>
        <w:t>Settings</w:t>
      </w:r>
      <w:r w:rsidR="00ED25CE">
        <w:t>”</w:t>
      </w:r>
      <w:r>
        <w:t xml:space="preserve"> page </w:t>
      </w:r>
      <w:r w:rsidR="00ED25CE">
        <w:t xml:space="preserve">(see below) </w:t>
      </w:r>
      <w:r>
        <w:t xml:space="preserve">to enter all Managed Paths in your SharePoint environment. </w:t>
      </w:r>
    </w:p>
    <w:p w14:paraId="3E135F75" w14:textId="1BFFE95C" w:rsidR="00D85574" w:rsidRDefault="009D0B6D" w:rsidP="005B59D7">
      <w:r>
        <w:rPr>
          <w:noProof/>
        </w:rPr>
        <w:drawing>
          <wp:inline distT="0" distB="0" distL="0" distR="0" wp14:anchorId="4910C798" wp14:editId="28C938CF">
            <wp:extent cx="5610742" cy="3719545"/>
            <wp:effectExtent l="190500" t="190500" r="180975" b="186055"/>
            <wp:docPr id="171" name="Picture 171" descr="P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215#yI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10742" cy="37195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D85574">
        <w:rPr>
          <w:noProof/>
        </w:rPr>
        <w:drawing>
          <wp:inline distT="0" distB="0" distL="0" distR="0" wp14:anchorId="21A4C0B3" wp14:editId="41644610">
            <wp:extent cx="5332056" cy="2799897"/>
            <wp:effectExtent l="190500" t="190500" r="193040" b="191135"/>
            <wp:docPr id="172" name="Picture 172" descr="P21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215#yIS2"/>
                    <pic:cNvPicPr/>
                  </pic:nvPicPr>
                  <pic:blipFill>
                    <a:blip r:embed="rId22">
                      <a:extLst>
                        <a:ext uri="{28A0092B-C50C-407E-A947-70E740481C1C}">
                          <a14:useLocalDpi xmlns:a14="http://schemas.microsoft.com/office/drawing/2010/main" val="0"/>
                        </a:ext>
                      </a:extLst>
                    </a:blip>
                    <a:stretch>
                      <a:fillRect/>
                    </a:stretch>
                  </pic:blipFill>
                  <pic:spPr>
                    <a:xfrm>
                      <a:off x="0" y="0"/>
                      <a:ext cx="5332056" cy="2799897"/>
                    </a:xfrm>
                    <a:prstGeom prst="rect">
                      <a:avLst/>
                    </a:prstGeom>
                    <a:ln>
                      <a:noFill/>
                    </a:ln>
                    <a:effectLst>
                      <a:outerShdw blurRad="190500" algn="tl" rotWithShape="0">
                        <a:srgbClr val="000000">
                          <a:alpha val="70000"/>
                        </a:srgbClr>
                      </a:outerShdw>
                    </a:effectLst>
                  </pic:spPr>
                </pic:pic>
              </a:graphicData>
            </a:graphic>
          </wp:inline>
        </w:drawing>
      </w:r>
    </w:p>
    <w:p w14:paraId="0116222D" w14:textId="5708178E" w:rsidR="00ED25CE" w:rsidRDefault="00ED25CE" w:rsidP="005B59D7">
      <w:r>
        <w:lastRenderedPageBreak/>
        <w:t>NOTE: The tool does not attempt to get your environment’s Managed Paths automatically because the tool could be run as an account with Read permissions, and therefore may not have access to Central Administration to get this information.</w:t>
      </w:r>
    </w:p>
    <w:p w14:paraId="2B17F670" w14:textId="56936F82" w:rsidR="00B215CD" w:rsidRDefault="00B215CD" w:rsidP="00AF45CC">
      <w:pPr>
        <w:pStyle w:val="Heading2"/>
      </w:pPr>
      <w:bookmarkStart w:id="29" w:name="_Toc86691775"/>
      <w:r>
        <w:t xml:space="preserve">Broken Link Manager </w:t>
      </w:r>
      <w:r w:rsidR="00AF45CC">
        <w:t xml:space="preserve">Default </w:t>
      </w:r>
      <w:r>
        <w:t>Options</w:t>
      </w:r>
      <w:bookmarkEnd w:id="24"/>
      <w:bookmarkEnd w:id="29"/>
    </w:p>
    <w:p w14:paraId="5155EF4B" w14:textId="3BD5C6A1" w:rsidR="00B215CD" w:rsidRDefault="00B215CD" w:rsidP="00B215CD">
      <w:r>
        <w:t xml:space="preserve">You can change the </w:t>
      </w:r>
      <w:r w:rsidR="00AF45CC">
        <w:t xml:space="preserve">default </w:t>
      </w:r>
      <w:r>
        <w:t>options for the Broken Link Manager component by following the instructions be</w:t>
      </w:r>
      <w:r w:rsidR="00AF45CC">
        <w:t>low. These options will be set as the default values used in all reports that are run.</w:t>
      </w:r>
    </w:p>
    <w:p w14:paraId="68C9EA75" w14:textId="116E791A" w:rsidR="00B215CD" w:rsidRDefault="00B215CD" w:rsidP="00BC7FCC">
      <w:pPr>
        <w:pStyle w:val="ListParagraph"/>
        <w:numPr>
          <w:ilvl w:val="0"/>
          <w:numId w:val="11"/>
        </w:numPr>
      </w:pPr>
      <w:r>
        <w:t xml:space="preserve">From the </w:t>
      </w:r>
      <w:r w:rsidR="00AF45CC">
        <w:t>Top Navigation</w:t>
      </w:r>
      <w:r>
        <w:t xml:space="preserve">, click on the </w:t>
      </w:r>
      <w:r w:rsidR="00AF45CC">
        <w:t>“Links” button</w:t>
      </w:r>
    </w:p>
    <w:p w14:paraId="25347F05" w14:textId="1DD0B4B2" w:rsidR="00B215CD" w:rsidRDefault="00AF45CC" w:rsidP="00BC7FCC">
      <w:pPr>
        <w:pStyle w:val="ListParagraph"/>
        <w:numPr>
          <w:ilvl w:val="0"/>
          <w:numId w:val="11"/>
        </w:numPr>
      </w:pPr>
      <w:r>
        <w:t>From the Left Navigation, click to expand “Manage”, then c</w:t>
      </w:r>
      <w:r w:rsidR="00B215CD">
        <w:t>lick the “Options” button</w:t>
      </w:r>
      <w:r>
        <w:t xml:space="preserve"> </w:t>
      </w:r>
    </w:p>
    <w:p w14:paraId="69F9A799" w14:textId="695A5620" w:rsidR="00B215CD" w:rsidRDefault="00AF45CC" w:rsidP="00AF45CC">
      <w:pPr>
        <w:ind w:left="360"/>
      </w:pPr>
      <w:r>
        <w:rPr>
          <w:noProof/>
        </w:rPr>
        <w:drawing>
          <wp:inline distT="0" distB="0" distL="0" distR="0" wp14:anchorId="49A6F167" wp14:editId="26770BA4">
            <wp:extent cx="5922812" cy="3956632"/>
            <wp:effectExtent l="190500" t="190500" r="192405" b="196850"/>
            <wp:docPr id="38" name="Picture 38" descr="P221L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21L3#yI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22812" cy="39566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9F8F0C" w14:textId="558D5B95" w:rsidR="00B215CD" w:rsidRDefault="00B215CD" w:rsidP="00BC7FCC">
      <w:pPr>
        <w:pStyle w:val="ListParagraph"/>
        <w:numPr>
          <w:ilvl w:val="0"/>
          <w:numId w:val="11"/>
        </w:numPr>
      </w:pPr>
      <w:r>
        <w:t xml:space="preserve">The following </w:t>
      </w:r>
      <w:r w:rsidR="00AF45CC">
        <w:t xml:space="preserve">“Options” </w:t>
      </w:r>
      <w:r>
        <w:t>window will appear</w:t>
      </w:r>
      <w:r w:rsidR="00434930">
        <w:t>:</w:t>
      </w:r>
    </w:p>
    <w:p w14:paraId="693F7980" w14:textId="22C3FF4A" w:rsidR="00B215CD" w:rsidRDefault="00B215CD" w:rsidP="00AF45CC">
      <w:pPr>
        <w:pStyle w:val="ListParagraph"/>
        <w:ind w:left="360"/>
      </w:pPr>
    </w:p>
    <w:p w14:paraId="18CD4904" w14:textId="1FECCAF2" w:rsidR="009F330F" w:rsidRDefault="009F330F" w:rsidP="00AF45CC">
      <w:pPr>
        <w:pStyle w:val="ListParagraph"/>
        <w:ind w:left="360"/>
      </w:pPr>
      <w:r>
        <w:rPr>
          <w:noProof/>
        </w:rPr>
        <w:lastRenderedPageBreak/>
        <w:drawing>
          <wp:inline distT="0" distB="0" distL="0" distR="0" wp14:anchorId="5A3271D1" wp14:editId="5C112CC8">
            <wp:extent cx="5682805" cy="4905375"/>
            <wp:effectExtent l="190500" t="190500" r="184785" b="180975"/>
            <wp:docPr id="7" name="Picture 7" descr="P2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24#yIS1"/>
                    <pic:cNvPicPr/>
                  </pic:nvPicPr>
                  <pic:blipFill>
                    <a:blip r:embed="rId24">
                      <a:extLst>
                        <a:ext uri="{28A0092B-C50C-407E-A947-70E740481C1C}">
                          <a14:useLocalDpi xmlns:a14="http://schemas.microsoft.com/office/drawing/2010/main" val="0"/>
                        </a:ext>
                      </a:extLst>
                    </a:blip>
                    <a:stretch>
                      <a:fillRect/>
                    </a:stretch>
                  </pic:blipFill>
                  <pic:spPr>
                    <a:xfrm>
                      <a:off x="0" y="0"/>
                      <a:ext cx="5705523" cy="4924985"/>
                    </a:xfrm>
                    <a:prstGeom prst="rect">
                      <a:avLst/>
                    </a:prstGeom>
                    <a:ln>
                      <a:noFill/>
                    </a:ln>
                    <a:effectLst>
                      <a:outerShdw blurRad="190500" algn="tl" rotWithShape="0">
                        <a:srgbClr val="000000">
                          <a:alpha val="70000"/>
                        </a:srgbClr>
                      </a:outerShdw>
                    </a:effectLst>
                  </pic:spPr>
                </pic:pic>
              </a:graphicData>
            </a:graphic>
          </wp:inline>
        </w:drawing>
      </w:r>
    </w:p>
    <w:p w14:paraId="432521E7" w14:textId="77777777" w:rsidR="00B215CD" w:rsidRDefault="00B215CD" w:rsidP="00B215CD">
      <w:pPr>
        <w:pStyle w:val="ListParagraph"/>
      </w:pPr>
    </w:p>
    <w:p w14:paraId="0292852C" w14:textId="50F20ABF" w:rsidR="00B215CD" w:rsidRDefault="00B215CD" w:rsidP="00BC7FCC">
      <w:pPr>
        <w:pStyle w:val="ListParagraph"/>
        <w:numPr>
          <w:ilvl w:val="0"/>
          <w:numId w:val="11"/>
        </w:numPr>
      </w:pPr>
      <w:r>
        <w:t xml:space="preserve">Complete the form </w:t>
      </w:r>
      <w:r w:rsidR="009F330F">
        <w:t xml:space="preserve">and click “Save” to save </w:t>
      </w:r>
      <w:r w:rsidR="00211E6D">
        <w:t>changes or</w:t>
      </w:r>
      <w:r>
        <w:t xml:space="preserve"> click </w:t>
      </w:r>
      <w:r w:rsidR="009B7F2E">
        <w:t>“Close”</w:t>
      </w:r>
      <w:r w:rsidR="00131673">
        <w:t xml:space="preserve"> </w:t>
      </w:r>
      <w:r>
        <w:t>if the settings are correct. The next section will provide descriptions of the fields.</w:t>
      </w:r>
    </w:p>
    <w:p w14:paraId="4CFD2E47" w14:textId="0F8CCB61" w:rsidR="00A97632" w:rsidRPr="00A672B2" w:rsidRDefault="00A97632" w:rsidP="00A97632">
      <w:pPr>
        <w:rPr>
          <w:rStyle w:val="IntenseEmphasis"/>
        </w:rPr>
      </w:pPr>
      <w:r w:rsidRPr="00A672B2">
        <w:rPr>
          <w:rStyle w:val="IntenseEmphasis"/>
        </w:rPr>
        <w:t>Default File Extensions</w:t>
      </w:r>
      <w:r w:rsidR="00480DA8">
        <w:rPr>
          <w:rStyle w:val="IntenseEmphasis"/>
        </w:rPr>
        <w:t xml:space="preserve"> for Document Libraries</w:t>
      </w:r>
      <w:r w:rsidR="00076F67">
        <w:rPr>
          <w:rStyle w:val="IntenseEmphasis"/>
        </w:rPr>
        <w:t>/List Attachments</w:t>
      </w:r>
    </w:p>
    <w:p w14:paraId="27E52553" w14:textId="5ECA7EC8" w:rsidR="00A97632" w:rsidRDefault="00A97632" w:rsidP="00A97632">
      <w:r>
        <w:t xml:space="preserve">(Only used in Enterprise Version) These are the default file extensions for the files to include in scanning file contents. The file extensions can then be overwritten in the actual scan job settings prior to a scan. </w:t>
      </w:r>
      <w:r w:rsidR="00076F67">
        <w:t>This will determine which files’ contents will be scanned when checking Document Library and List Attachment for broken links.</w:t>
      </w:r>
    </w:p>
    <w:p w14:paraId="0FA6FF44" w14:textId="58951591" w:rsidR="00076F67" w:rsidRPr="00A672B2" w:rsidRDefault="00076F67" w:rsidP="00076F67">
      <w:pPr>
        <w:rPr>
          <w:rStyle w:val="IntenseEmphasis"/>
        </w:rPr>
      </w:pPr>
      <w:r w:rsidRPr="00A672B2">
        <w:rPr>
          <w:rStyle w:val="IntenseEmphasis"/>
        </w:rPr>
        <w:t>Default File Extensions</w:t>
      </w:r>
      <w:r>
        <w:rPr>
          <w:rStyle w:val="IntenseEmphasis"/>
        </w:rPr>
        <w:t xml:space="preserve"> for </w:t>
      </w:r>
      <w:r w:rsidR="00434930">
        <w:rPr>
          <w:rStyle w:val="IntenseEmphasis"/>
        </w:rPr>
        <w:t xml:space="preserve">Web </w:t>
      </w:r>
      <w:r>
        <w:rPr>
          <w:rStyle w:val="IntenseEmphasis"/>
        </w:rPr>
        <w:t>Page Libraries</w:t>
      </w:r>
    </w:p>
    <w:p w14:paraId="149B9A24" w14:textId="57A895EC" w:rsidR="00076F67" w:rsidRDefault="00076F67" w:rsidP="00076F67">
      <w:r>
        <w:t xml:space="preserve">(Only used in Enterprise Version) These are the default file extensions for the files to include in scanning lists based on the Page library template. The file extensions can then be overwritten in the </w:t>
      </w:r>
      <w:r>
        <w:lastRenderedPageBreak/>
        <w:t>actual scan job settings prior to a scan. This will determine which files’ contents will be scanned when checking Page Libraries (such as ‘Pages’ or ‘</w:t>
      </w:r>
      <w:proofErr w:type="spellStart"/>
      <w:r>
        <w:t>SitePages</w:t>
      </w:r>
      <w:proofErr w:type="spellEnd"/>
      <w:r>
        <w:t>’ Libraries) for broken links.</w:t>
      </w:r>
    </w:p>
    <w:p w14:paraId="4A0B8BD3" w14:textId="77777777" w:rsidR="00B215CD" w:rsidRPr="00A672B2" w:rsidRDefault="00B215CD" w:rsidP="00B215CD">
      <w:pPr>
        <w:rPr>
          <w:rStyle w:val="IntenseEmphasis"/>
        </w:rPr>
      </w:pPr>
      <w:r w:rsidRPr="00A672B2">
        <w:rPr>
          <w:rStyle w:val="IntenseEmphasis"/>
        </w:rPr>
        <w:t xml:space="preserve">Default </w:t>
      </w:r>
      <w:r>
        <w:rPr>
          <w:rStyle w:val="IntenseEmphasis"/>
        </w:rPr>
        <w:t>URL</w:t>
      </w:r>
      <w:r w:rsidRPr="00A672B2">
        <w:rPr>
          <w:rStyle w:val="IntenseEmphasis"/>
        </w:rPr>
        <w:t xml:space="preserve"> </w:t>
      </w:r>
      <w:r>
        <w:rPr>
          <w:rStyle w:val="IntenseEmphasis"/>
        </w:rPr>
        <w:t>Inclusions</w:t>
      </w:r>
    </w:p>
    <w:p w14:paraId="38000941" w14:textId="77777777" w:rsidR="00B215CD" w:rsidRDefault="00B215CD" w:rsidP="00B215CD">
      <w:r>
        <w:t xml:space="preserve">(Only used in Enterprise Version) These are the default URLs to include when performing a scan. The URL inclusions can then be overwritten in the actual scan job settings prior to a scan. This applies to the URL of the SharePoint object such as the site, </w:t>
      </w:r>
      <w:proofErr w:type="gramStart"/>
      <w:r>
        <w:t>list</w:t>
      </w:r>
      <w:proofErr w:type="gramEnd"/>
      <w:r>
        <w:t xml:space="preserve"> or SharePoint Item/</w:t>
      </w:r>
      <w:proofErr w:type="spellStart"/>
      <w:r>
        <w:t>SPListItem</w:t>
      </w:r>
      <w:proofErr w:type="spellEnd"/>
      <w:r>
        <w:t>.</w:t>
      </w:r>
    </w:p>
    <w:p w14:paraId="746FC6CC" w14:textId="77777777" w:rsidR="00B215CD" w:rsidRDefault="00B215CD" w:rsidP="00BC7FCC">
      <w:pPr>
        <w:pStyle w:val="ListParagraph"/>
        <w:numPr>
          <w:ilvl w:val="0"/>
          <w:numId w:val="7"/>
        </w:numPr>
      </w:pPr>
      <w:r>
        <w:t>Separate multiple URLs using semi-colons ‘;’</w:t>
      </w:r>
    </w:p>
    <w:p w14:paraId="7F2A652F" w14:textId="77777777" w:rsidR="00B215CD" w:rsidRDefault="00B215CD" w:rsidP="00BC7FCC">
      <w:pPr>
        <w:pStyle w:val="ListParagraph"/>
        <w:numPr>
          <w:ilvl w:val="0"/>
          <w:numId w:val="7"/>
        </w:numPr>
      </w:pPr>
      <w:r>
        <w:t>Only one match needs to be true for the rule to succeed</w:t>
      </w:r>
    </w:p>
    <w:p w14:paraId="1878BDA1" w14:textId="77777777" w:rsidR="00B215CD" w:rsidRDefault="00B215CD" w:rsidP="00BC7FCC">
      <w:pPr>
        <w:pStyle w:val="ListParagraph"/>
        <w:numPr>
          <w:ilvl w:val="0"/>
          <w:numId w:val="7"/>
        </w:numPr>
      </w:pPr>
      <w:r>
        <w:t>URLs are case insensitive</w:t>
      </w:r>
    </w:p>
    <w:p w14:paraId="6B0F7F36" w14:textId="77777777" w:rsidR="00B215CD" w:rsidRDefault="00B215CD" w:rsidP="00BC7FCC">
      <w:pPr>
        <w:pStyle w:val="ListParagraph"/>
        <w:numPr>
          <w:ilvl w:val="0"/>
          <w:numId w:val="7"/>
        </w:numPr>
      </w:pPr>
      <w:r>
        <w:t>Wildcards (*) are supported, for example: ‘http://portal/sites/test1/*’ will only include URLs that start with ‘http://portal/sites/test1/’. ‘*/sites/*’ will only include URLs that have ‘/sites/’ in the URL</w:t>
      </w:r>
    </w:p>
    <w:p w14:paraId="4C901D86" w14:textId="77777777" w:rsidR="00B215CD" w:rsidRDefault="00B215CD" w:rsidP="00BC7FCC">
      <w:pPr>
        <w:pStyle w:val="ListParagraph"/>
        <w:numPr>
          <w:ilvl w:val="0"/>
          <w:numId w:val="7"/>
        </w:numPr>
      </w:pPr>
      <w:r>
        <w:t>Exclusion rules will be applied at this point</w:t>
      </w:r>
    </w:p>
    <w:p w14:paraId="4FC96E87" w14:textId="77777777" w:rsidR="00B215CD" w:rsidRDefault="00B215CD" w:rsidP="00BC7FCC">
      <w:pPr>
        <w:pStyle w:val="ListParagraph"/>
        <w:numPr>
          <w:ilvl w:val="0"/>
          <w:numId w:val="7"/>
        </w:numPr>
      </w:pPr>
      <w:r>
        <w:t>Once a match is made, all the links within the item matched (such as a file or web page) will be scanned</w:t>
      </w:r>
    </w:p>
    <w:p w14:paraId="7DA20A81" w14:textId="77777777" w:rsidR="00B215CD" w:rsidRDefault="00B215CD" w:rsidP="00BC7FCC">
      <w:pPr>
        <w:pStyle w:val="ListParagraph"/>
        <w:numPr>
          <w:ilvl w:val="0"/>
          <w:numId w:val="7"/>
        </w:numPr>
      </w:pPr>
      <w:r>
        <w:t>A log entry will show the item as being included or ‘matched’</w:t>
      </w:r>
    </w:p>
    <w:p w14:paraId="4C79F26B" w14:textId="77777777" w:rsidR="00B215CD" w:rsidRPr="00A672B2" w:rsidRDefault="00B215CD" w:rsidP="00B215CD">
      <w:pPr>
        <w:rPr>
          <w:rStyle w:val="IntenseEmphasis"/>
        </w:rPr>
      </w:pPr>
      <w:r w:rsidRPr="00A672B2">
        <w:rPr>
          <w:rStyle w:val="IntenseEmphasis"/>
        </w:rPr>
        <w:t xml:space="preserve">Default </w:t>
      </w:r>
      <w:r>
        <w:rPr>
          <w:rStyle w:val="IntenseEmphasis"/>
        </w:rPr>
        <w:t>List</w:t>
      </w:r>
      <w:r w:rsidRPr="00A672B2">
        <w:rPr>
          <w:rStyle w:val="IntenseEmphasis"/>
        </w:rPr>
        <w:t xml:space="preserve"> </w:t>
      </w:r>
      <w:r>
        <w:rPr>
          <w:rStyle w:val="IntenseEmphasis"/>
        </w:rPr>
        <w:t>Inclusions</w:t>
      </w:r>
    </w:p>
    <w:p w14:paraId="7D55E0F0" w14:textId="77777777" w:rsidR="00B215CD" w:rsidRDefault="00B215CD" w:rsidP="00B215CD">
      <w:r>
        <w:t xml:space="preserve">(Only used in Enterprise Version) These are the default Lists to include when performing a scan. Enter the List titles (use display name not internal name). </w:t>
      </w:r>
    </w:p>
    <w:p w14:paraId="62A350DF" w14:textId="77777777" w:rsidR="00B215CD" w:rsidRDefault="00B215CD" w:rsidP="00BC7FCC">
      <w:pPr>
        <w:pStyle w:val="ListParagraph"/>
        <w:numPr>
          <w:ilvl w:val="0"/>
          <w:numId w:val="8"/>
        </w:numPr>
      </w:pPr>
      <w:r>
        <w:t>Separate multiple list names using semi-colons ‘;’</w:t>
      </w:r>
    </w:p>
    <w:p w14:paraId="2E625441" w14:textId="77777777" w:rsidR="00B215CD" w:rsidRDefault="00B215CD" w:rsidP="00BC7FCC">
      <w:pPr>
        <w:pStyle w:val="ListParagraph"/>
        <w:numPr>
          <w:ilvl w:val="0"/>
          <w:numId w:val="8"/>
        </w:numPr>
      </w:pPr>
      <w:r>
        <w:t>Only one match needs to be true for the rule to succeed</w:t>
      </w:r>
    </w:p>
    <w:p w14:paraId="0D4701E8" w14:textId="77777777" w:rsidR="00B215CD" w:rsidRDefault="00B215CD" w:rsidP="00BC7FCC">
      <w:pPr>
        <w:pStyle w:val="ListParagraph"/>
        <w:numPr>
          <w:ilvl w:val="0"/>
          <w:numId w:val="8"/>
        </w:numPr>
      </w:pPr>
      <w:r>
        <w:t>The List inclusions can then be overwritten in the actual scan job settings prior to a scan</w:t>
      </w:r>
    </w:p>
    <w:p w14:paraId="7820CEE9" w14:textId="77777777" w:rsidR="00B215CD" w:rsidRDefault="00B215CD" w:rsidP="00BC7FCC">
      <w:pPr>
        <w:pStyle w:val="ListParagraph"/>
        <w:numPr>
          <w:ilvl w:val="0"/>
          <w:numId w:val="8"/>
        </w:numPr>
      </w:pPr>
      <w:r>
        <w:t xml:space="preserve">List names are case insensitive. </w:t>
      </w:r>
    </w:p>
    <w:p w14:paraId="1DAEB23D" w14:textId="77777777" w:rsidR="00B215CD" w:rsidRDefault="00B215CD" w:rsidP="00BC7FCC">
      <w:pPr>
        <w:pStyle w:val="ListParagraph"/>
        <w:numPr>
          <w:ilvl w:val="0"/>
          <w:numId w:val="8"/>
        </w:numPr>
      </w:pPr>
      <w:r>
        <w:t>Wildcards (*) are supported, for example: ‘*Migrated*’ will only scan lists that have the word ‘Migrated’ in the title, all other lists will be skipped</w:t>
      </w:r>
    </w:p>
    <w:p w14:paraId="51F88FB9" w14:textId="77777777" w:rsidR="00B215CD" w:rsidRDefault="00B215CD" w:rsidP="00BC7FCC">
      <w:pPr>
        <w:pStyle w:val="ListParagraph"/>
        <w:numPr>
          <w:ilvl w:val="0"/>
          <w:numId w:val="8"/>
        </w:numPr>
      </w:pPr>
      <w:r>
        <w:t>Once a match is made, all the items within the list will be scanned (pending other inclusion URL rules)</w:t>
      </w:r>
    </w:p>
    <w:p w14:paraId="47AE8393" w14:textId="77777777" w:rsidR="00B215CD" w:rsidRDefault="00B215CD" w:rsidP="00BC7FCC">
      <w:pPr>
        <w:pStyle w:val="ListParagraph"/>
        <w:numPr>
          <w:ilvl w:val="0"/>
          <w:numId w:val="8"/>
        </w:numPr>
      </w:pPr>
      <w:r>
        <w:t>Inclusion rules do not apply to links within the page/item/file contents that are matched</w:t>
      </w:r>
    </w:p>
    <w:p w14:paraId="0CFA704D" w14:textId="77777777" w:rsidR="00B215CD" w:rsidRDefault="00B215CD" w:rsidP="00BC7FCC">
      <w:pPr>
        <w:pStyle w:val="ListParagraph"/>
        <w:numPr>
          <w:ilvl w:val="0"/>
          <w:numId w:val="8"/>
        </w:numPr>
      </w:pPr>
      <w:r>
        <w:t>Exclusion rules will be applied at this point</w:t>
      </w:r>
    </w:p>
    <w:p w14:paraId="7EB301E6" w14:textId="77777777" w:rsidR="00B215CD" w:rsidRDefault="00B215CD" w:rsidP="00BC7FCC">
      <w:pPr>
        <w:pStyle w:val="ListParagraph"/>
        <w:numPr>
          <w:ilvl w:val="0"/>
          <w:numId w:val="8"/>
        </w:numPr>
      </w:pPr>
      <w:r>
        <w:t>A log entry will show the item as being included or ‘matched’</w:t>
      </w:r>
    </w:p>
    <w:p w14:paraId="345CE325" w14:textId="77777777" w:rsidR="00B215CD" w:rsidRPr="00A672B2" w:rsidRDefault="00B215CD" w:rsidP="00B215CD">
      <w:pPr>
        <w:rPr>
          <w:rStyle w:val="IntenseEmphasis"/>
        </w:rPr>
      </w:pPr>
      <w:r w:rsidRPr="00A672B2">
        <w:rPr>
          <w:rStyle w:val="IntenseEmphasis"/>
        </w:rPr>
        <w:t xml:space="preserve">Default </w:t>
      </w:r>
      <w:r>
        <w:rPr>
          <w:rStyle w:val="IntenseEmphasis"/>
        </w:rPr>
        <w:t>URL</w:t>
      </w:r>
      <w:r w:rsidRPr="00A672B2">
        <w:rPr>
          <w:rStyle w:val="IntenseEmphasis"/>
        </w:rPr>
        <w:t xml:space="preserve"> </w:t>
      </w:r>
      <w:r>
        <w:rPr>
          <w:rStyle w:val="IntenseEmphasis"/>
        </w:rPr>
        <w:t>Exclusions</w:t>
      </w:r>
    </w:p>
    <w:p w14:paraId="6A82CF64" w14:textId="64E78AAC" w:rsidR="00B215CD" w:rsidRDefault="00B215CD" w:rsidP="00B215CD">
      <w:r>
        <w:t xml:space="preserve">(Only used in Enterprise Version) These are the default URLs to exclude when performing a scan. The URL exclusions can then be overwritten in the actual scan job settings prior to a scan. This applies to the URL of the SharePoint object such as the </w:t>
      </w:r>
      <w:r w:rsidR="00FB2A7C">
        <w:t>S</w:t>
      </w:r>
      <w:r>
        <w:t xml:space="preserve">ite, </w:t>
      </w:r>
      <w:r w:rsidR="00FB2A7C">
        <w:t>L</w:t>
      </w:r>
      <w:r>
        <w:t>ist or SharePoint Item/</w:t>
      </w:r>
      <w:proofErr w:type="spellStart"/>
      <w:r>
        <w:t>SPListItem</w:t>
      </w:r>
      <w:proofErr w:type="spellEnd"/>
      <w:r w:rsidR="00FB2A7C">
        <w:t xml:space="preserve"> URL</w:t>
      </w:r>
      <w:r>
        <w:t>.</w:t>
      </w:r>
    </w:p>
    <w:p w14:paraId="375B1E13" w14:textId="77777777" w:rsidR="00B215CD" w:rsidRDefault="00B215CD" w:rsidP="00BC7FCC">
      <w:pPr>
        <w:pStyle w:val="ListParagraph"/>
        <w:numPr>
          <w:ilvl w:val="0"/>
          <w:numId w:val="9"/>
        </w:numPr>
      </w:pPr>
      <w:r>
        <w:lastRenderedPageBreak/>
        <w:t>Separate multiple URLs using semi-colons ‘;’</w:t>
      </w:r>
    </w:p>
    <w:p w14:paraId="3D9D8436" w14:textId="77777777" w:rsidR="00B215CD" w:rsidRDefault="00B215CD" w:rsidP="00BC7FCC">
      <w:pPr>
        <w:pStyle w:val="ListParagraph"/>
        <w:numPr>
          <w:ilvl w:val="0"/>
          <w:numId w:val="9"/>
        </w:numPr>
      </w:pPr>
      <w:r>
        <w:t>Only one match needs to be true for the rule to succeed</w:t>
      </w:r>
    </w:p>
    <w:p w14:paraId="5EE5E621" w14:textId="77777777" w:rsidR="00B215CD" w:rsidRDefault="00B215CD" w:rsidP="00BC7FCC">
      <w:pPr>
        <w:pStyle w:val="ListParagraph"/>
        <w:numPr>
          <w:ilvl w:val="0"/>
          <w:numId w:val="9"/>
        </w:numPr>
      </w:pPr>
      <w:r>
        <w:t>URLs are case insensitive</w:t>
      </w:r>
    </w:p>
    <w:p w14:paraId="34BA6A03" w14:textId="77777777" w:rsidR="00B215CD" w:rsidRDefault="00B215CD" w:rsidP="00BC7FCC">
      <w:pPr>
        <w:pStyle w:val="ListParagraph"/>
        <w:numPr>
          <w:ilvl w:val="0"/>
          <w:numId w:val="9"/>
        </w:numPr>
      </w:pPr>
      <w:r>
        <w:t>Wildcards (*) are supported, for example: ‘*/test/*’ will exclude all URLs that contain ‘/test/’ from being scanned. If the exclusion rule does not match the URL of the page/item/file, all links within the matched item will be scanned</w:t>
      </w:r>
    </w:p>
    <w:p w14:paraId="6E81CFC0" w14:textId="77777777" w:rsidR="00B215CD" w:rsidRDefault="00B215CD" w:rsidP="00BC7FCC">
      <w:pPr>
        <w:pStyle w:val="ListParagraph"/>
        <w:numPr>
          <w:ilvl w:val="0"/>
          <w:numId w:val="9"/>
        </w:numPr>
      </w:pPr>
      <w:r>
        <w:t>Exclusion rules do not apply to links within the pages/item contents</w:t>
      </w:r>
    </w:p>
    <w:p w14:paraId="050BF0B7" w14:textId="77777777" w:rsidR="00B215CD" w:rsidRDefault="00B215CD" w:rsidP="00BC7FCC">
      <w:pPr>
        <w:pStyle w:val="ListParagraph"/>
        <w:numPr>
          <w:ilvl w:val="0"/>
          <w:numId w:val="9"/>
        </w:numPr>
      </w:pPr>
      <w:r>
        <w:t>Exclusion rules are applied after Inclusion rules</w:t>
      </w:r>
    </w:p>
    <w:p w14:paraId="361E489D" w14:textId="77777777" w:rsidR="00B215CD" w:rsidRDefault="00B215CD" w:rsidP="00BC7FCC">
      <w:pPr>
        <w:pStyle w:val="ListParagraph"/>
        <w:numPr>
          <w:ilvl w:val="0"/>
          <w:numId w:val="9"/>
        </w:numPr>
      </w:pPr>
      <w:r>
        <w:t>A log entry will show the object as being skipped</w:t>
      </w:r>
    </w:p>
    <w:p w14:paraId="42D4885A" w14:textId="77777777" w:rsidR="00B215CD" w:rsidRPr="00A672B2" w:rsidRDefault="00B215CD" w:rsidP="00B215CD">
      <w:pPr>
        <w:rPr>
          <w:rStyle w:val="IntenseEmphasis"/>
        </w:rPr>
      </w:pPr>
      <w:r w:rsidRPr="00A672B2">
        <w:rPr>
          <w:rStyle w:val="IntenseEmphasis"/>
        </w:rPr>
        <w:t xml:space="preserve">Default </w:t>
      </w:r>
      <w:r>
        <w:rPr>
          <w:rStyle w:val="IntenseEmphasis"/>
        </w:rPr>
        <w:t>List</w:t>
      </w:r>
      <w:r w:rsidRPr="00A672B2">
        <w:rPr>
          <w:rStyle w:val="IntenseEmphasis"/>
        </w:rPr>
        <w:t xml:space="preserve"> </w:t>
      </w:r>
      <w:r>
        <w:rPr>
          <w:rStyle w:val="IntenseEmphasis"/>
        </w:rPr>
        <w:t>Exclusions</w:t>
      </w:r>
    </w:p>
    <w:p w14:paraId="6E7FABF3" w14:textId="77777777" w:rsidR="00B215CD" w:rsidRDefault="00B215CD" w:rsidP="00B215CD">
      <w:r>
        <w:t xml:space="preserve">(Only used in Enterprise Version) These are the default Lists to exclude when performing a scan. Enter the List titles (use display name not internal name). The List exclusions can then be overwritten in the actual scan job settings prior to a scan. </w:t>
      </w:r>
    </w:p>
    <w:p w14:paraId="32F47F84" w14:textId="77777777" w:rsidR="00B215CD" w:rsidRDefault="00B215CD" w:rsidP="00BC7FCC">
      <w:pPr>
        <w:pStyle w:val="ListParagraph"/>
        <w:numPr>
          <w:ilvl w:val="0"/>
          <w:numId w:val="10"/>
        </w:numPr>
      </w:pPr>
      <w:r>
        <w:t>Separate multiple list names using semi-colons ‘;’</w:t>
      </w:r>
    </w:p>
    <w:p w14:paraId="68CCB6B4" w14:textId="77777777" w:rsidR="00B215CD" w:rsidRDefault="00B215CD" w:rsidP="00BC7FCC">
      <w:pPr>
        <w:pStyle w:val="ListParagraph"/>
        <w:numPr>
          <w:ilvl w:val="0"/>
          <w:numId w:val="10"/>
        </w:numPr>
      </w:pPr>
      <w:r>
        <w:t>Only one match needs to be true for the rule to succeed</w:t>
      </w:r>
    </w:p>
    <w:p w14:paraId="108A09BC" w14:textId="77777777" w:rsidR="00B215CD" w:rsidRDefault="00B215CD" w:rsidP="00BC7FCC">
      <w:pPr>
        <w:pStyle w:val="ListParagraph"/>
        <w:numPr>
          <w:ilvl w:val="0"/>
          <w:numId w:val="10"/>
        </w:numPr>
      </w:pPr>
      <w:r>
        <w:t>List name exclusions are case insensitive.</w:t>
      </w:r>
      <w:r w:rsidRPr="00295AB1">
        <w:t xml:space="preserve"> </w:t>
      </w:r>
    </w:p>
    <w:p w14:paraId="1AA42BD2" w14:textId="77777777" w:rsidR="00B215CD" w:rsidRDefault="00B215CD" w:rsidP="00BC7FCC">
      <w:pPr>
        <w:pStyle w:val="ListParagraph"/>
        <w:numPr>
          <w:ilvl w:val="0"/>
          <w:numId w:val="10"/>
        </w:numPr>
      </w:pPr>
      <w:r>
        <w:t>Wildcards (*) are supported,</w:t>
      </w:r>
      <w:r w:rsidRPr="00295AB1">
        <w:t xml:space="preserve"> </w:t>
      </w:r>
      <w:r>
        <w:t>for example: ‘*test*’ will exclude all lists that have the word ‘test’ in the title, all other lists will be included</w:t>
      </w:r>
    </w:p>
    <w:p w14:paraId="2731C572" w14:textId="77777777" w:rsidR="00B215CD" w:rsidRDefault="00B215CD" w:rsidP="00BC7FCC">
      <w:pPr>
        <w:pStyle w:val="ListParagraph"/>
        <w:numPr>
          <w:ilvl w:val="0"/>
          <w:numId w:val="10"/>
        </w:numPr>
      </w:pPr>
      <w:r>
        <w:t>Exclusion rules are applied after Inclusion rules</w:t>
      </w:r>
    </w:p>
    <w:p w14:paraId="3B707C0F" w14:textId="77777777" w:rsidR="00B215CD" w:rsidRDefault="00B215CD" w:rsidP="00BC7FCC">
      <w:pPr>
        <w:pStyle w:val="ListParagraph"/>
        <w:numPr>
          <w:ilvl w:val="0"/>
          <w:numId w:val="10"/>
        </w:numPr>
      </w:pPr>
      <w:r>
        <w:t>A log entry will show the list as being skipped</w:t>
      </w:r>
    </w:p>
    <w:p w14:paraId="65541687" w14:textId="77777777" w:rsidR="00B215CD" w:rsidRPr="00A672B2" w:rsidRDefault="00B215CD" w:rsidP="00B215CD">
      <w:pPr>
        <w:rPr>
          <w:rStyle w:val="IntenseEmphasis"/>
        </w:rPr>
      </w:pPr>
      <w:r w:rsidRPr="00A672B2">
        <w:rPr>
          <w:rStyle w:val="IntenseEmphasis"/>
        </w:rPr>
        <w:t xml:space="preserve">Default </w:t>
      </w:r>
      <w:r>
        <w:rPr>
          <w:rStyle w:val="IntenseEmphasis"/>
        </w:rPr>
        <w:t>Link</w:t>
      </w:r>
      <w:r w:rsidRPr="00A672B2">
        <w:rPr>
          <w:rStyle w:val="IntenseEmphasis"/>
        </w:rPr>
        <w:t xml:space="preserve"> </w:t>
      </w:r>
      <w:r>
        <w:rPr>
          <w:rStyle w:val="IntenseEmphasis"/>
        </w:rPr>
        <w:t>Exclusions</w:t>
      </w:r>
    </w:p>
    <w:p w14:paraId="65F11308" w14:textId="2780B881" w:rsidR="00B215CD" w:rsidRDefault="00B215CD" w:rsidP="00B215CD">
      <w:r>
        <w:t xml:space="preserve">(Only used in Enterprise Version) These are the default URL links to exclude when performing a scan. This applies to the file contents only </w:t>
      </w:r>
      <w:r w:rsidR="00BC3E77">
        <w:t xml:space="preserve">(URL links found within file contents) </w:t>
      </w:r>
      <w:r>
        <w:t xml:space="preserve">and not the actual SharePoint Item URL. Enter the URLs to exclude. The Link exclusions can then be overwritten in the actual scan job settings prior to a scan. </w:t>
      </w:r>
    </w:p>
    <w:p w14:paraId="6C73F983" w14:textId="77777777" w:rsidR="00B215CD" w:rsidRDefault="00B215CD" w:rsidP="00BC7FCC">
      <w:pPr>
        <w:pStyle w:val="ListParagraph"/>
        <w:numPr>
          <w:ilvl w:val="0"/>
          <w:numId w:val="10"/>
        </w:numPr>
      </w:pPr>
      <w:r>
        <w:t>Separate multiple link exclusions using semi-colons ‘;’</w:t>
      </w:r>
    </w:p>
    <w:p w14:paraId="38380E1A" w14:textId="77777777" w:rsidR="00B215CD" w:rsidRDefault="00B215CD" w:rsidP="00BC7FCC">
      <w:pPr>
        <w:pStyle w:val="ListParagraph"/>
        <w:numPr>
          <w:ilvl w:val="0"/>
          <w:numId w:val="10"/>
        </w:numPr>
      </w:pPr>
      <w:r>
        <w:t>Only one match needs to be true for the rule to succeed</w:t>
      </w:r>
    </w:p>
    <w:p w14:paraId="5981CA7E" w14:textId="77777777" w:rsidR="00B215CD" w:rsidRDefault="00B215CD" w:rsidP="00BC7FCC">
      <w:pPr>
        <w:pStyle w:val="ListParagraph"/>
        <w:numPr>
          <w:ilvl w:val="0"/>
          <w:numId w:val="10"/>
        </w:numPr>
      </w:pPr>
      <w:r>
        <w:t>URLs are case insensitive</w:t>
      </w:r>
    </w:p>
    <w:p w14:paraId="634235D0" w14:textId="77777777" w:rsidR="00B215CD" w:rsidRDefault="00B215CD" w:rsidP="00BC7FCC">
      <w:pPr>
        <w:pStyle w:val="ListParagraph"/>
        <w:numPr>
          <w:ilvl w:val="0"/>
          <w:numId w:val="10"/>
        </w:numPr>
      </w:pPr>
      <w:r>
        <w:t>Wildcards (*) are supported,</w:t>
      </w:r>
      <w:r w:rsidRPr="00295AB1">
        <w:t xml:space="preserve"> </w:t>
      </w:r>
      <w:r>
        <w:t xml:space="preserve">for example: ‘*/scripts.aspx’ will exclude all URL links that have ‘/scripts.aspx’ in it, it will be excluded/skipped from the scan. </w:t>
      </w:r>
    </w:p>
    <w:p w14:paraId="7E1757EE" w14:textId="77777777" w:rsidR="00B215CD" w:rsidRDefault="00B215CD" w:rsidP="00BC7FCC">
      <w:pPr>
        <w:pStyle w:val="ListParagraph"/>
        <w:numPr>
          <w:ilvl w:val="0"/>
          <w:numId w:val="10"/>
        </w:numPr>
      </w:pPr>
      <w:r>
        <w:t>Exclusion rules are applied after Inclusion rules</w:t>
      </w:r>
    </w:p>
    <w:p w14:paraId="609550D3" w14:textId="77777777" w:rsidR="00B215CD" w:rsidRDefault="00B215CD" w:rsidP="00BC7FCC">
      <w:pPr>
        <w:pStyle w:val="ListParagraph"/>
        <w:numPr>
          <w:ilvl w:val="0"/>
          <w:numId w:val="10"/>
        </w:numPr>
      </w:pPr>
      <w:r>
        <w:t>A log entry will show the item as being skipped</w:t>
      </w:r>
    </w:p>
    <w:p w14:paraId="5B4AA929" w14:textId="77777777" w:rsidR="00B215CD" w:rsidRPr="00404E0F" w:rsidRDefault="00B215CD" w:rsidP="00B215CD">
      <w:pPr>
        <w:rPr>
          <w:rStyle w:val="IntenseEmphasis"/>
        </w:rPr>
      </w:pPr>
      <w:r w:rsidRPr="00404E0F">
        <w:rPr>
          <w:rStyle w:val="IntenseEmphasis"/>
        </w:rPr>
        <w:t>Item Scan Timeout (</w:t>
      </w:r>
      <w:proofErr w:type="spellStart"/>
      <w:r w:rsidRPr="00404E0F">
        <w:rPr>
          <w:rStyle w:val="IntenseEmphasis"/>
        </w:rPr>
        <w:t>ms</w:t>
      </w:r>
      <w:proofErr w:type="spellEnd"/>
      <w:r w:rsidRPr="00404E0F">
        <w:rPr>
          <w:rStyle w:val="IntenseEmphasis"/>
        </w:rPr>
        <w:t>)</w:t>
      </w:r>
    </w:p>
    <w:p w14:paraId="5A48630F" w14:textId="7BB0885A" w:rsidR="00B215CD" w:rsidRDefault="00B215CD" w:rsidP="00B215CD">
      <w:r>
        <w:t xml:space="preserve">This is the duration until the application will stop trying to process a SharePoint Item, </w:t>
      </w:r>
      <w:proofErr w:type="gramStart"/>
      <w:r>
        <w:t>Page</w:t>
      </w:r>
      <w:proofErr w:type="gramEnd"/>
      <w:r>
        <w:t xml:space="preserve"> or Document</w:t>
      </w:r>
      <w:r w:rsidR="00BC3E77">
        <w:t xml:space="preserve">, such as when parsing an item and waiting to connect to URL addresses found within that </w:t>
      </w:r>
      <w:r w:rsidR="00BC3E77">
        <w:lastRenderedPageBreak/>
        <w:t>item</w:t>
      </w:r>
      <w:r>
        <w:t>. Normally you should not have to change this value unless you see frequent timeouts in the logs</w:t>
      </w:r>
      <w:r w:rsidR="00434930">
        <w:t>.</w:t>
      </w:r>
    </w:p>
    <w:p w14:paraId="0003D916" w14:textId="56007D29" w:rsidR="00BC3E77" w:rsidRPr="00404E0F" w:rsidRDefault="00BC3E77" w:rsidP="00BC3E77">
      <w:pPr>
        <w:rPr>
          <w:rStyle w:val="IntenseEmphasis"/>
        </w:rPr>
      </w:pPr>
      <w:r>
        <w:rPr>
          <w:rStyle w:val="IntenseEmphasis"/>
        </w:rPr>
        <w:t>File size limit (MB)</w:t>
      </w:r>
    </w:p>
    <w:p w14:paraId="37CD540E" w14:textId="7489055E" w:rsidR="00BC3E77" w:rsidRDefault="00BC3E77" w:rsidP="00B215CD">
      <w:r>
        <w:t>This is the maximum file size of an item to process when scanning links. Increasing this amount will impact the time it takes to parse large files. The timeout setting above still applies. By default, this is set to 20MB and can be increased or decreased as required.</w:t>
      </w:r>
    </w:p>
    <w:p w14:paraId="260D1622" w14:textId="77777777" w:rsidR="00B215CD" w:rsidRPr="00404E0F" w:rsidRDefault="00B215CD" w:rsidP="00B215CD">
      <w:pPr>
        <w:rPr>
          <w:rStyle w:val="IntenseEmphasis"/>
        </w:rPr>
      </w:pPr>
      <w:r>
        <w:rPr>
          <w:rStyle w:val="IntenseEmphasis"/>
        </w:rPr>
        <w:t>Include Query String in Scan</w:t>
      </w:r>
    </w:p>
    <w:p w14:paraId="3682C6AB" w14:textId="39BA9E00" w:rsidR="00B215CD" w:rsidRDefault="00B215CD" w:rsidP="00B215CD">
      <w:r>
        <w:t xml:space="preserve">Select yes to include the query string in scans (default). For example, a hyperlink with </w:t>
      </w:r>
      <w:hyperlink r:id="rId25" w:history="1">
        <w:r w:rsidRPr="00E61639">
          <w:rPr>
            <w:rStyle w:val="Hyperlink"/>
          </w:rPr>
          <w:t>http://someplace.com/default.aspx?productId=123</w:t>
        </w:r>
      </w:hyperlink>
      <w:r>
        <w:t xml:space="preserve"> will be scanned including the query string (“?</w:t>
      </w:r>
      <w:proofErr w:type="spellStart"/>
      <w:r>
        <w:t>productId</w:t>
      </w:r>
      <w:proofErr w:type="spellEnd"/>
      <w:r>
        <w:t xml:space="preserve">=123”). If ‘No’ is selected here, the URL that would be scanned will be </w:t>
      </w:r>
      <w:hyperlink r:id="rId26" w:history="1">
        <w:r w:rsidRPr="00E61639">
          <w:rPr>
            <w:rStyle w:val="Hyperlink"/>
          </w:rPr>
          <w:t>http://someplace.com/default.aspx</w:t>
        </w:r>
      </w:hyperlink>
      <w:r>
        <w:t xml:space="preserve"> (which excludes the query string). Normally you would include the query string in scans unless they are causing issues when scanning.</w:t>
      </w:r>
      <w:r w:rsidR="00B14E65">
        <w:t xml:space="preserve"> NOTE: Some web pages require a query string in its URL to return a valid page result.</w:t>
      </w:r>
      <w:r w:rsidR="00434930">
        <w:t xml:space="preserve"> You may want to turn this off in specific link scans when including the query string produces undesired results.</w:t>
      </w:r>
    </w:p>
    <w:p w14:paraId="23AC0A8F" w14:textId="7E58DB09" w:rsidR="00BC3E77" w:rsidRDefault="00BC3E77" w:rsidP="00BC3E77">
      <w:r>
        <w:t>By default, this option is on.</w:t>
      </w:r>
    </w:p>
    <w:p w14:paraId="2FB86559" w14:textId="591BBEBF" w:rsidR="00B14E65" w:rsidRPr="00A97632" w:rsidRDefault="00B14E65" w:rsidP="00B14E65">
      <w:pPr>
        <w:rPr>
          <w:rStyle w:val="IntenseEmphasis"/>
        </w:rPr>
      </w:pPr>
      <w:r>
        <w:rPr>
          <w:rStyle w:val="IntenseEmphasis"/>
        </w:rPr>
        <w:t>Scan linked CSS and JS files</w:t>
      </w:r>
    </w:p>
    <w:p w14:paraId="4AE9B864" w14:textId="1094AA3C" w:rsidR="00B14E65" w:rsidRDefault="00C6014D" w:rsidP="00B14E65">
      <w:r>
        <w:t xml:space="preserve">(Only used in Enterprise Version) </w:t>
      </w:r>
      <w:r w:rsidR="00B14E65">
        <w:t>Select “Yes” to include linked CSS (Cascading Style Sheets) and JS (JavaScript) files that</w:t>
      </w:r>
      <w:r w:rsidR="00787F81">
        <w:t xml:space="preserve"> are associated with web pages.</w:t>
      </w:r>
    </w:p>
    <w:p w14:paraId="5476CC0F" w14:textId="0A48563F" w:rsidR="00B14E65" w:rsidRDefault="00B14E65" w:rsidP="00B14E65">
      <w:r>
        <w:t>For example, a web page with a tag:</w:t>
      </w:r>
    </w:p>
    <w:p w14:paraId="342854C2" w14:textId="1421521B" w:rsidR="00B14E65" w:rsidRDefault="00B14E65" w:rsidP="00B14E65">
      <w:pPr>
        <w:rPr>
          <w:rFonts w:ascii="Consolas" w:hAnsi="Consolas" w:cs="Consolas"/>
          <w:color w:val="0000FF"/>
          <w:sz w:val="20"/>
          <w:szCs w:val="20"/>
        </w:rPr>
      </w:pPr>
      <w:r>
        <w:rPr>
          <w:rFonts w:ascii="Consolas" w:hAnsi="Consolas" w:cs="Consolas"/>
          <w:color w:val="0000FF"/>
          <w:sz w:val="20"/>
          <w:szCs w:val="20"/>
        </w:rPr>
        <w:t>&lt;</w:t>
      </w:r>
      <w:r>
        <w:rPr>
          <w:rFonts w:ascii="Consolas" w:hAnsi="Consolas" w:cs="Consolas"/>
          <w:color w:val="A31515"/>
          <w:sz w:val="20"/>
          <w:szCs w:val="20"/>
        </w:rPr>
        <w:t>link</w:t>
      </w:r>
      <w:r>
        <w:rPr>
          <w:rFonts w:ascii="Consolas" w:hAnsi="Consolas" w:cs="Consolas"/>
          <w:sz w:val="20"/>
          <w:szCs w:val="20"/>
        </w:rPr>
        <w:t xml:space="preserve"> </w:t>
      </w:r>
      <w:proofErr w:type="spellStart"/>
      <w:r>
        <w:rPr>
          <w:rFonts w:ascii="Consolas" w:hAnsi="Consolas" w:cs="Consolas"/>
          <w:color w:val="FF0000"/>
          <w:sz w:val="20"/>
          <w:szCs w:val="20"/>
        </w:rPr>
        <w:t>rel</w:t>
      </w:r>
      <w:proofErr w:type="spellEnd"/>
      <w:r>
        <w:rPr>
          <w:rFonts w:ascii="Consolas" w:hAnsi="Consolas" w:cs="Consolas"/>
          <w:color w:val="0000FF"/>
          <w:sz w:val="20"/>
          <w:szCs w:val="20"/>
        </w:rPr>
        <w:t>="stylesheet"</w:t>
      </w:r>
      <w:r>
        <w:rPr>
          <w:rFonts w:ascii="Consolas" w:hAnsi="Consolas" w:cs="Consolas"/>
          <w:sz w:val="20"/>
          <w:szCs w:val="20"/>
        </w:rPr>
        <w:t xml:space="preserve"> </w:t>
      </w:r>
      <w:r>
        <w:rPr>
          <w:rFonts w:ascii="Consolas" w:hAnsi="Consolas" w:cs="Consolas"/>
          <w:color w:val="FF0000"/>
          <w:sz w:val="20"/>
          <w:szCs w:val="20"/>
        </w:rPr>
        <w:t>type</w:t>
      </w:r>
      <w:r>
        <w:rPr>
          <w:rFonts w:ascii="Consolas" w:hAnsi="Consolas" w:cs="Consolas"/>
          <w:color w:val="0000FF"/>
          <w:sz w:val="20"/>
          <w:szCs w:val="20"/>
        </w:rPr>
        <w:t>="text/</w:t>
      </w:r>
      <w:proofErr w:type="spellStart"/>
      <w:r>
        <w:rPr>
          <w:rFonts w:ascii="Consolas" w:hAnsi="Consolas" w:cs="Consolas"/>
          <w:color w:val="0000FF"/>
          <w:sz w:val="20"/>
          <w:szCs w:val="20"/>
        </w:rPr>
        <w:t>css</w:t>
      </w:r>
      <w:proofErr w:type="spellEnd"/>
      <w:r>
        <w:rPr>
          <w:rFonts w:ascii="Consolas" w:hAnsi="Consolas" w:cs="Consolas"/>
          <w:color w:val="0000FF"/>
          <w:sz w:val="20"/>
          <w:szCs w:val="20"/>
        </w:rPr>
        <w:t>"</w:t>
      </w:r>
      <w:r>
        <w:rPr>
          <w:rFonts w:ascii="Consolas" w:hAnsi="Consolas" w:cs="Consolas"/>
          <w:sz w:val="20"/>
          <w:szCs w:val="20"/>
        </w:rPr>
        <w:t xml:space="preserve"> </w:t>
      </w:r>
      <w:r>
        <w:rPr>
          <w:rFonts w:ascii="Consolas" w:hAnsi="Consolas" w:cs="Consolas"/>
          <w:color w:val="FF0000"/>
          <w:sz w:val="20"/>
          <w:szCs w:val="20"/>
        </w:rPr>
        <w:t>href</w:t>
      </w:r>
      <w:r>
        <w:rPr>
          <w:rFonts w:ascii="Consolas" w:hAnsi="Consolas" w:cs="Consolas"/>
          <w:color w:val="0000FF"/>
          <w:sz w:val="20"/>
          <w:szCs w:val="20"/>
        </w:rPr>
        <w:t>="/_layouts/1033/styles/Themable/search.css?rev=T%2Bhraxktc1A8EnaG5gGMHQ%3D%3D"/&gt;</w:t>
      </w:r>
    </w:p>
    <w:p w14:paraId="5D579785" w14:textId="49F12F53" w:rsidR="00B14E65" w:rsidRDefault="00B14E65" w:rsidP="00B14E65">
      <w:r>
        <w:t>When this page is scanned, the CSS file located at “</w:t>
      </w:r>
      <w:r w:rsidRPr="00B14E65">
        <w:t>/_layouts/1033/styles/</w:t>
      </w:r>
      <w:proofErr w:type="spellStart"/>
      <w:r w:rsidRPr="00B14E65">
        <w:t>Themable</w:t>
      </w:r>
      <w:proofErr w:type="spellEnd"/>
      <w:r w:rsidRPr="00B14E65">
        <w:t>/search.css</w:t>
      </w:r>
      <w:r>
        <w:t>” will also be scanned for broken links (such as broken image links). The same concept for JavaScript files in &lt;script /&gt; tags.</w:t>
      </w:r>
    </w:p>
    <w:p w14:paraId="5014DDE0" w14:textId="53EEC69C" w:rsidR="00B14E65" w:rsidRDefault="00B14E65" w:rsidP="00B14E65">
      <w:r>
        <w:t xml:space="preserve">This </w:t>
      </w:r>
      <w:r w:rsidR="00BC3E77">
        <w:t xml:space="preserve">will likely significantly </w:t>
      </w:r>
      <w:r>
        <w:t xml:space="preserve">increase the time the job takes to complete as all linked document contents are parsed for </w:t>
      </w:r>
      <w:r w:rsidR="003B4E98">
        <w:t>these types of links</w:t>
      </w:r>
      <w:r>
        <w:t xml:space="preserve"> and could result in the same CSS or JS files being scanned multiple times.</w:t>
      </w:r>
    </w:p>
    <w:p w14:paraId="4D78C44F" w14:textId="5FE4E04E" w:rsidR="00B14E65" w:rsidRDefault="00B14E65" w:rsidP="00B14E65">
      <w:r>
        <w:t>This option is useful if you need to see the impact a CSS broken image link or JS inserted link is causing across pages and sites.</w:t>
      </w:r>
    </w:p>
    <w:p w14:paraId="55EA086A" w14:textId="6AE0488C" w:rsidR="00B14E65" w:rsidRDefault="00B14E65" w:rsidP="00B215CD">
      <w:r>
        <w:t xml:space="preserve">By </w:t>
      </w:r>
      <w:r w:rsidR="008E7C4D">
        <w:t>default,</w:t>
      </w:r>
      <w:r>
        <w:t xml:space="preserve"> this option is off.</w:t>
      </w:r>
    </w:p>
    <w:p w14:paraId="77ECD328" w14:textId="73670E3B" w:rsidR="00BC3E77" w:rsidRPr="00A97632" w:rsidRDefault="00BC3E77" w:rsidP="00BC3E77">
      <w:pPr>
        <w:rPr>
          <w:rStyle w:val="IntenseEmphasis"/>
        </w:rPr>
      </w:pPr>
      <w:r>
        <w:rPr>
          <w:rStyle w:val="IntenseEmphasis"/>
        </w:rPr>
        <w:t>Scan list form pages</w:t>
      </w:r>
    </w:p>
    <w:p w14:paraId="2B2021B8" w14:textId="77777777" w:rsidR="00BC3E77" w:rsidRDefault="00BC3E77" w:rsidP="00B215CD">
      <w:r>
        <w:lastRenderedPageBreak/>
        <w:t xml:space="preserve">Turning this option on will perform a scan on list Form pages, such as AllItems.aspx and NewForm.aspx. Sometimes these pages may have been customized and have links that you want to scan within them. </w:t>
      </w:r>
    </w:p>
    <w:p w14:paraId="394C2310" w14:textId="4883DFD7" w:rsidR="00BC3E77" w:rsidRDefault="00BC3E77" w:rsidP="00B215CD">
      <w:r>
        <w:t>By default, this option is off.</w:t>
      </w:r>
    </w:p>
    <w:p w14:paraId="63104445" w14:textId="414F0774" w:rsidR="00BC3E77" w:rsidRPr="00A97632" w:rsidRDefault="00BC3E77" w:rsidP="00BC3E77">
      <w:pPr>
        <w:rPr>
          <w:rStyle w:val="IntenseEmphasis"/>
        </w:rPr>
      </w:pPr>
      <w:r>
        <w:rPr>
          <w:rStyle w:val="IntenseEmphasis"/>
        </w:rPr>
        <w:t>Scan MS Excel Formulas</w:t>
      </w:r>
    </w:p>
    <w:p w14:paraId="062F1DB7" w14:textId="1711595C" w:rsidR="00BC3E77" w:rsidRDefault="00BC3E77" w:rsidP="00B215CD">
      <w:r>
        <w:t>(Only used in Enterprise Version) If this option is turned on, the tool will retrieve all MS Excel cells that have formulas with links and then report on those links</w:t>
      </w:r>
      <w:r w:rsidR="008054BE">
        <w:t>, such as to another workbook in SharePoint to perform a calculation</w:t>
      </w:r>
      <w:r>
        <w:t xml:space="preserve">. This will increase the time to scan </w:t>
      </w:r>
      <w:r w:rsidR="008054BE">
        <w:t>each MS Excel file</w:t>
      </w:r>
      <w:r>
        <w:t>.</w:t>
      </w:r>
    </w:p>
    <w:p w14:paraId="69F96C06" w14:textId="77777777" w:rsidR="00BC3E77" w:rsidRDefault="00BC3E77" w:rsidP="00BC3E77">
      <w:r>
        <w:t>By default, this option is off.</w:t>
      </w:r>
    </w:p>
    <w:p w14:paraId="7AEA2C57" w14:textId="0131190B" w:rsidR="0049057D" w:rsidRPr="00A97632" w:rsidRDefault="0049057D" w:rsidP="0049057D">
      <w:pPr>
        <w:rPr>
          <w:rStyle w:val="IntenseEmphasis"/>
        </w:rPr>
      </w:pPr>
      <w:r>
        <w:rPr>
          <w:rStyle w:val="IntenseEmphasis"/>
        </w:rPr>
        <w:t>Debug Mode</w:t>
      </w:r>
    </w:p>
    <w:p w14:paraId="34C8574C" w14:textId="02A6AF30" w:rsidR="0049057D" w:rsidRDefault="0049057D" w:rsidP="00B215CD">
      <w:r>
        <w:t>Use this option only when troubleshooting invalid responses. If this option is set to Yes, the tool will attempt to include more details in the HTTP Responses in the Active Logs (and exported CSV logs). This will significantly use more system resources and is recommended not to turn this on unless troubleshooting. If this option is set to No, the tool will provide standard details in the Active Logs for HTTP Responses.</w:t>
      </w:r>
    </w:p>
    <w:p w14:paraId="40A11E2E" w14:textId="001A0A27" w:rsidR="00B215CD" w:rsidRDefault="008054BE">
      <w:r>
        <w:t>By default, this option is off.</w:t>
      </w:r>
      <w:r w:rsidR="00B215CD">
        <w:br w:type="page"/>
      </w:r>
    </w:p>
    <w:p w14:paraId="2773E05E" w14:textId="77777777" w:rsidR="004E1F15" w:rsidRDefault="004E1F15" w:rsidP="004E1F15">
      <w:pPr>
        <w:pStyle w:val="Heading1"/>
      </w:pPr>
      <w:bookmarkStart w:id="30" w:name="_Toc437955761"/>
      <w:bookmarkStart w:id="31" w:name="_Toc86691776"/>
      <w:bookmarkStart w:id="32" w:name="_Toc437955736"/>
      <w:r>
        <w:lastRenderedPageBreak/>
        <w:t>What will be scanned</w:t>
      </w:r>
      <w:bookmarkEnd w:id="30"/>
      <w:bookmarkEnd w:id="31"/>
    </w:p>
    <w:p w14:paraId="237348DF" w14:textId="2B24C869" w:rsidR="004E1F15" w:rsidRDefault="004E1F15" w:rsidP="004E1F15">
      <w:r>
        <w:t>This tool will scan</w:t>
      </w:r>
      <w:r w:rsidR="00763487">
        <w:t xml:space="preserve"> the following for hyperlinks, as well as perform automatic Find/Replace</w:t>
      </w:r>
      <w:r>
        <w:t>:</w:t>
      </w:r>
    </w:p>
    <w:p w14:paraId="18BF5ADF" w14:textId="1BCE970E" w:rsidR="004E1F15" w:rsidRDefault="00B86887" w:rsidP="004E1F15">
      <w:pPr>
        <w:pStyle w:val="Heading2"/>
      </w:pPr>
      <w:bookmarkStart w:id="33" w:name="_Toc437955762"/>
      <w:bookmarkStart w:id="34" w:name="_Toc86691777"/>
      <w:r>
        <w:t xml:space="preserve">Outbound </w:t>
      </w:r>
      <w:r w:rsidR="004E1F15">
        <w:t>Links</w:t>
      </w:r>
      <w:bookmarkEnd w:id="33"/>
      <w:bookmarkEnd w:id="34"/>
    </w:p>
    <w:p w14:paraId="000DD7E9" w14:textId="7E41C3E0" w:rsidR="004E1F15" w:rsidRDefault="004E1F15" w:rsidP="004E1F15">
      <w:pPr>
        <w:pStyle w:val="ListParagraph"/>
        <w:numPr>
          <w:ilvl w:val="1"/>
          <w:numId w:val="1"/>
        </w:numPr>
      </w:pPr>
      <w:r>
        <w:t>Outbound Links to external sites</w:t>
      </w:r>
      <w:r w:rsidR="00281A5E">
        <w:t>.</w:t>
      </w:r>
    </w:p>
    <w:p w14:paraId="4E22BF1F" w14:textId="1F824DF7" w:rsidR="00C546C5" w:rsidRDefault="00C546C5" w:rsidP="004E1F15">
      <w:pPr>
        <w:pStyle w:val="ListParagraph"/>
        <w:numPr>
          <w:ilvl w:val="1"/>
          <w:numId w:val="1"/>
        </w:numPr>
      </w:pPr>
      <w:r>
        <w:t xml:space="preserve">Outbound </w:t>
      </w:r>
      <w:r w:rsidR="004E1F15">
        <w:t xml:space="preserve">links to </w:t>
      </w:r>
      <w:r>
        <w:t>(internal or external) SharePoint artifacts such as files, web pages, list items</w:t>
      </w:r>
      <w:r w:rsidR="00281A5E">
        <w:t>.</w:t>
      </w:r>
    </w:p>
    <w:p w14:paraId="2E20B048" w14:textId="245A2AA3" w:rsidR="004E1F15" w:rsidRDefault="00C546C5" w:rsidP="004E1F15">
      <w:pPr>
        <w:pStyle w:val="ListParagraph"/>
        <w:numPr>
          <w:ilvl w:val="1"/>
          <w:numId w:val="1"/>
        </w:numPr>
      </w:pPr>
      <w:r>
        <w:t xml:space="preserve">Outbound links to (internal or external) non-SharePoint content such as </w:t>
      </w:r>
      <w:r w:rsidR="004E1F15">
        <w:t xml:space="preserve">web </w:t>
      </w:r>
      <w:r>
        <w:t xml:space="preserve">site </w:t>
      </w:r>
      <w:r w:rsidR="004E1F15">
        <w:t>pages</w:t>
      </w:r>
      <w:r>
        <w:t xml:space="preserve">, </w:t>
      </w:r>
      <w:r w:rsidR="004E1F15">
        <w:t>files within your network</w:t>
      </w:r>
      <w:r>
        <w:t>, web applications</w:t>
      </w:r>
      <w:r w:rsidR="00281A5E">
        <w:t>.</w:t>
      </w:r>
    </w:p>
    <w:p w14:paraId="3405EDAE" w14:textId="652A149A" w:rsidR="004078EE" w:rsidRDefault="004078EE" w:rsidP="004E1F15">
      <w:pPr>
        <w:pStyle w:val="Heading2"/>
      </w:pPr>
      <w:bookmarkStart w:id="35" w:name="_Toc86691778"/>
      <w:bookmarkStart w:id="36" w:name="_Toc437955763"/>
      <w:r>
        <w:t>Supported Link Types</w:t>
      </w:r>
      <w:bookmarkEnd w:id="35"/>
    </w:p>
    <w:p w14:paraId="77E8AA1F" w14:textId="77777777" w:rsidR="004078EE" w:rsidRDefault="004078EE" w:rsidP="004078EE">
      <w:pPr>
        <w:pStyle w:val="ListParagraph"/>
        <w:numPr>
          <w:ilvl w:val="1"/>
          <w:numId w:val="1"/>
        </w:numPr>
      </w:pPr>
      <w:r>
        <w:t>Http, Https</w:t>
      </w:r>
    </w:p>
    <w:p w14:paraId="03D8E9E6" w14:textId="77777777" w:rsidR="004078EE" w:rsidRDefault="004078EE" w:rsidP="004078EE">
      <w:pPr>
        <w:pStyle w:val="ListParagraph"/>
        <w:numPr>
          <w:ilvl w:val="1"/>
          <w:numId w:val="1"/>
        </w:numPr>
      </w:pPr>
      <w:r>
        <w:t>FTP</w:t>
      </w:r>
    </w:p>
    <w:p w14:paraId="65444442" w14:textId="75A208B2" w:rsidR="004078EE" w:rsidRDefault="004078EE" w:rsidP="004078EE">
      <w:pPr>
        <w:pStyle w:val="ListParagraph"/>
        <w:numPr>
          <w:ilvl w:val="1"/>
          <w:numId w:val="1"/>
        </w:numPr>
      </w:pPr>
      <w:r>
        <w:t>File shares and UNC paths</w:t>
      </w:r>
    </w:p>
    <w:p w14:paraId="193EBE90" w14:textId="77777777" w:rsidR="004078EE" w:rsidRDefault="004078EE" w:rsidP="004078EE">
      <w:pPr>
        <w:pStyle w:val="ListParagraph"/>
        <w:numPr>
          <w:ilvl w:val="1"/>
          <w:numId w:val="1"/>
        </w:numPr>
      </w:pPr>
      <w:r>
        <w:t>Tooltips that contain hyperlinks</w:t>
      </w:r>
    </w:p>
    <w:p w14:paraId="5E4588E6" w14:textId="57190462" w:rsidR="004078EE" w:rsidRDefault="004078EE" w:rsidP="004078EE">
      <w:pPr>
        <w:pStyle w:val="ListParagraph"/>
        <w:numPr>
          <w:ilvl w:val="1"/>
          <w:numId w:val="1"/>
        </w:numPr>
      </w:pPr>
      <w:r>
        <w:t xml:space="preserve">Descriptions or Alt URLs within hyperlinks </w:t>
      </w:r>
    </w:p>
    <w:p w14:paraId="6276002D" w14:textId="12A86DD8" w:rsidR="00BD6FB0" w:rsidRDefault="00EA7795" w:rsidP="00F044D2">
      <w:pPr>
        <w:pStyle w:val="ListParagraph"/>
        <w:numPr>
          <w:ilvl w:val="1"/>
          <w:numId w:val="1"/>
        </w:numPr>
      </w:pPr>
      <w:r>
        <w:t xml:space="preserve">Links to email addresses, </w:t>
      </w:r>
      <w:r w:rsidR="00BD6FB0">
        <w:t xml:space="preserve">such as </w:t>
      </w:r>
      <w:r>
        <w:t>‘</w:t>
      </w:r>
      <w:r w:rsidRPr="00EA7795">
        <w:rPr>
          <w:b/>
        </w:rPr>
        <w:t>mailto:</w:t>
      </w:r>
      <w:r>
        <w:t>user@domain.com’</w:t>
      </w:r>
      <w:r w:rsidR="00BD6FB0">
        <w:t xml:space="preserve">. NOTE: Email addresses </w:t>
      </w:r>
      <w:r>
        <w:t xml:space="preserve">are always shown as valid (200 OK HTTP Status Code), it will not check </w:t>
      </w:r>
      <w:r w:rsidR="00BD6FB0">
        <w:t xml:space="preserve">validity of </w:t>
      </w:r>
      <w:r>
        <w:t>the email address or domain.</w:t>
      </w:r>
      <w:r w:rsidR="00F044D2">
        <w:t xml:space="preserve"> There is an option in Settings to turn on/off </w:t>
      </w:r>
      <w:r w:rsidR="00A04A75">
        <w:t xml:space="preserve">detection of </w:t>
      </w:r>
      <w:r w:rsidR="00F044D2">
        <w:t>email addresses.</w:t>
      </w:r>
    </w:p>
    <w:p w14:paraId="2B8FFE2F" w14:textId="1B52013B" w:rsidR="004E1F15" w:rsidRDefault="00C546C5" w:rsidP="004E1F15">
      <w:pPr>
        <w:pStyle w:val="Heading2"/>
      </w:pPr>
      <w:bookmarkStart w:id="37" w:name="_Toc86691779"/>
      <w:r>
        <w:t>SharePoint Web</w:t>
      </w:r>
      <w:r w:rsidR="004E1F15">
        <w:t xml:space="preserve"> pages</w:t>
      </w:r>
      <w:bookmarkEnd w:id="36"/>
      <w:bookmarkEnd w:id="37"/>
    </w:p>
    <w:p w14:paraId="4E1714A9" w14:textId="4C3D8C39" w:rsidR="004E1F15" w:rsidRDefault="004E1F15" w:rsidP="004E1F15">
      <w:pPr>
        <w:pStyle w:val="ListParagraph"/>
        <w:numPr>
          <w:ilvl w:val="1"/>
          <w:numId w:val="1"/>
        </w:numPr>
      </w:pPr>
      <w:r>
        <w:t xml:space="preserve">Includes </w:t>
      </w:r>
      <w:r w:rsidR="00C546C5">
        <w:t>all</w:t>
      </w:r>
      <w:r>
        <w:t xml:space="preserve"> links on a web page, including all content areas, web parts, </w:t>
      </w:r>
      <w:r w:rsidR="002A5428">
        <w:t xml:space="preserve">and </w:t>
      </w:r>
      <w:r>
        <w:t xml:space="preserve">navigation </w:t>
      </w:r>
      <w:r w:rsidR="002A5428">
        <w:t>areas</w:t>
      </w:r>
      <w:r w:rsidR="00A04A75">
        <w:t xml:space="preserve"> (Top Navigation, </w:t>
      </w:r>
      <w:r w:rsidR="000505DD">
        <w:t xml:space="preserve">Managed Metadata Navigation also supported, </w:t>
      </w:r>
      <w:r w:rsidR="00A04A75">
        <w:t>Quick Launch</w:t>
      </w:r>
      <w:r w:rsidR="000505DD">
        <w:t>, Custom Navigation)</w:t>
      </w:r>
      <w:r w:rsidR="001979B3">
        <w:t>.</w:t>
      </w:r>
    </w:p>
    <w:p w14:paraId="769BA44D" w14:textId="3700C1D5" w:rsidR="00B41FD3" w:rsidRDefault="00B41FD3" w:rsidP="004E1F15">
      <w:pPr>
        <w:pStyle w:val="ListParagraph"/>
        <w:numPr>
          <w:ilvl w:val="1"/>
          <w:numId w:val="1"/>
        </w:numPr>
      </w:pPr>
      <w:r>
        <w:t>Page libraries and also Form (</w:t>
      </w:r>
      <w:proofErr w:type="spellStart"/>
      <w:r>
        <w:t>aspx</w:t>
      </w:r>
      <w:proofErr w:type="spellEnd"/>
      <w:r>
        <w:t xml:space="preserve">) pages (Allitems.aspx, All Forms.aspx) within SharePoint Lists and Libraries </w:t>
      </w:r>
      <w:proofErr w:type="gramStart"/>
      <w:r>
        <w:t xml:space="preserve">are </w:t>
      </w:r>
      <w:r w:rsidR="000505DD">
        <w:t>can be</w:t>
      </w:r>
      <w:proofErr w:type="gramEnd"/>
      <w:r w:rsidR="000505DD">
        <w:t xml:space="preserve"> </w:t>
      </w:r>
      <w:r>
        <w:t>scanned for links</w:t>
      </w:r>
      <w:r w:rsidR="001979B3">
        <w:t>.</w:t>
      </w:r>
    </w:p>
    <w:p w14:paraId="74EF9343" w14:textId="77777777" w:rsidR="00C546C5" w:rsidRDefault="00C546C5" w:rsidP="00C546C5">
      <w:pPr>
        <w:pStyle w:val="ListParagraph"/>
        <w:numPr>
          <w:ilvl w:val="1"/>
          <w:numId w:val="1"/>
        </w:numPr>
      </w:pPr>
      <w:r>
        <w:t>HTML formatted links matching: (not case sensitive)</w:t>
      </w:r>
    </w:p>
    <w:p w14:paraId="25F15692" w14:textId="280A8DC0" w:rsidR="00C546C5" w:rsidRDefault="00C546C5" w:rsidP="00C546C5">
      <w:pPr>
        <w:pStyle w:val="ListParagraph"/>
        <w:ind w:left="1440"/>
      </w:pPr>
      <w:r>
        <w:t>‘</w:t>
      </w:r>
      <w:proofErr w:type="spellStart"/>
      <w:r>
        <w:t>href</w:t>
      </w:r>
      <w:proofErr w:type="spellEnd"/>
      <w:r>
        <w:t>’, ‘</w:t>
      </w:r>
      <w:proofErr w:type="spellStart"/>
      <w:r>
        <w:t>src</w:t>
      </w:r>
      <w:proofErr w:type="spellEnd"/>
      <w:r>
        <w:t>’, ‘’source’, ‘background’</w:t>
      </w:r>
      <w:r w:rsidR="004078EE">
        <w:t>, ‘title’, ‘_tooltip’, ‘alt’</w:t>
      </w:r>
      <w:r w:rsidR="00281A5E">
        <w:t>.</w:t>
      </w:r>
    </w:p>
    <w:p w14:paraId="3692E1CD" w14:textId="77777777" w:rsidR="00C546C5" w:rsidRDefault="00C546C5" w:rsidP="00C546C5">
      <w:pPr>
        <w:pStyle w:val="ListParagraph"/>
        <w:ind w:left="1440"/>
      </w:pPr>
    </w:p>
    <w:p w14:paraId="3BED493E" w14:textId="4AF97670" w:rsidR="00C546C5" w:rsidRDefault="004078EE" w:rsidP="004078EE">
      <w:pPr>
        <w:pStyle w:val="ListParagraph"/>
      </w:pPr>
      <w:r>
        <w:t>Examples include</w:t>
      </w:r>
      <w:r w:rsidR="00C546C5">
        <w:t>:</w:t>
      </w:r>
    </w:p>
    <w:p w14:paraId="191FAC36" w14:textId="685F829B" w:rsidR="00C546C5" w:rsidRDefault="00C546C5" w:rsidP="004078EE">
      <w:pPr>
        <w:pStyle w:val="ListParagraph"/>
        <w:ind w:left="0" w:firstLine="720"/>
      </w:pPr>
      <w:r>
        <w:t xml:space="preserve">&lt;a </w:t>
      </w:r>
      <w:proofErr w:type="spellStart"/>
      <w:r>
        <w:t>href</w:t>
      </w:r>
      <w:proofErr w:type="spellEnd"/>
      <w:proofErr w:type="gramStart"/>
      <w:r>
        <w:t>=”</w:t>
      </w:r>
      <w:r w:rsidRPr="00C15AAA">
        <w:t>http://www.somelink.com</w:t>
      </w:r>
      <w:proofErr w:type="gramEnd"/>
      <w:r>
        <w:t>”&gt;anchor display text&lt;/a&gt;</w:t>
      </w:r>
    </w:p>
    <w:p w14:paraId="29AA3D6F" w14:textId="56605BC3" w:rsidR="004078EE" w:rsidRDefault="004078EE" w:rsidP="004078EE">
      <w:pPr>
        <w:pStyle w:val="ListParagraph"/>
        <w:ind w:left="0" w:firstLine="720"/>
      </w:pPr>
      <w:r>
        <w:t xml:space="preserve">&lt;a </w:t>
      </w:r>
      <w:proofErr w:type="spellStart"/>
      <w:r>
        <w:t>href</w:t>
      </w:r>
      <w:proofErr w:type="spellEnd"/>
      <w:proofErr w:type="gramStart"/>
      <w:r>
        <w:t>=”</w:t>
      </w:r>
      <w:r w:rsidRPr="004078EE">
        <w:t>http://www.somelink.com</w:t>
      </w:r>
      <w:proofErr w:type="gramEnd"/>
      <w:r>
        <w:t>” title=”</w:t>
      </w:r>
      <w:r w:rsidRPr="004078EE">
        <w:t>http://www.somelink.com</w:t>
      </w:r>
      <w:r>
        <w:t>” &gt;&lt;/a&gt;</w:t>
      </w:r>
    </w:p>
    <w:p w14:paraId="6F1E618A" w14:textId="6F913C81" w:rsidR="00C546C5" w:rsidRDefault="00C546C5" w:rsidP="004078EE">
      <w:pPr>
        <w:pStyle w:val="ListParagraph"/>
        <w:ind w:left="0" w:firstLine="720"/>
      </w:pPr>
      <w:r>
        <w:t>&lt;image source</w:t>
      </w:r>
      <w:proofErr w:type="gramStart"/>
      <w:r>
        <w:t>=</w:t>
      </w:r>
      <w:r w:rsidR="004078EE">
        <w:t>”</w:t>
      </w:r>
      <w:r w:rsidR="004078EE" w:rsidRPr="004078EE">
        <w:t>http://www.somelink.com</w:t>
      </w:r>
      <w:proofErr w:type="gramEnd"/>
      <w:r w:rsidR="004078EE">
        <w:t>” alt=”</w:t>
      </w:r>
      <w:r w:rsidR="004078EE" w:rsidRPr="004078EE">
        <w:t>http://www.somelink.com</w:t>
      </w:r>
      <w:r w:rsidR="004078EE">
        <w:t>”&gt;</w:t>
      </w:r>
      <w:r>
        <w:t>&lt;/image&gt;</w:t>
      </w:r>
    </w:p>
    <w:p w14:paraId="7B90E7BC" w14:textId="77777777" w:rsidR="00C546C5" w:rsidRDefault="00C546C5" w:rsidP="004078EE">
      <w:pPr>
        <w:pStyle w:val="ListParagraph"/>
        <w:ind w:left="0" w:firstLine="720"/>
      </w:pPr>
      <w:r>
        <w:t>&lt;table background=”</w:t>
      </w:r>
      <w:r w:rsidRPr="00195365">
        <w:t xml:space="preserve"> </w:t>
      </w:r>
      <w:r w:rsidRPr="00C15AAA">
        <w:t>http://www.somelink.com</w:t>
      </w:r>
      <w:r>
        <w:t>” /&gt;</w:t>
      </w:r>
    </w:p>
    <w:p w14:paraId="01171A33" w14:textId="77777777" w:rsidR="00C546C5" w:rsidRDefault="00C546C5" w:rsidP="00C546C5">
      <w:pPr>
        <w:pStyle w:val="ListParagraph"/>
        <w:ind w:left="1440" w:firstLine="720"/>
      </w:pPr>
    </w:p>
    <w:p w14:paraId="466624E2" w14:textId="77777777" w:rsidR="004968E0" w:rsidRDefault="004968E0" w:rsidP="004968E0">
      <w:pPr>
        <w:pStyle w:val="Heading2"/>
      </w:pPr>
      <w:bookmarkStart w:id="38" w:name="_Toc86691780"/>
      <w:bookmarkStart w:id="39" w:name="_Toc437955764"/>
      <w:r>
        <w:t>Web Parts</w:t>
      </w:r>
      <w:bookmarkEnd w:id="38"/>
    </w:p>
    <w:p w14:paraId="57A1BD8E" w14:textId="77777777" w:rsidR="004968E0" w:rsidRDefault="004968E0" w:rsidP="004968E0">
      <w:pPr>
        <w:pStyle w:val="Heading3"/>
      </w:pPr>
      <w:bookmarkStart w:id="40" w:name="_Toc86691781"/>
      <w:r>
        <w:t>Supported Web Parts</w:t>
      </w:r>
      <w:bookmarkEnd w:id="40"/>
    </w:p>
    <w:p w14:paraId="72F1C70D" w14:textId="77777777" w:rsidR="004968E0" w:rsidRDefault="004968E0" w:rsidP="004968E0">
      <w:r>
        <w:t>The following web parts are supported by this tool:</w:t>
      </w:r>
    </w:p>
    <w:p w14:paraId="406E2F17" w14:textId="77777777" w:rsidR="004968E0" w:rsidRDefault="004968E0" w:rsidP="004968E0">
      <w:pPr>
        <w:pStyle w:val="ListParagraph"/>
        <w:numPr>
          <w:ilvl w:val="0"/>
          <w:numId w:val="18"/>
        </w:numPr>
      </w:pPr>
      <w:r>
        <w:lastRenderedPageBreak/>
        <w:t>Script Editor Web Parts</w:t>
      </w:r>
    </w:p>
    <w:p w14:paraId="5E115873" w14:textId="77777777" w:rsidR="004968E0" w:rsidRDefault="004968E0" w:rsidP="004968E0">
      <w:pPr>
        <w:pStyle w:val="ListParagraph"/>
        <w:numPr>
          <w:ilvl w:val="0"/>
          <w:numId w:val="18"/>
        </w:numPr>
      </w:pPr>
      <w:proofErr w:type="spellStart"/>
      <w:r>
        <w:t>Xslt</w:t>
      </w:r>
      <w:proofErr w:type="spellEnd"/>
      <w:r>
        <w:t xml:space="preserve"> List View Web Parts</w:t>
      </w:r>
    </w:p>
    <w:p w14:paraId="5A7B1E79" w14:textId="77777777" w:rsidR="004968E0" w:rsidRDefault="004968E0" w:rsidP="004968E0">
      <w:pPr>
        <w:pStyle w:val="ListParagraph"/>
        <w:numPr>
          <w:ilvl w:val="0"/>
          <w:numId w:val="18"/>
        </w:numPr>
      </w:pPr>
      <w:r>
        <w:t>Image Viewer Web Parts</w:t>
      </w:r>
    </w:p>
    <w:p w14:paraId="404CFAF9" w14:textId="77777777" w:rsidR="004968E0" w:rsidRDefault="004968E0" w:rsidP="004968E0">
      <w:pPr>
        <w:pStyle w:val="ListParagraph"/>
        <w:numPr>
          <w:ilvl w:val="0"/>
          <w:numId w:val="18"/>
        </w:numPr>
      </w:pPr>
      <w:r>
        <w:t>Page Viewer Web Parts</w:t>
      </w:r>
    </w:p>
    <w:p w14:paraId="6444F553" w14:textId="77777777" w:rsidR="004968E0" w:rsidRPr="00B86887" w:rsidRDefault="004968E0" w:rsidP="004968E0">
      <w:pPr>
        <w:pStyle w:val="ListParagraph"/>
        <w:numPr>
          <w:ilvl w:val="0"/>
          <w:numId w:val="18"/>
        </w:numPr>
      </w:pPr>
      <w:r>
        <w:t>Summary Links Web Parts</w:t>
      </w:r>
    </w:p>
    <w:p w14:paraId="44846D4F" w14:textId="77777777" w:rsidR="004968E0" w:rsidRDefault="004968E0" w:rsidP="004968E0">
      <w:pPr>
        <w:pStyle w:val="ListParagraph"/>
        <w:numPr>
          <w:ilvl w:val="0"/>
          <w:numId w:val="18"/>
        </w:numPr>
      </w:pPr>
      <w:r>
        <w:t>Content Editor Web Parts</w:t>
      </w:r>
    </w:p>
    <w:p w14:paraId="276248B7" w14:textId="65177842" w:rsidR="004968E0" w:rsidRDefault="004968E0" w:rsidP="004968E0">
      <w:r>
        <w:t>NOTE: Content Editor web parts with linked/embedded files (‘source text file’ to display Content Editor web part contents) are parsed separately if the file is in the SharePoint site (in a list or library). Content Editor web parts with links typed directly into the web part area (‘Edit Web Part’) are parsed for links.</w:t>
      </w:r>
    </w:p>
    <w:p w14:paraId="506D71C3" w14:textId="4353677B" w:rsidR="00E628EE" w:rsidRDefault="00E51CD6" w:rsidP="004968E0">
      <w:r>
        <w:t>IMPORTANT:</w:t>
      </w:r>
      <w:r>
        <w:br/>
      </w:r>
      <w:r w:rsidR="00E628EE">
        <w:t xml:space="preserve">(SharePoint Online only) Classic SharePoint Wiki Pages in SharePoint online that have Content Editor Web Parts (CEWP) will have links within these CEWP </w:t>
      </w:r>
      <w:r>
        <w:t>reported, however, Find \ Replace of links in Classic Wiki pages in SharePoint Online are no longer supported from Oct 12</w:t>
      </w:r>
      <w:r w:rsidRPr="00E51CD6">
        <w:rPr>
          <w:vertAlign w:val="superscript"/>
        </w:rPr>
        <w:t>th</w:t>
      </w:r>
      <w:proofErr w:type="gramStart"/>
      <w:r>
        <w:t xml:space="preserve"> 2020</w:t>
      </w:r>
      <w:proofErr w:type="gramEnd"/>
      <w:r>
        <w:t xml:space="preserve"> forward. This is due to a change in </w:t>
      </w:r>
      <w:proofErr w:type="gramStart"/>
      <w:r>
        <w:t>a Microsoft</w:t>
      </w:r>
      <w:proofErr w:type="gramEnd"/>
      <w:r>
        <w:t xml:space="preserve"> SOAP web service.</w:t>
      </w:r>
    </w:p>
    <w:p w14:paraId="008C663B" w14:textId="7031C666" w:rsidR="004968E0" w:rsidRDefault="004968E0" w:rsidP="004968E0">
      <w:r>
        <w:t xml:space="preserve">The above web parts </w:t>
      </w:r>
      <w:r w:rsidR="00E51CD6">
        <w:t xml:space="preserve">(with exception of </w:t>
      </w:r>
      <w:r w:rsidR="00394C47">
        <w:t xml:space="preserve">Find &amp; Replace of links in </w:t>
      </w:r>
      <w:r w:rsidR="00E51CD6">
        <w:t xml:space="preserve">SharePoint Online Wiki pages with CEWPs) </w:t>
      </w:r>
      <w:r>
        <w:t>are fully supported by the tool and links found within them can be corrected using the Find / Replace option.</w:t>
      </w:r>
    </w:p>
    <w:p w14:paraId="12C88EB9" w14:textId="0AC821CC" w:rsidR="00CA7E0C" w:rsidRDefault="00CA7E0C" w:rsidP="00CA7E0C">
      <w:pPr>
        <w:pStyle w:val="Heading3"/>
      </w:pPr>
      <w:bookmarkStart w:id="41" w:name="_Toc86691782"/>
      <w:r>
        <w:t>Modern Web Parts</w:t>
      </w:r>
      <w:bookmarkEnd w:id="41"/>
    </w:p>
    <w:p w14:paraId="33180562" w14:textId="170F1286" w:rsidR="00CA7E0C" w:rsidRDefault="00CA7E0C" w:rsidP="00CA7E0C">
      <w:r>
        <w:t>The following Modern Web Parts are supported:</w:t>
      </w:r>
    </w:p>
    <w:p w14:paraId="23EE265D" w14:textId="6652CC56" w:rsidR="00CA7E0C" w:rsidRDefault="00CA7E0C" w:rsidP="00CA7E0C">
      <w:pPr>
        <w:pStyle w:val="ListParagraph"/>
        <w:numPr>
          <w:ilvl w:val="0"/>
          <w:numId w:val="18"/>
        </w:numPr>
      </w:pPr>
      <w:r>
        <w:t>Text Web Parts</w:t>
      </w:r>
    </w:p>
    <w:p w14:paraId="024289EB" w14:textId="3BCFA2EA" w:rsidR="00CA7E0C" w:rsidRPr="00B86887" w:rsidRDefault="00CA7E0C" w:rsidP="00CA7E0C">
      <w:pPr>
        <w:pStyle w:val="ListParagraph"/>
        <w:numPr>
          <w:ilvl w:val="0"/>
          <w:numId w:val="18"/>
        </w:numPr>
      </w:pPr>
      <w:r>
        <w:t>Quick Links Web Parts</w:t>
      </w:r>
    </w:p>
    <w:p w14:paraId="4DB19E77" w14:textId="74AD50CC" w:rsidR="00CA7E0C" w:rsidRDefault="00E62F9C" w:rsidP="00CA7E0C">
      <w:pPr>
        <w:pStyle w:val="ListParagraph"/>
        <w:numPr>
          <w:ilvl w:val="0"/>
          <w:numId w:val="18"/>
        </w:numPr>
      </w:pPr>
      <w:r>
        <w:t xml:space="preserve">Link </w:t>
      </w:r>
      <w:r w:rsidR="00CA7E0C">
        <w:t>Web Parts</w:t>
      </w:r>
    </w:p>
    <w:p w14:paraId="38465CB9" w14:textId="77777777" w:rsidR="00CA7E0C" w:rsidRDefault="00CA7E0C" w:rsidP="00CA7E0C">
      <w:pPr>
        <w:pStyle w:val="ListParagraph"/>
        <w:ind w:left="360"/>
      </w:pPr>
    </w:p>
    <w:p w14:paraId="253A9F6E" w14:textId="77777777" w:rsidR="004968E0" w:rsidRDefault="004968E0" w:rsidP="004968E0">
      <w:pPr>
        <w:pStyle w:val="Heading3"/>
      </w:pPr>
      <w:bookmarkStart w:id="42" w:name="_Toc86691783"/>
      <w:r>
        <w:t>Custom Web Parts</w:t>
      </w:r>
      <w:bookmarkEnd w:id="42"/>
    </w:p>
    <w:p w14:paraId="55030911" w14:textId="77777777" w:rsidR="004968E0" w:rsidRDefault="004968E0" w:rsidP="004968E0">
      <w:r>
        <w:t>There is limited support for custom web parts. Depending on how the Web Part is written, some properties and contents of a custom web part can be supported by the tool. Typically, web parts that inherit from SharePoint Web Parts such as a custom Content Editor Web Part, will still work with our tool and can be checked for links. Please contact us for more information on this.</w:t>
      </w:r>
    </w:p>
    <w:p w14:paraId="707FA8CD" w14:textId="77777777" w:rsidR="004968E0" w:rsidRDefault="004968E0" w:rsidP="004968E0">
      <w:pPr>
        <w:pStyle w:val="Heading3"/>
      </w:pPr>
      <w:bookmarkStart w:id="43" w:name="_Toc86691784"/>
      <w:r>
        <w:t>Web Part Properties</w:t>
      </w:r>
      <w:bookmarkEnd w:id="43"/>
    </w:p>
    <w:p w14:paraId="6C7BBDE6" w14:textId="77777777" w:rsidR="004968E0" w:rsidRDefault="004968E0" w:rsidP="004968E0">
      <w:r>
        <w:t>The out-of-the-box web part properties are supported by this tool. Links inside of the web part properties such as Title URL and Help URL are validated by the tool and can also be replaced by the tool Find / Replace option.</w:t>
      </w:r>
    </w:p>
    <w:p w14:paraId="62312374" w14:textId="77777777" w:rsidR="004968E0" w:rsidRDefault="004968E0" w:rsidP="004968E0">
      <w:r>
        <w:rPr>
          <w:noProof/>
        </w:rPr>
        <w:lastRenderedPageBreak/>
        <w:drawing>
          <wp:inline distT="0" distB="0" distL="0" distR="0" wp14:anchorId="29C8B4A5" wp14:editId="3ED4897E">
            <wp:extent cx="1737977" cy="3909060"/>
            <wp:effectExtent l="190500" t="190500" r="186690" b="186690"/>
            <wp:docPr id="248" name="Picture 248" descr="P347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P347L8#yIS1"/>
                    <pic:cNvPicPr/>
                  </pic:nvPicPr>
                  <pic:blipFill>
                    <a:blip r:embed="rId27"/>
                    <a:stretch>
                      <a:fillRect/>
                    </a:stretch>
                  </pic:blipFill>
                  <pic:spPr>
                    <a:xfrm>
                      <a:off x="0" y="0"/>
                      <a:ext cx="1737977" cy="3909060"/>
                    </a:xfrm>
                    <a:prstGeom prst="rect">
                      <a:avLst/>
                    </a:prstGeom>
                    <a:ln>
                      <a:noFill/>
                    </a:ln>
                    <a:effectLst>
                      <a:outerShdw blurRad="190500" algn="tl" rotWithShape="0">
                        <a:srgbClr val="000000">
                          <a:alpha val="70000"/>
                        </a:srgbClr>
                      </a:outerShdw>
                    </a:effectLst>
                  </pic:spPr>
                </pic:pic>
              </a:graphicData>
            </a:graphic>
          </wp:inline>
        </w:drawing>
      </w:r>
    </w:p>
    <w:p w14:paraId="1229FF92" w14:textId="77777777" w:rsidR="004968E0" w:rsidRDefault="004968E0" w:rsidP="004968E0">
      <w:pPr>
        <w:pStyle w:val="Heading3"/>
      </w:pPr>
      <w:bookmarkStart w:id="44" w:name="_Toc86691785"/>
      <w:r>
        <w:t>JS Links / Display Template URLs</w:t>
      </w:r>
      <w:bookmarkEnd w:id="44"/>
    </w:p>
    <w:p w14:paraId="703E4320" w14:textId="77777777" w:rsidR="004968E0" w:rsidRDefault="004968E0" w:rsidP="004968E0">
      <w:r>
        <w:t>The tool will check web part JS Link sections for URLs. They will also be replaced if Find &amp; Replace is used.</w:t>
      </w:r>
    </w:p>
    <w:p w14:paraId="1FA22095" w14:textId="77777777" w:rsidR="004968E0" w:rsidRDefault="004968E0" w:rsidP="004968E0">
      <w:r>
        <w:rPr>
          <w:noProof/>
        </w:rPr>
        <w:lastRenderedPageBreak/>
        <w:drawing>
          <wp:inline distT="0" distB="0" distL="0" distR="0" wp14:anchorId="4F9E8D8C" wp14:editId="10A91CE9">
            <wp:extent cx="1715390" cy="3680460"/>
            <wp:effectExtent l="190500" t="190500" r="189865" b="186690"/>
            <wp:docPr id="247" name="Picture 247" descr="P350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350L8#yIS1"/>
                    <pic:cNvPicPr/>
                  </pic:nvPicPr>
                  <pic:blipFill rotWithShape="1">
                    <a:blip r:embed="rId28"/>
                    <a:srcRect l="3364" t="6225" r="-1"/>
                    <a:stretch/>
                  </pic:blipFill>
                  <pic:spPr bwMode="auto">
                    <a:xfrm>
                      <a:off x="0" y="0"/>
                      <a:ext cx="1720630" cy="36917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C94852" w14:textId="23A95CE5" w:rsidR="00BC7FCC" w:rsidRDefault="00BC7FCC" w:rsidP="00BC7FCC">
      <w:pPr>
        <w:pStyle w:val="Heading2"/>
      </w:pPr>
      <w:bookmarkStart w:id="45" w:name="_Toc86691786"/>
      <w:r>
        <w:t>Navigation Links</w:t>
      </w:r>
      <w:bookmarkEnd w:id="45"/>
    </w:p>
    <w:p w14:paraId="35E5E090" w14:textId="5A9B3508" w:rsidR="00BC7FCC" w:rsidRDefault="00BC7FCC" w:rsidP="00BC7FCC">
      <w:r>
        <w:t xml:space="preserve">The tool will check the Top Navigation / Global Navigation and Quick Launch / Current Navigation for links. </w:t>
      </w:r>
      <w:r w:rsidR="002A5428">
        <w:t>They will also be replaced if Find &amp; Replace is used.</w:t>
      </w:r>
      <w:r w:rsidR="00F14AAD">
        <w:t xml:space="preserve"> </w:t>
      </w:r>
      <w:r w:rsidR="009F330F">
        <w:t xml:space="preserve">Navigation that is based on </w:t>
      </w:r>
      <w:r w:rsidR="00F14AAD">
        <w:t xml:space="preserve">Managed Metadata </w:t>
      </w:r>
      <w:r w:rsidR="009F330F">
        <w:t>(</w:t>
      </w:r>
      <w:r w:rsidR="00F14AAD">
        <w:t>term set)</w:t>
      </w:r>
      <w:r w:rsidR="009F330F">
        <w:t xml:space="preserve">, or that is using </w:t>
      </w:r>
      <w:r w:rsidR="00F14AAD">
        <w:t xml:space="preserve">Structural Navigation </w:t>
      </w:r>
      <w:r w:rsidR="009F330F">
        <w:t>for the navigational links, are both fully supported</w:t>
      </w:r>
      <w:r w:rsidR="00F14AAD">
        <w:t>.</w:t>
      </w:r>
    </w:p>
    <w:p w14:paraId="0F4E540B" w14:textId="45EA9C63" w:rsidR="004968E0" w:rsidRDefault="004968E0" w:rsidP="00BC7FCC">
      <w:r>
        <w:t xml:space="preserve">NOTE: Navigation Links will appear with Link Type = </w:t>
      </w:r>
      <w:proofErr w:type="spellStart"/>
      <w:r>
        <w:t>QuickLaunch</w:t>
      </w:r>
      <w:proofErr w:type="spellEnd"/>
      <w:r>
        <w:t xml:space="preserve"> or </w:t>
      </w:r>
      <w:proofErr w:type="spellStart"/>
      <w:r>
        <w:t>LinkType</w:t>
      </w:r>
      <w:proofErr w:type="spellEnd"/>
      <w:r>
        <w:t>=</w:t>
      </w:r>
      <w:proofErr w:type="spellStart"/>
      <w:r>
        <w:t>TopNavigation</w:t>
      </w:r>
      <w:proofErr w:type="spellEnd"/>
      <w:r>
        <w:t>, Item Title = ‘Site Navigation’. You will also see navigations in a duplicate row for ‘</w:t>
      </w:r>
      <w:proofErr w:type="spellStart"/>
      <w:r>
        <w:t>LinkType</w:t>
      </w:r>
      <w:proofErr w:type="spellEnd"/>
      <w:r>
        <w:t>=</w:t>
      </w:r>
      <w:proofErr w:type="spellStart"/>
      <w:r>
        <w:t>WebPageContents</w:t>
      </w:r>
      <w:proofErr w:type="spellEnd"/>
      <w:r>
        <w:t>’ for each web page. This is by design.</w:t>
      </w:r>
    </w:p>
    <w:p w14:paraId="24BDF911" w14:textId="507CA1B6" w:rsidR="00F5615D" w:rsidRDefault="00F5615D" w:rsidP="004E1F15">
      <w:pPr>
        <w:pStyle w:val="Heading2"/>
      </w:pPr>
      <w:bookmarkStart w:id="46" w:name="_Toc86691787"/>
      <w:r>
        <w:t>Document ID Links</w:t>
      </w:r>
      <w:bookmarkEnd w:id="46"/>
    </w:p>
    <w:p w14:paraId="4A48BDDA" w14:textId="40AE95FD" w:rsidR="00F5615D" w:rsidRDefault="00CD2265" w:rsidP="00F5615D">
      <w:r>
        <w:t xml:space="preserve">The tool will automatically resolve Document ID links using the SharePoint Document ID web service of that Site. The Document ID Service will either REDIRECT a user to the file if a match is found, however, if the link is ‘broken’, the Document ID service shows a message such as </w:t>
      </w:r>
      <w:r w:rsidR="001A2B44">
        <w:t>“</w:t>
      </w:r>
      <w:r w:rsidR="001A2B44">
        <w:rPr>
          <w:rFonts w:ascii="Segoe UI" w:hAnsi="Segoe UI" w:cs="Segoe UI"/>
          <w:color w:val="444444"/>
          <w:sz w:val="20"/>
          <w:szCs w:val="20"/>
          <w:shd w:val="clear" w:color="auto" w:fill="FFFFFF"/>
        </w:rPr>
        <w:t>No documents with the ID HCH2YEEPCJYU-5-45 were found in this site collection.</w:t>
      </w:r>
      <w:r w:rsidR="001A2B44">
        <w:t xml:space="preserve">” </w:t>
      </w:r>
      <w:r w:rsidR="00216FC1">
        <w:t xml:space="preserve">The tool will recognize this and correctly show a 404 ‘Not Found’ in the Broken Link Report. Please ensure you are using the latest version of our tool as this </w:t>
      </w:r>
      <w:proofErr w:type="gramStart"/>
      <w:r w:rsidR="00216FC1">
        <w:t>was</w:t>
      </w:r>
      <w:proofErr w:type="gramEnd"/>
      <w:r w:rsidR="00216FC1">
        <w:t xml:space="preserve"> a new feature as of SET version 4.4.3.0.</w:t>
      </w:r>
    </w:p>
    <w:p w14:paraId="66806B16" w14:textId="760C531B" w:rsidR="004E1F15" w:rsidRDefault="00DA1C7E" w:rsidP="004E1F15">
      <w:pPr>
        <w:pStyle w:val="Heading2"/>
      </w:pPr>
      <w:bookmarkStart w:id="47" w:name="_Toc86691788"/>
      <w:r>
        <w:lastRenderedPageBreak/>
        <w:t xml:space="preserve">SharePoint </w:t>
      </w:r>
      <w:r w:rsidR="004E1F15">
        <w:t>Lists &amp; libraries</w:t>
      </w:r>
      <w:bookmarkEnd w:id="39"/>
      <w:bookmarkEnd w:id="47"/>
    </w:p>
    <w:p w14:paraId="6D960001" w14:textId="30118B64" w:rsidR="00DA1C7E" w:rsidRDefault="00DA1C7E" w:rsidP="004E1F15">
      <w:pPr>
        <w:pStyle w:val="ListParagraph"/>
        <w:numPr>
          <w:ilvl w:val="1"/>
          <w:numId w:val="1"/>
        </w:numPr>
      </w:pPr>
      <w:r>
        <w:t>Includes all SharePoint List Definition Types except Invalid Lists and External List types.</w:t>
      </w:r>
    </w:p>
    <w:p w14:paraId="67992712" w14:textId="39E6595D" w:rsidR="004E1F15" w:rsidRDefault="004E1F15" w:rsidP="004E1F15">
      <w:pPr>
        <w:pStyle w:val="ListParagraph"/>
        <w:numPr>
          <w:ilvl w:val="1"/>
          <w:numId w:val="1"/>
        </w:numPr>
      </w:pPr>
      <w:r>
        <w:t>Includes all column meta-data that may contain links (such as Text, Multi-line Text, Hyper-Link data types)</w:t>
      </w:r>
      <w:r w:rsidR="00DA1C7E">
        <w:t>.</w:t>
      </w:r>
    </w:p>
    <w:p w14:paraId="59CB175B" w14:textId="717C0C22" w:rsidR="00CE6D64" w:rsidRDefault="00CE6D64" w:rsidP="00CE6D64">
      <w:pPr>
        <w:pStyle w:val="Heading2"/>
      </w:pPr>
      <w:bookmarkStart w:id="48" w:name="_Toc86691789"/>
      <w:r>
        <w:t>OneDrive</w:t>
      </w:r>
      <w:bookmarkEnd w:id="48"/>
    </w:p>
    <w:p w14:paraId="54FF1B67" w14:textId="1E8EBA5E" w:rsidR="00CE6D64" w:rsidRDefault="00CE6D64" w:rsidP="004E1F15">
      <w:pPr>
        <w:pStyle w:val="ListParagraph"/>
        <w:numPr>
          <w:ilvl w:val="1"/>
          <w:numId w:val="1"/>
        </w:numPr>
      </w:pPr>
      <w:r>
        <w:t xml:space="preserve">Content located within Lists or Libraries in User </w:t>
      </w:r>
      <w:proofErr w:type="spellStart"/>
      <w:r>
        <w:t>OneDrives</w:t>
      </w:r>
      <w:proofErr w:type="spellEnd"/>
      <w:r>
        <w:t xml:space="preserve"> are supported.</w:t>
      </w:r>
    </w:p>
    <w:p w14:paraId="64906E34" w14:textId="7EF70DA6" w:rsidR="00CE6D64" w:rsidRDefault="00CE6D64" w:rsidP="004E1F15">
      <w:pPr>
        <w:pStyle w:val="ListParagraph"/>
        <w:numPr>
          <w:ilvl w:val="1"/>
          <w:numId w:val="1"/>
        </w:numPr>
      </w:pPr>
      <w:r>
        <w:t>The account running the tool must have access to the content.</w:t>
      </w:r>
      <w:r>
        <w:br/>
        <w:t>NOTE: You can use Permissions Manager to add a</w:t>
      </w:r>
      <w:r w:rsidR="00CB4A04">
        <w:t xml:space="preserve">n account to </w:t>
      </w:r>
      <w:r>
        <w:t>users</w:t>
      </w:r>
      <w:r w:rsidR="00CB4A04">
        <w:t>’</w:t>
      </w:r>
      <w:r>
        <w:t xml:space="preserve"> OneDrive</w:t>
      </w:r>
      <w:r w:rsidR="00CB4A04">
        <w:t xml:space="preserve"> as a Site Collection Administrator and later remove that access with the tool</w:t>
      </w:r>
      <w:r>
        <w:t>.</w:t>
      </w:r>
    </w:p>
    <w:p w14:paraId="1D7AB337" w14:textId="52DBDCE2" w:rsidR="00DA1C7E" w:rsidRDefault="00DA1C7E" w:rsidP="00DA1C7E">
      <w:pPr>
        <w:pStyle w:val="Heading2"/>
      </w:pPr>
      <w:bookmarkStart w:id="49" w:name="_Toc86691790"/>
      <w:bookmarkStart w:id="50" w:name="_Toc437955765"/>
      <w:r>
        <w:t>InfoPath Forms</w:t>
      </w:r>
      <w:bookmarkEnd w:id="49"/>
    </w:p>
    <w:p w14:paraId="2C466E93" w14:textId="5155AD21" w:rsidR="00DA1C7E" w:rsidRDefault="00DA1C7E" w:rsidP="00DA1C7E">
      <w:pPr>
        <w:pStyle w:val="ListParagraph"/>
        <w:numPr>
          <w:ilvl w:val="1"/>
          <w:numId w:val="1"/>
        </w:numPr>
      </w:pPr>
      <w:r>
        <w:t xml:space="preserve">InfoPath </w:t>
      </w:r>
      <w:r w:rsidR="00763487">
        <w:t xml:space="preserve">Form </w:t>
      </w:r>
      <w:r>
        <w:t>fields with URLs will be scanned for links</w:t>
      </w:r>
      <w:r w:rsidR="00763487">
        <w:t xml:space="preserve"> and can be </w:t>
      </w:r>
      <w:r w:rsidR="00DF40A5">
        <w:t>replaced</w:t>
      </w:r>
      <w:r w:rsidR="009F330F">
        <w:t>.</w:t>
      </w:r>
    </w:p>
    <w:p w14:paraId="1B139041" w14:textId="70DE18FD" w:rsidR="00DA1C7E" w:rsidRDefault="00DA1C7E" w:rsidP="00DA1C7E">
      <w:pPr>
        <w:pStyle w:val="ListParagraph"/>
        <w:numPr>
          <w:ilvl w:val="1"/>
          <w:numId w:val="1"/>
        </w:numPr>
      </w:pPr>
      <w:r>
        <w:t xml:space="preserve">InfoPath </w:t>
      </w:r>
      <w:r w:rsidR="00763487">
        <w:t xml:space="preserve">Form Template </w:t>
      </w:r>
      <w:r>
        <w:t>data connection reference links are supported, they can also be replaced using our tool</w:t>
      </w:r>
      <w:r w:rsidR="009F330F">
        <w:t>.</w:t>
      </w:r>
    </w:p>
    <w:p w14:paraId="444B6182" w14:textId="2A41E605" w:rsidR="00B5511B" w:rsidRDefault="00BC7145" w:rsidP="00DA1C7E">
      <w:pPr>
        <w:pStyle w:val="ListParagraph"/>
        <w:numPr>
          <w:ilvl w:val="1"/>
          <w:numId w:val="1"/>
        </w:numPr>
      </w:pPr>
      <w:r>
        <w:t>T</w:t>
      </w:r>
      <w:r w:rsidR="00537120">
        <w:t xml:space="preserve">he </w:t>
      </w:r>
      <w:r w:rsidR="005B7F02">
        <w:t>InfoPath URLs and Data Connection Links</w:t>
      </w:r>
      <w:r w:rsidR="00AA1D7D">
        <w:t xml:space="preserve"> require removal of the follo</w:t>
      </w:r>
      <w:r w:rsidR="005B7F02">
        <w:t xml:space="preserve">wing </w:t>
      </w:r>
      <w:r>
        <w:t>highlighted entries</w:t>
      </w:r>
      <w:r w:rsidR="005B7F02">
        <w:t>:</w:t>
      </w:r>
    </w:p>
    <w:p w14:paraId="77F98766" w14:textId="46E47ED6" w:rsidR="00114408" w:rsidRDefault="00114408" w:rsidP="005B7F02">
      <w:pPr>
        <w:pStyle w:val="ListParagraph"/>
        <w:ind w:left="1440"/>
      </w:pPr>
      <w:r>
        <w:rPr>
          <w:noProof/>
        </w:rPr>
        <w:drawing>
          <wp:inline distT="0" distB="0" distL="0" distR="0" wp14:anchorId="46E2B1BB" wp14:editId="3454FC98">
            <wp:extent cx="4360072" cy="2409825"/>
            <wp:effectExtent l="190500" t="190500" r="193040" b="180975"/>
            <wp:docPr id="224" name="Picture 224" descr="P366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366L8#yIS1"/>
                    <pic:cNvPicPr/>
                  </pic:nvPicPr>
                  <pic:blipFill>
                    <a:blip r:embed="rId29">
                      <a:extLst>
                        <a:ext uri="{28A0092B-C50C-407E-A947-70E740481C1C}">
                          <a14:useLocalDpi xmlns:a14="http://schemas.microsoft.com/office/drawing/2010/main" val="0"/>
                        </a:ext>
                      </a:extLst>
                    </a:blip>
                    <a:stretch>
                      <a:fillRect/>
                    </a:stretch>
                  </pic:blipFill>
                  <pic:spPr>
                    <a:xfrm>
                      <a:off x="0" y="0"/>
                      <a:ext cx="4399177" cy="2431439"/>
                    </a:xfrm>
                    <a:prstGeom prst="rect">
                      <a:avLst/>
                    </a:prstGeom>
                    <a:ln>
                      <a:noFill/>
                    </a:ln>
                    <a:effectLst>
                      <a:outerShdw blurRad="190500" algn="tl" rotWithShape="0">
                        <a:srgbClr val="000000">
                          <a:alpha val="70000"/>
                        </a:srgbClr>
                      </a:outerShdw>
                    </a:effectLst>
                  </pic:spPr>
                </pic:pic>
              </a:graphicData>
            </a:graphic>
          </wp:inline>
        </w:drawing>
      </w:r>
    </w:p>
    <w:p w14:paraId="1DD283F0" w14:textId="53B529DC" w:rsidR="005B7F02" w:rsidRDefault="005B7F02" w:rsidP="005B7F02">
      <w:pPr>
        <w:pStyle w:val="ListParagraph"/>
        <w:ind w:left="1440"/>
      </w:pPr>
      <w:r>
        <w:rPr>
          <w:noProof/>
        </w:rPr>
        <w:lastRenderedPageBreak/>
        <w:drawing>
          <wp:inline distT="0" distB="0" distL="0" distR="0" wp14:anchorId="6813CFEF" wp14:editId="4BC7097E">
            <wp:extent cx="4714875" cy="2490755"/>
            <wp:effectExtent l="190500" t="190500" r="180975" b="195580"/>
            <wp:docPr id="9" name="Picture 9" descr="P367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67L8#yIS1"/>
                    <pic:cNvPicPr/>
                  </pic:nvPicPr>
                  <pic:blipFill>
                    <a:blip r:embed="rId30">
                      <a:extLst>
                        <a:ext uri="{28A0092B-C50C-407E-A947-70E740481C1C}">
                          <a14:useLocalDpi xmlns:a14="http://schemas.microsoft.com/office/drawing/2010/main" val="0"/>
                        </a:ext>
                      </a:extLst>
                    </a:blip>
                    <a:stretch>
                      <a:fillRect/>
                    </a:stretch>
                  </pic:blipFill>
                  <pic:spPr>
                    <a:xfrm>
                      <a:off x="0" y="0"/>
                      <a:ext cx="4759226" cy="2514185"/>
                    </a:xfrm>
                    <a:prstGeom prst="rect">
                      <a:avLst/>
                    </a:prstGeom>
                    <a:ln>
                      <a:noFill/>
                    </a:ln>
                    <a:effectLst>
                      <a:outerShdw blurRad="190500" algn="tl" rotWithShape="0">
                        <a:srgbClr val="000000">
                          <a:alpha val="70000"/>
                        </a:srgbClr>
                      </a:outerShdw>
                    </a:effectLst>
                  </pic:spPr>
                </pic:pic>
              </a:graphicData>
            </a:graphic>
          </wp:inline>
        </w:drawing>
      </w:r>
    </w:p>
    <w:p w14:paraId="797CD5F2" w14:textId="51F12884" w:rsidR="004E1F15" w:rsidRDefault="004968E0" w:rsidP="004E1F15">
      <w:pPr>
        <w:pStyle w:val="Heading2"/>
      </w:pPr>
      <w:bookmarkStart w:id="51" w:name="_Toc86691791"/>
      <w:r>
        <w:t xml:space="preserve">Inside </w:t>
      </w:r>
      <w:r w:rsidR="004E1F15">
        <w:t>File Contents</w:t>
      </w:r>
      <w:bookmarkEnd w:id="50"/>
      <w:bookmarkEnd w:id="51"/>
    </w:p>
    <w:p w14:paraId="11C99A71" w14:textId="4877B840" w:rsidR="004968E0" w:rsidRDefault="004968E0" w:rsidP="004968E0">
      <w:r>
        <w:t xml:space="preserve">This tool will optionally parse </w:t>
      </w:r>
      <w:proofErr w:type="gramStart"/>
      <w:r>
        <w:t>inside</w:t>
      </w:r>
      <w:proofErr w:type="gramEnd"/>
      <w:r>
        <w:t xml:space="preserve"> of file contents such as inside of PDF, MS Word, MS Excel </w:t>
      </w:r>
      <w:proofErr w:type="gramStart"/>
      <w:r>
        <w:t>etc..</w:t>
      </w:r>
      <w:proofErr w:type="gramEnd"/>
    </w:p>
    <w:p w14:paraId="33E449FD" w14:textId="33EA4644" w:rsidR="004968E0" w:rsidRDefault="004968E0" w:rsidP="004968E0">
      <w:r>
        <w:t>Broken Link Manager supports:</w:t>
      </w:r>
    </w:p>
    <w:p w14:paraId="4528A125" w14:textId="3AE5826E" w:rsidR="004E1F15" w:rsidRDefault="004E1F15" w:rsidP="004968E0">
      <w:pPr>
        <w:pStyle w:val="ListParagraph"/>
        <w:numPr>
          <w:ilvl w:val="0"/>
          <w:numId w:val="1"/>
        </w:numPr>
      </w:pPr>
      <w:r>
        <w:t>Document Library file contents and List Item Attachment file contents</w:t>
      </w:r>
    </w:p>
    <w:p w14:paraId="42BAE893" w14:textId="3ED21891" w:rsidR="004E1F15" w:rsidRDefault="004968E0" w:rsidP="004968E0">
      <w:pPr>
        <w:pStyle w:val="ListParagraph"/>
        <w:numPr>
          <w:ilvl w:val="0"/>
          <w:numId w:val="1"/>
        </w:numPr>
      </w:pPr>
      <w:r>
        <w:t>Parsing</w:t>
      </w:r>
      <w:r w:rsidR="004E1F15">
        <w:t xml:space="preserve"> Text friendly </w:t>
      </w:r>
      <w:r>
        <w:t xml:space="preserve">file </w:t>
      </w:r>
      <w:r w:rsidR="004E1F15">
        <w:t xml:space="preserve">formats </w:t>
      </w:r>
      <w:r w:rsidR="00656628">
        <w:t xml:space="preserve">(ASCII) </w:t>
      </w:r>
      <w:r w:rsidR="004E1F15">
        <w:t xml:space="preserve">such as xml, </w:t>
      </w:r>
      <w:proofErr w:type="spellStart"/>
      <w:r w:rsidR="004E1F15">
        <w:t>xslt</w:t>
      </w:r>
      <w:proofErr w:type="spellEnd"/>
      <w:r w:rsidR="004E1F15">
        <w:t xml:space="preserve">, </w:t>
      </w:r>
      <w:proofErr w:type="spellStart"/>
      <w:r w:rsidR="004E1F15">
        <w:t>mht</w:t>
      </w:r>
      <w:proofErr w:type="spellEnd"/>
      <w:r w:rsidR="004E1F15">
        <w:t xml:space="preserve">, rtf, txt, </w:t>
      </w:r>
      <w:proofErr w:type="spellStart"/>
      <w:r w:rsidR="004E1F15">
        <w:t>js</w:t>
      </w:r>
      <w:proofErr w:type="spellEnd"/>
      <w:r w:rsidR="004E1F15">
        <w:t xml:space="preserve">, </w:t>
      </w:r>
      <w:proofErr w:type="spellStart"/>
      <w:r w:rsidR="004E1F15">
        <w:t>css</w:t>
      </w:r>
      <w:proofErr w:type="spellEnd"/>
      <w:r w:rsidR="004E1F15">
        <w:t xml:space="preserve">, html, </w:t>
      </w:r>
      <w:proofErr w:type="spellStart"/>
      <w:r w:rsidR="004E1F15">
        <w:t>aspx</w:t>
      </w:r>
      <w:proofErr w:type="spellEnd"/>
      <w:r w:rsidR="004E1F15">
        <w:t xml:space="preserve">, </w:t>
      </w:r>
      <w:proofErr w:type="spellStart"/>
      <w:r w:rsidR="004E1F15">
        <w:t>php</w:t>
      </w:r>
      <w:proofErr w:type="spellEnd"/>
      <w:r w:rsidR="004E1F15">
        <w:t xml:space="preserve">, etc. (Tip: If it is </w:t>
      </w:r>
      <w:r w:rsidR="00656628">
        <w:t xml:space="preserve">text </w:t>
      </w:r>
      <w:r w:rsidR="004E1F15">
        <w:t>readable in Notepad, it</w:t>
      </w:r>
      <w:r w:rsidR="00480470">
        <w:t xml:space="preserve"> typically </w:t>
      </w:r>
      <w:r w:rsidR="004E1F15">
        <w:t xml:space="preserve">can be scanned). </w:t>
      </w:r>
    </w:p>
    <w:p w14:paraId="17792AF8" w14:textId="4A6CB600" w:rsidR="004E1F15" w:rsidRDefault="004E1F15" w:rsidP="004968E0">
      <w:pPr>
        <w:pStyle w:val="ListParagraph"/>
        <w:numPr>
          <w:ilvl w:val="0"/>
          <w:numId w:val="1"/>
        </w:numPr>
      </w:pPr>
      <w:r>
        <w:t xml:space="preserve">NOTE: CSS Files – when scanning partial/relative paths within CSS files, please note that they are relative to the CSS file directory, not the document. For more information on this, see </w:t>
      </w:r>
      <w:r w:rsidR="009F330F" w:rsidRPr="009F330F">
        <w:t>https://www.w3.org/TR/CSS1/</w:t>
      </w:r>
    </w:p>
    <w:p w14:paraId="3679EB5B" w14:textId="51D69BDF" w:rsidR="004968E0" w:rsidRDefault="004968E0" w:rsidP="004968E0">
      <w:pPr>
        <w:pStyle w:val="ListParagraph"/>
        <w:numPr>
          <w:ilvl w:val="0"/>
          <w:numId w:val="1"/>
        </w:numPr>
      </w:pPr>
      <w:r>
        <w:t>Parses links inside of PDF documents (except for PDF files that have been scanned as images).</w:t>
      </w:r>
    </w:p>
    <w:p w14:paraId="1AFE380B" w14:textId="7EE3E113" w:rsidR="004E1F15" w:rsidRDefault="004E1F15" w:rsidP="004968E0">
      <w:pPr>
        <w:pStyle w:val="ListParagraph"/>
        <w:numPr>
          <w:ilvl w:val="0"/>
          <w:numId w:val="1"/>
        </w:numPr>
      </w:pPr>
      <w:r>
        <w:t>Microsoft Office ‘</w:t>
      </w:r>
      <w:r w:rsidR="00C3605D">
        <w:t xml:space="preserve">95 </w:t>
      </w:r>
      <w:r>
        <w:t>versions and higher</w:t>
      </w:r>
      <w:r w:rsidR="00CC51B6">
        <w:t>.</w:t>
      </w:r>
    </w:p>
    <w:p w14:paraId="3D499F6B" w14:textId="43DCD9C8" w:rsidR="004968E0" w:rsidRDefault="004968E0" w:rsidP="004968E0">
      <w:pPr>
        <w:pStyle w:val="ListParagraph"/>
        <w:numPr>
          <w:ilvl w:val="1"/>
          <w:numId w:val="1"/>
        </w:numPr>
      </w:pPr>
      <w:r>
        <w:t xml:space="preserve">Parse </w:t>
      </w:r>
      <w:proofErr w:type="gramStart"/>
      <w:r>
        <w:t>inside of</w:t>
      </w:r>
      <w:proofErr w:type="gramEnd"/>
      <w:r>
        <w:t xml:space="preserve"> Microsoft Office Word, Excel, PowerPoint, and Project documents.</w:t>
      </w:r>
    </w:p>
    <w:p w14:paraId="25B8AE7A" w14:textId="73381657" w:rsidR="004E1F15" w:rsidRDefault="004E1F15" w:rsidP="004968E0">
      <w:pPr>
        <w:pStyle w:val="ListParagraph"/>
        <w:numPr>
          <w:ilvl w:val="1"/>
          <w:numId w:val="1"/>
        </w:numPr>
      </w:pPr>
      <w:r w:rsidRPr="00D012A4">
        <w:t>Microsoft Word for Macintosh 98 to X</w:t>
      </w:r>
      <w:r>
        <w:t>, including other .doc applications such as OpenOffice and AbiWord</w:t>
      </w:r>
      <w:r w:rsidR="00CC51B6">
        <w:t>.</w:t>
      </w:r>
    </w:p>
    <w:p w14:paraId="49BDF60D" w14:textId="604CD011" w:rsidR="004968E0" w:rsidRDefault="00140829" w:rsidP="004968E0">
      <w:pPr>
        <w:pStyle w:val="ListParagraph"/>
        <w:numPr>
          <w:ilvl w:val="1"/>
          <w:numId w:val="1"/>
        </w:numPr>
      </w:pPr>
      <w:r>
        <w:t xml:space="preserve">MS </w:t>
      </w:r>
      <w:r w:rsidR="004968E0">
        <w:t>OneNote</w:t>
      </w:r>
      <w:r>
        <w:t xml:space="preserve"> notebooks</w:t>
      </w:r>
    </w:p>
    <w:p w14:paraId="2B2DD891" w14:textId="7432584D" w:rsidR="004968E0" w:rsidRDefault="004968E0" w:rsidP="004968E0">
      <w:pPr>
        <w:pStyle w:val="ListParagraph"/>
        <w:numPr>
          <w:ilvl w:val="1"/>
          <w:numId w:val="1"/>
        </w:numPr>
      </w:pPr>
      <w:r>
        <w:t>Supports MS Office documents that have images that have hyperlinks behind them.</w:t>
      </w:r>
    </w:p>
    <w:p w14:paraId="72D89B76" w14:textId="77777777" w:rsidR="00B613C9" w:rsidRDefault="004968E0" w:rsidP="00B613C9">
      <w:pPr>
        <w:pStyle w:val="ListParagraph"/>
        <w:numPr>
          <w:ilvl w:val="1"/>
          <w:numId w:val="1"/>
        </w:numPr>
      </w:pPr>
      <w:r>
        <w:t>Supports MS Office documents with links embedded in tables</w:t>
      </w:r>
    </w:p>
    <w:p w14:paraId="14218BB4" w14:textId="6CF2E1C6" w:rsidR="00B613C9" w:rsidRDefault="00B613C9" w:rsidP="00876D67">
      <w:pPr>
        <w:pStyle w:val="ListParagraph"/>
        <w:numPr>
          <w:ilvl w:val="1"/>
          <w:numId w:val="1"/>
        </w:numPr>
      </w:pPr>
      <w:r>
        <w:t>MS Visio (.</w:t>
      </w:r>
      <w:proofErr w:type="spellStart"/>
      <w:r>
        <w:t>vdx</w:t>
      </w:r>
      <w:proofErr w:type="spellEnd"/>
      <w:r>
        <w:t>, .</w:t>
      </w:r>
      <w:proofErr w:type="spellStart"/>
      <w:r>
        <w:t>vsd</w:t>
      </w:r>
      <w:proofErr w:type="spellEnd"/>
      <w:proofErr w:type="gramStart"/>
      <w:r>
        <w:t>, .</w:t>
      </w:r>
      <w:proofErr w:type="spellStart"/>
      <w:r>
        <w:t>vsdx</w:t>
      </w:r>
      <w:proofErr w:type="spellEnd"/>
      <w:proofErr w:type="gramEnd"/>
      <w:r>
        <w:t>) are supported by the tool.</w:t>
      </w:r>
    </w:p>
    <w:p w14:paraId="0A49CF4A" w14:textId="1EC40797" w:rsidR="004968E0" w:rsidRDefault="004968E0" w:rsidP="001A2C30">
      <w:pPr>
        <w:pStyle w:val="ListParagraph"/>
        <w:numPr>
          <w:ilvl w:val="1"/>
          <w:numId w:val="1"/>
        </w:numPr>
      </w:pPr>
      <w:r>
        <w:t>MS Excel Formulas are supported by the tool. There is an option to enable this feature under Links-&gt;Manage-&gt;Options. If enabled, the formula where the URL is found, will display the Cell Value in the Link Description field of the report to help you find the Cell in question (that has the link). The Field Type will be identified as “</w:t>
      </w:r>
      <w:proofErr w:type="spellStart"/>
      <w:r>
        <w:t>DocumentFileContentsExcelFormula</w:t>
      </w:r>
      <w:proofErr w:type="spellEnd"/>
      <w:r>
        <w:t xml:space="preserve">” so that you can sort, filter or group by this </w:t>
      </w:r>
      <w:r>
        <w:lastRenderedPageBreak/>
        <w:t>column. The worksheet is also provided in the report to help find formulas with invalid links.</w:t>
      </w:r>
    </w:p>
    <w:p w14:paraId="616401A6" w14:textId="54BC2A67" w:rsidR="00EA510D" w:rsidRDefault="008E5133" w:rsidP="001A2C30">
      <w:pPr>
        <w:pStyle w:val="ListParagraph"/>
        <w:numPr>
          <w:ilvl w:val="1"/>
          <w:numId w:val="1"/>
        </w:numPr>
      </w:pPr>
      <w:r>
        <w:t xml:space="preserve">MS Office </w:t>
      </w:r>
      <w:r w:rsidR="00771B81">
        <w:t xml:space="preserve">Macro enabled </w:t>
      </w:r>
      <w:r w:rsidR="00CB65E3">
        <w:t xml:space="preserve">Documents with </w:t>
      </w:r>
      <w:r w:rsidR="00946247">
        <w:t xml:space="preserve">Visual Basic Code </w:t>
      </w:r>
      <w:r w:rsidR="00CB65E3">
        <w:t xml:space="preserve">that contain </w:t>
      </w:r>
      <w:r w:rsidR="00946247">
        <w:t xml:space="preserve">Links: </w:t>
      </w:r>
      <w:r w:rsidR="00EA510D">
        <w:t>Macro enabled Office documents such as .</w:t>
      </w:r>
      <w:proofErr w:type="spellStart"/>
      <w:r w:rsidR="00EA510D">
        <w:t>xlsm</w:t>
      </w:r>
      <w:proofErr w:type="spellEnd"/>
      <w:r w:rsidR="00946247">
        <w:t xml:space="preserve"> </w:t>
      </w:r>
      <w:r w:rsidR="00771B81">
        <w:t>or .</w:t>
      </w:r>
      <w:proofErr w:type="spellStart"/>
      <w:r w:rsidR="00771B81">
        <w:t>docm</w:t>
      </w:r>
      <w:proofErr w:type="spellEnd"/>
      <w:r w:rsidR="00771B81">
        <w:t xml:space="preserve"> </w:t>
      </w:r>
      <w:r w:rsidR="00946247">
        <w:t>that have macros with links are supported by the tool.</w:t>
      </w:r>
      <w:r w:rsidR="00DB0BF1">
        <w:t xml:space="preserve"> The Macro/Module name will show in the report as well under the Field column.</w:t>
      </w:r>
    </w:p>
    <w:p w14:paraId="5D2DC739" w14:textId="5CF8463D" w:rsidR="004968E0" w:rsidRDefault="004968E0" w:rsidP="001A2C30">
      <w:pPr>
        <w:pStyle w:val="ListParagraph"/>
        <w:numPr>
          <w:ilvl w:val="1"/>
          <w:numId w:val="1"/>
        </w:numPr>
      </w:pPr>
      <w:r>
        <w:t>MS Office files that have Embedded Objects (OLE) that are hyperlinks are scanned. However, the embedded objects themselves are not scanned for links.</w:t>
      </w:r>
    </w:p>
    <w:p w14:paraId="531841F3" w14:textId="34904C18" w:rsidR="00CA6F71" w:rsidRPr="00CA6F71" w:rsidRDefault="00CC51B6" w:rsidP="00CA6F71">
      <w:pPr>
        <w:pStyle w:val="ListParagraph"/>
        <w:numPr>
          <w:ilvl w:val="0"/>
          <w:numId w:val="1"/>
        </w:numPr>
      </w:pPr>
      <w:r>
        <w:t>MS InfoPath Forms and URLs within the template.xsn files are supported. You may need to remove the default template.xsn exclusions rule to include these in the job.</w:t>
      </w:r>
      <w:r w:rsidR="005B7F02">
        <w:t xml:space="preserve"> See above “InfoPath Forms” for more details</w:t>
      </w:r>
      <w:r w:rsidR="001979B3">
        <w:t>.</w:t>
      </w:r>
    </w:p>
    <w:p w14:paraId="37D7795D" w14:textId="4821CA32" w:rsidR="004968E0" w:rsidRDefault="004968E0" w:rsidP="004968E0">
      <w:pPr>
        <w:pStyle w:val="Heading2"/>
      </w:pPr>
      <w:bookmarkStart w:id="52" w:name="_Toc86691792"/>
      <w:r>
        <w:t>Workflow Task Items</w:t>
      </w:r>
      <w:bookmarkEnd w:id="52"/>
    </w:p>
    <w:p w14:paraId="62D5EFF8" w14:textId="77777777" w:rsidR="004968E0" w:rsidRDefault="004968E0" w:rsidP="004968E0">
      <w:pPr>
        <w:pStyle w:val="ListParagraph"/>
        <w:numPr>
          <w:ilvl w:val="0"/>
          <w:numId w:val="1"/>
        </w:numPr>
      </w:pPr>
      <w:r>
        <w:t xml:space="preserve">‘Link to Document’ and ‘Send To’ </w:t>
      </w:r>
      <w:proofErr w:type="spellStart"/>
      <w:r>
        <w:t>aspx</w:t>
      </w:r>
      <w:proofErr w:type="spellEnd"/>
      <w:r>
        <w:t xml:space="preserve"> stub links are supported.</w:t>
      </w:r>
    </w:p>
    <w:p w14:paraId="4463D91B" w14:textId="77777777" w:rsidR="004968E0" w:rsidRDefault="004968E0" w:rsidP="004968E0">
      <w:pPr>
        <w:pStyle w:val="ListParagraph"/>
        <w:numPr>
          <w:ilvl w:val="0"/>
          <w:numId w:val="1"/>
        </w:numPr>
      </w:pPr>
      <w:r>
        <w:t>Workflow Task list item ‘Email Body’ fields are supported for link detection and correction.</w:t>
      </w:r>
    </w:p>
    <w:p w14:paraId="29AC115C" w14:textId="7629FBD9" w:rsidR="004968E0" w:rsidRDefault="004968E0" w:rsidP="004968E0">
      <w:pPr>
        <w:pStyle w:val="Heading2"/>
      </w:pPr>
      <w:bookmarkStart w:id="53" w:name="_Toc86691793"/>
      <w:r>
        <w:t>Send to Location with ‘Leave a link’ and ‘Link to Document’ Content Types</w:t>
      </w:r>
      <w:bookmarkEnd w:id="53"/>
    </w:p>
    <w:p w14:paraId="26FC78EA" w14:textId="4EFE3B47" w:rsidR="004968E0" w:rsidRDefault="004968E0" w:rsidP="004968E0">
      <w:r>
        <w:t xml:space="preserve">If the SharePoint environment is configured to use a Send </w:t>
      </w:r>
      <w:proofErr w:type="gramStart"/>
      <w:r>
        <w:t>To</w:t>
      </w:r>
      <w:proofErr w:type="gramEnd"/>
      <w:r>
        <w:t xml:space="preserve"> Location with ‘Leave a link’. When a document is sent to another location, this option will leave </w:t>
      </w:r>
      <w:proofErr w:type="gramStart"/>
      <w:r>
        <w:t>a</w:t>
      </w:r>
      <w:proofErr w:type="gramEnd"/>
      <w:r>
        <w:t xml:space="preserve"> </w:t>
      </w:r>
      <w:proofErr w:type="spellStart"/>
      <w:r>
        <w:t>aspx</w:t>
      </w:r>
      <w:proofErr w:type="spellEnd"/>
      <w:r>
        <w:t xml:space="preserve"> file as a link to the document’s new location. The tool supports reporting on the links in these </w:t>
      </w:r>
      <w:proofErr w:type="spellStart"/>
      <w:r>
        <w:t>aspx</w:t>
      </w:r>
      <w:proofErr w:type="spellEnd"/>
      <w:r>
        <w:t xml:space="preserve"> ‘stub’ pages, the tool is also able to fix these links using the Find / Replace option.</w:t>
      </w:r>
    </w:p>
    <w:p w14:paraId="5507F7FD" w14:textId="55CC4D43" w:rsidR="004968E0" w:rsidRDefault="004968E0" w:rsidP="004968E0">
      <w:r>
        <w:t>Items based on the Content Type ‘Link to Document’ links are supported.</w:t>
      </w:r>
    </w:p>
    <w:p w14:paraId="4C3DB2DA" w14:textId="77777777" w:rsidR="004E1F15" w:rsidRDefault="004E1F15" w:rsidP="004E1F15">
      <w:pPr>
        <w:pStyle w:val="Heading2"/>
      </w:pPr>
      <w:bookmarkStart w:id="54" w:name="_Toc437955766"/>
      <w:bookmarkStart w:id="55" w:name="_Toc86691794"/>
      <w:r>
        <w:t>Linked CSS &amp; JavaScript files</w:t>
      </w:r>
      <w:bookmarkEnd w:id="54"/>
      <w:bookmarkEnd w:id="55"/>
    </w:p>
    <w:p w14:paraId="76033AB8" w14:textId="0FB8A28B" w:rsidR="004E1F15" w:rsidRDefault="004E1F15" w:rsidP="004E1F15">
      <w:pPr>
        <w:pStyle w:val="ListParagraph"/>
        <w:numPr>
          <w:ilvl w:val="1"/>
          <w:numId w:val="1"/>
        </w:numPr>
      </w:pPr>
      <w:r>
        <w:t>Optionally, you may scan linked CSS and JavaScript files for broken links (which are referenced within a web page). You can turn this featur</w:t>
      </w:r>
      <w:r w:rsidR="00157DD2">
        <w:t xml:space="preserve">e ON/OFF by going to Scan Links (tab) </w:t>
      </w:r>
      <w:r>
        <w:t xml:space="preserve">-&gt; </w:t>
      </w:r>
      <w:r w:rsidR="003E0597">
        <w:t>Manage -&gt;</w:t>
      </w:r>
      <w:r w:rsidR="002B531D">
        <w:t xml:space="preserve"> </w:t>
      </w:r>
      <w:r>
        <w:t>Options -&gt;</w:t>
      </w:r>
      <w:r w:rsidRPr="009040C4">
        <w:t xml:space="preserve"> "Scan linked CSS and JS files"</w:t>
      </w:r>
      <w:r w:rsidR="00213B4B">
        <w:t>.</w:t>
      </w:r>
    </w:p>
    <w:p w14:paraId="74F0A9C3" w14:textId="3562BA05" w:rsidR="004E1F15" w:rsidRDefault="004E1F15" w:rsidP="004E1F15">
      <w:pPr>
        <w:pStyle w:val="ListParagraph"/>
        <w:numPr>
          <w:ilvl w:val="1"/>
          <w:numId w:val="1"/>
        </w:numPr>
      </w:pPr>
      <w:r>
        <w:t xml:space="preserve">If this feature is turned ON, </w:t>
      </w:r>
      <w:r w:rsidRPr="00FF2817">
        <w:t>when scanning pages for broken links,</w:t>
      </w:r>
      <w:r>
        <w:t xml:space="preserve"> its contents will also be scanned for potential broken links, such as broken image links</w:t>
      </w:r>
      <w:r w:rsidR="00FE7251" w:rsidRPr="00FE7251">
        <w:t xml:space="preserve"> </w:t>
      </w:r>
      <w:r w:rsidR="00FE7251">
        <w:t>if a page has a CSS (Cascading Style Sheet) or JavaScript file referenced (such as in a &lt;script /&gt; &lt;link /&gt; reference tag)</w:t>
      </w:r>
      <w:r w:rsidR="00F712A9">
        <w:t xml:space="preserve">. </w:t>
      </w:r>
    </w:p>
    <w:p w14:paraId="4FADA708" w14:textId="7A903C79" w:rsidR="004E1F15" w:rsidRDefault="004E1F15" w:rsidP="004E1F15">
      <w:pPr>
        <w:pStyle w:val="ListParagraph"/>
        <w:numPr>
          <w:ilvl w:val="1"/>
          <w:numId w:val="1"/>
        </w:numPr>
      </w:pPr>
      <w:r>
        <w:t xml:space="preserve">These types of links can be identified by viewing the column “Field” in the report. Linked content that is scanned will be in the format </w:t>
      </w:r>
      <w:r>
        <w:rPr>
          <w:color w:val="1F497D"/>
        </w:rPr>
        <w:t>“File Contents</w:t>
      </w:r>
      <w:r w:rsidR="003B4E98">
        <w:rPr>
          <w:color w:val="1F497D"/>
        </w:rPr>
        <w:t xml:space="preserve">: </w:t>
      </w:r>
      <w:r>
        <w:rPr>
          <w:color w:val="1F497D"/>
        </w:rPr>
        <w:t>companyStyle.css”</w:t>
      </w:r>
      <w:r w:rsidR="004A7230">
        <w:t>.</w:t>
      </w:r>
    </w:p>
    <w:p w14:paraId="53EDCE39" w14:textId="77777777" w:rsidR="004E1F15" w:rsidRDefault="004E1F15" w:rsidP="004E1F15">
      <w:pPr>
        <w:pStyle w:val="ListParagraph"/>
        <w:numPr>
          <w:ilvl w:val="1"/>
          <w:numId w:val="1"/>
        </w:numPr>
      </w:pPr>
      <w:r>
        <w:t xml:space="preserve">You can also filter or group these in your report by right clicking on the column “Field” and selecting “Filter Editor”, then add a filter to only include/exclude ‘linked’ file contents, this can help when resolving broken links within CSS &amp; JavaScript files and reviewing the impact they may have on your web pages. You can also group by the Field column to view all links for a ‘linked </w:t>
      </w:r>
      <w:proofErr w:type="spellStart"/>
      <w:r>
        <w:t>css</w:t>
      </w:r>
      <w:proofErr w:type="spellEnd"/>
      <w:r>
        <w:t>’ file. See below:</w:t>
      </w:r>
    </w:p>
    <w:p w14:paraId="650D4542" w14:textId="77777777" w:rsidR="004E1F15" w:rsidRDefault="004E1F15" w:rsidP="004E1F15">
      <w:pPr>
        <w:pStyle w:val="ListParagraph"/>
        <w:ind w:left="1440"/>
      </w:pPr>
    </w:p>
    <w:p w14:paraId="753A0728" w14:textId="7530BE90" w:rsidR="004E1F15" w:rsidRDefault="004E1F15" w:rsidP="00A34E40">
      <w:pPr>
        <w:pStyle w:val="ListParagraph"/>
        <w:ind w:left="270"/>
      </w:pPr>
      <w:r>
        <w:rPr>
          <w:noProof/>
        </w:rPr>
        <w:lastRenderedPageBreak/>
        <w:drawing>
          <wp:inline distT="0" distB="0" distL="0" distR="0" wp14:anchorId="4E318D54" wp14:editId="0D820CD9">
            <wp:extent cx="6094913" cy="1467293"/>
            <wp:effectExtent l="190500" t="190500" r="191770" b="190500"/>
            <wp:docPr id="25" name="Picture 25" descr="P3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98#yIS1"/>
                    <pic:cNvPicPr/>
                  </pic:nvPicPr>
                  <pic:blipFill>
                    <a:blip r:embed="rId31">
                      <a:extLst>
                        <a:ext uri="{28A0092B-C50C-407E-A947-70E740481C1C}">
                          <a14:useLocalDpi xmlns:a14="http://schemas.microsoft.com/office/drawing/2010/main" val="0"/>
                        </a:ext>
                      </a:extLst>
                    </a:blip>
                    <a:stretch>
                      <a:fillRect/>
                    </a:stretch>
                  </pic:blipFill>
                  <pic:spPr>
                    <a:xfrm>
                      <a:off x="0" y="0"/>
                      <a:ext cx="6141645" cy="1478543"/>
                    </a:xfrm>
                    <a:prstGeom prst="rect">
                      <a:avLst/>
                    </a:prstGeom>
                    <a:ln>
                      <a:noFill/>
                    </a:ln>
                    <a:effectLst>
                      <a:outerShdw blurRad="190500" algn="tl" rotWithShape="0">
                        <a:srgbClr val="000000">
                          <a:alpha val="70000"/>
                        </a:srgbClr>
                      </a:outerShdw>
                    </a:effectLst>
                  </pic:spPr>
                </pic:pic>
              </a:graphicData>
            </a:graphic>
          </wp:inline>
        </w:drawing>
      </w:r>
    </w:p>
    <w:p w14:paraId="4B895F37" w14:textId="77777777" w:rsidR="00A34E40" w:rsidRDefault="00A34E40">
      <w:pPr>
        <w:rPr>
          <w:rFonts w:asciiTheme="majorHAnsi" w:eastAsiaTheme="majorEastAsia" w:hAnsiTheme="majorHAnsi" w:cstheme="majorBidi"/>
          <w:b/>
          <w:bCs/>
          <w:color w:val="B35E06" w:themeColor="accent1" w:themeShade="BF"/>
          <w:sz w:val="28"/>
          <w:szCs w:val="28"/>
        </w:rPr>
      </w:pPr>
      <w:bookmarkStart w:id="56" w:name="_Toc437955767"/>
      <w:r>
        <w:br w:type="page"/>
      </w:r>
    </w:p>
    <w:p w14:paraId="30D76459" w14:textId="0FDDD036" w:rsidR="00157DD2" w:rsidRDefault="00157DD2" w:rsidP="00157DD2">
      <w:pPr>
        <w:pStyle w:val="Heading1"/>
      </w:pPr>
      <w:bookmarkStart w:id="57" w:name="_Toc86691795"/>
      <w:r>
        <w:lastRenderedPageBreak/>
        <w:t>What will NOT be scanned</w:t>
      </w:r>
      <w:bookmarkEnd w:id="56"/>
      <w:bookmarkEnd w:id="57"/>
    </w:p>
    <w:p w14:paraId="52318931" w14:textId="77777777" w:rsidR="00157DD2" w:rsidRDefault="00157DD2" w:rsidP="00157DD2">
      <w:r>
        <w:t>This tool will not scan:</w:t>
      </w:r>
    </w:p>
    <w:p w14:paraId="5168F4FE" w14:textId="77777777" w:rsidR="00157DD2" w:rsidRDefault="00157DD2" w:rsidP="00157DD2">
      <w:pPr>
        <w:pStyle w:val="Heading2"/>
      </w:pPr>
      <w:bookmarkStart w:id="58" w:name="_Toc437955768"/>
      <w:bookmarkStart w:id="59" w:name="_Toc86691796"/>
      <w:r>
        <w:t>Links</w:t>
      </w:r>
      <w:bookmarkEnd w:id="58"/>
      <w:bookmarkEnd w:id="59"/>
    </w:p>
    <w:p w14:paraId="428B8618" w14:textId="64C43B04" w:rsidR="00157DD2" w:rsidRDefault="00157DD2" w:rsidP="00157DD2">
      <w:pPr>
        <w:pStyle w:val="ListParagraph"/>
        <w:numPr>
          <w:ilvl w:val="1"/>
          <w:numId w:val="1"/>
        </w:numPr>
      </w:pPr>
      <w:r>
        <w:t>Links that end with ‘</w:t>
      </w:r>
      <w:r w:rsidRPr="00674858">
        <w:rPr>
          <w:b/>
        </w:rPr>
        <w:t>#</w:t>
      </w:r>
      <w:r>
        <w:t>’ are skipped</w:t>
      </w:r>
      <w:r w:rsidR="00EA7795">
        <w:t xml:space="preserve"> (can be included by removing exclusion rule)</w:t>
      </w:r>
      <w:r w:rsidR="001979B3">
        <w:t>.</w:t>
      </w:r>
    </w:p>
    <w:p w14:paraId="7DA42E0B" w14:textId="5A590EE3" w:rsidR="00157DD2" w:rsidRDefault="00157DD2" w:rsidP="00157DD2">
      <w:pPr>
        <w:pStyle w:val="ListParagraph"/>
        <w:numPr>
          <w:ilvl w:val="1"/>
          <w:numId w:val="1"/>
        </w:numPr>
      </w:pPr>
      <w:r>
        <w:t>Links within ‘</w:t>
      </w:r>
      <w:proofErr w:type="spellStart"/>
      <w:r w:rsidRPr="00674858">
        <w:rPr>
          <w:b/>
        </w:rPr>
        <w:t>javascript</w:t>
      </w:r>
      <w:proofErr w:type="spellEnd"/>
      <w:r>
        <w:t>:’ in HTML tags are skipped, however the JavaScript source file links are checked</w:t>
      </w:r>
      <w:r w:rsidR="001979B3">
        <w:t>.</w:t>
      </w:r>
    </w:p>
    <w:p w14:paraId="14E8C8F6" w14:textId="68089A71" w:rsidR="00157DD2" w:rsidRDefault="00C3605D" w:rsidP="00157DD2">
      <w:pPr>
        <w:pStyle w:val="ListParagraph"/>
        <w:numPr>
          <w:ilvl w:val="1"/>
          <w:numId w:val="1"/>
        </w:numPr>
      </w:pPr>
      <w:r>
        <w:t xml:space="preserve">SharePoint OOTB </w:t>
      </w:r>
      <w:r w:rsidR="00157DD2">
        <w:t xml:space="preserve">Links </w:t>
      </w:r>
      <w:r>
        <w:t xml:space="preserve">such as </w:t>
      </w:r>
      <w:r w:rsidR="00157DD2">
        <w:t xml:space="preserve">‘appredirect.aspx’ </w:t>
      </w:r>
      <w:r>
        <w:t>‘_layouts/userdisp.aspx’ ‘</w:t>
      </w:r>
      <w:r w:rsidRPr="00C869B2">
        <w:t>_</w:t>
      </w:r>
      <w:proofErr w:type="spellStart"/>
      <w:r w:rsidRPr="00C869B2">
        <w:t>vti_bin</w:t>
      </w:r>
      <w:proofErr w:type="spellEnd"/>
      <w:r w:rsidRPr="00C869B2">
        <w:t>/spsdisco.aspx</w:t>
      </w:r>
      <w:r>
        <w:t xml:space="preserve">’ </w:t>
      </w:r>
      <w:r w:rsidR="00157DD2">
        <w:t xml:space="preserve">are </w:t>
      </w:r>
      <w:r>
        <w:t xml:space="preserve">part of the Default Exclusion rules and are </w:t>
      </w:r>
      <w:r w:rsidR="00157DD2">
        <w:t>skipped</w:t>
      </w:r>
      <w:r w:rsidR="00861703">
        <w:t xml:space="preserve"> by default</w:t>
      </w:r>
      <w:r w:rsidR="001979B3">
        <w:t>.</w:t>
      </w:r>
      <w:r w:rsidR="00861703">
        <w:t xml:space="preserve"> To include these, remove them from the Default Exclusion Rules in Links-&gt;Manage-&gt;Options.</w:t>
      </w:r>
    </w:p>
    <w:p w14:paraId="54C5161B" w14:textId="39533553" w:rsidR="00157DD2" w:rsidRDefault="00157DD2" w:rsidP="00157DD2">
      <w:pPr>
        <w:pStyle w:val="ListParagraph"/>
        <w:numPr>
          <w:ilvl w:val="1"/>
          <w:numId w:val="1"/>
        </w:numPr>
      </w:pPr>
      <w:r>
        <w:t>Any links that you add to the “URL Exclusions” list will be skipped</w:t>
      </w:r>
      <w:r w:rsidR="001979B3">
        <w:t>.</w:t>
      </w:r>
    </w:p>
    <w:p w14:paraId="27EDFA47" w14:textId="6BF05236" w:rsidR="00157DD2" w:rsidRDefault="00157DD2" w:rsidP="00157DD2">
      <w:pPr>
        <w:pStyle w:val="ListParagraph"/>
        <w:numPr>
          <w:ilvl w:val="1"/>
          <w:numId w:val="1"/>
        </w:numPr>
      </w:pPr>
      <w:r>
        <w:t>MS Word bookmarks are not treated as URL links and are skipped</w:t>
      </w:r>
      <w:r w:rsidR="001979B3">
        <w:t>.</w:t>
      </w:r>
    </w:p>
    <w:p w14:paraId="318D0637" w14:textId="14F41593" w:rsidR="00CC51B6" w:rsidRDefault="00CC51B6" w:rsidP="00157DD2">
      <w:pPr>
        <w:pStyle w:val="ListParagraph"/>
        <w:numPr>
          <w:ilvl w:val="1"/>
          <w:numId w:val="1"/>
        </w:numPr>
      </w:pPr>
      <w:r>
        <w:t>Data Connection links within MS Office documents are not supported</w:t>
      </w:r>
      <w:r w:rsidR="001979B3">
        <w:t>.</w:t>
      </w:r>
    </w:p>
    <w:p w14:paraId="6FA741EB" w14:textId="11AFDB03" w:rsidR="00157DD2" w:rsidRDefault="00157DD2" w:rsidP="00157DD2">
      <w:pPr>
        <w:pStyle w:val="ListParagraph"/>
        <w:numPr>
          <w:ilvl w:val="1"/>
          <w:numId w:val="1"/>
        </w:numPr>
      </w:pPr>
      <w:r>
        <w:t xml:space="preserve">Links listed in the “Link URL Exclusions” settings are skipped (see Links (tab) -&gt; </w:t>
      </w:r>
      <w:r w:rsidR="00A4358F">
        <w:t xml:space="preserve">Manage -&gt; </w:t>
      </w:r>
      <w:r>
        <w:t>Options -&gt; “Default Link Exclusions” to set up the default URL exclusions</w:t>
      </w:r>
      <w:r w:rsidR="001979B3">
        <w:t>.</w:t>
      </w:r>
    </w:p>
    <w:p w14:paraId="7A0E9A1B" w14:textId="6773D513" w:rsidR="006733B4" w:rsidRDefault="006733B4" w:rsidP="00157DD2">
      <w:pPr>
        <w:pStyle w:val="ListParagraph"/>
        <w:numPr>
          <w:ilvl w:val="1"/>
          <w:numId w:val="1"/>
        </w:numPr>
      </w:pPr>
      <w:r>
        <w:t>Inbound links coming from external websites are not scanned. The tool will have no way of knowing what sites on the internet or other networks or servers have links to your site. Only Outbound links will be scanned that are found in your SharePoint environment, this includes all links to external sites or links internal to your environment.</w:t>
      </w:r>
    </w:p>
    <w:p w14:paraId="3F85D531" w14:textId="77777777" w:rsidR="00157DD2" w:rsidRDefault="00157DD2" w:rsidP="00157DD2">
      <w:pPr>
        <w:pStyle w:val="Heading2"/>
      </w:pPr>
      <w:bookmarkStart w:id="60" w:name="_Toc437955770"/>
      <w:bookmarkStart w:id="61" w:name="_Toc86691797"/>
      <w:r>
        <w:t>Lists &amp; libraries</w:t>
      </w:r>
      <w:bookmarkEnd w:id="60"/>
      <w:bookmarkEnd w:id="61"/>
    </w:p>
    <w:p w14:paraId="0C508C33" w14:textId="1AA1357A" w:rsidR="00157DD2" w:rsidRDefault="00157DD2" w:rsidP="00157DD2">
      <w:pPr>
        <w:pStyle w:val="ListParagraph"/>
        <w:numPr>
          <w:ilvl w:val="1"/>
          <w:numId w:val="1"/>
        </w:numPr>
      </w:pPr>
      <w:r>
        <w:t>Does NOT include invalid list types</w:t>
      </w:r>
      <w:r w:rsidR="001979B3">
        <w:t>.</w:t>
      </w:r>
    </w:p>
    <w:p w14:paraId="0E0F310C" w14:textId="39D12827" w:rsidR="00157DD2" w:rsidRDefault="00157DD2" w:rsidP="00157DD2">
      <w:pPr>
        <w:pStyle w:val="ListParagraph"/>
        <w:numPr>
          <w:ilvl w:val="1"/>
          <w:numId w:val="1"/>
        </w:numPr>
      </w:pPr>
      <w:r>
        <w:t>External Lists are not supp</w:t>
      </w:r>
      <w:r w:rsidR="00912EFF">
        <w:t>orted</w:t>
      </w:r>
      <w:r w:rsidR="001979B3">
        <w:t>.</w:t>
      </w:r>
    </w:p>
    <w:p w14:paraId="08EB10EA" w14:textId="1EDA9091" w:rsidR="00912EFF" w:rsidRDefault="00912EFF" w:rsidP="00157DD2">
      <w:pPr>
        <w:pStyle w:val="ListParagraph"/>
        <w:numPr>
          <w:ilvl w:val="1"/>
          <w:numId w:val="1"/>
        </w:numPr>
      </w:pPr>
      <w:r>
        <w:t>Calendar Overlays links are not supported</w:t>
      </w:r>
      <w:r w:rsidR="001979B3">
        <w:t>.</w:t>
      </w:r>
    </w:p>
    <w:p w14:paraId="58769E13" w14:textId="77777777" w:rsidR="00861703" w:rsidRDefault="00861703" w:rsidP="00861703">
      <w:pPr>
        <w:pStyle w:val="ListParagraph"/>
        <w:numPr>
          <w:ilvl w:val="1"/>
          <w:numId w:val="1"/>
        </w:numPr>
      </w:pPr>
      <w:r>
        <w:t>‘Copy Source’ fields in SharePoint are sealed/Read-only and will appear in the reports and validated but cannot be changed/replaced by the tool.</w:t>
      </w:r>
    </w:p>
    <w:p w14:paraId="01BA9F80" w14:textId="71ACD191" w:rsidR="00656628" w:rsidRDefault="00656628" w:rsidP="00656628">
      <w:pPr>
        <w:pStyle w:val="Heading2"/>
      </w:pPr>
      <w:bookmarkStart w:id="62" w:name="_Toc86691798"/>
      <w:r>
        <w:t>File Contents</w:t>
      </w:r>
      <w:bookmarkEnd w:id="62"/>
    </w:p>
    <w:p w14:paraId="4622DFF7" w14:textId="1B970DA9" w:rsidR="009750C0" w:rsidRDefault="009750C0" w:rsidP="009750C0">
      <w:r>
        <w:t xml:space="preserve">NOTE: Below items relate to scanning inside of file contents, metadata scanning is </w:t>
      </w:r>
      <w:r w:rsidR="008B6286">
        <w:t>supported</w:t>
      </w:r>
      <w:r>
        <w:t xml:space="preserve"> for these types</w:t>
      </w:r>
      <w:r w:rsidR="008B6286">
        <w:t xml:space="preserve"> however the tool does not support parsing links inside of the file types:</w:t>
      </w:r>
    </w:p>
    <w:p w14:paraId="7AFC4CB6" w14:textId="5602E069" w:rsidR="00656628" w:rsidRDefault="007A2A8A" w:rsidP="00656628">
      <w:pPr>
        <w:pStyle w:val="ListParagraph"/>
        <w:numPr>
          <w:ilvl w:val="1"/>
          <w:numId w:val="1"/>
        </w:numPr>
      </w:pPr>
      <w:r>
        <w:t>We cannot list all possible file types out there, but the following</w:t>
      </w:r>
      <w:r w:rsidR="00427619">
        <w:t xml:space="preserve"> popular </w:t>
      </w:r>
      <w:r w:rsidR="00656628">
        <w:t xml:space="preserve">file types </w:t>
      </w:r>
      <w:r>
        <w:t>(</w:t>
      </w:r>
      <w:r w:rsidR="00656628">
        <w:t>that we know of</w:t>
      </w:r>
      <w:r>
        <w:t xml:space="preserve">) </w:t>
      </w:r>
      <w:r w:rsidR="00656628">
        <w:t>are not cur</w:t>
      </w:r>
      <w:r w:rsidR="008B6286">
        <w:t xml:space="preserve">rently supported by our tool for </w:t>
      </w:r>
      <w:r w:rsidR="00656628">
        <w:t>link</w:t>
      </w:r>
      <w:r w:rsidR="008B6286">
        <w:t xml:space="preserve"> detection or find/</w:t>
      </w:r>
      <w:r w:rsidR="00656628">
        <w:t>replace:</w:t>
      </w:r>
    </w:p>
    <w:p w14:paraId="2BCB974C" w14:textId="6DE9A143" w:rsidR="007A2A8A" w:rsidRDefault="007A2A8A" w:rsidP="003A5EE6">
      <w:pPr>
        <w:pStyle w:val="ListParagraph"/>
        <w:numPr>
          <w:ilvl w:val="2"/>
          <w:numId w:val="1"/>
        </w:numPr>
      </w:pPr>
      <w:r>
        <w:t>Adobe Illustrator (.ai) – not supported</w:t>
      </w:r>
    </w:p>
    <w:p w14:paraId="10137A8B" w14:textId="6C42351B" w:rsidR="007A2A8A" w:rsidRDefault="007A2A8A" w:rsidP="003A5EE6">
      <w:pPr>
        <w:pStyle w:val="ListParagraph"/>
        <w:numPr>
          <w:ilvl w:val="2"/>
          <w:numId w:val="1"/>
        </w:numPr>
      </w:pPr>
      <w:r>
        <w:t xml:space="preserve">Adobe </w:t>
      </w:r>
      <w:proofErr w:type="spellStart"/>
      <w:r>
        <w:t>PhotoShop</w:t>
      </w:r>
      <w:proofErr w:type="spellEnd"/>
      <w:r>
        <w:t xml:space="preserve"> (.</w:t>
      </w:r>
      <w:proofErr w:type="spellStart"/>
      <w:r>
        <w:t>psd</w:t>
      </w:r>
      <w:proofErr w:type="spellEnd"/>
      <w:r>
        <w:t>) – not supported</w:t>
      </w:r>
    </w:p>
    <w:p w14:paraId="5652D4F4" w14:textId="5512F074" w:rsidR="007A2A8A" w:rsidRDefault="007A2A8A" w:rsidP="003A5EE6">
      <w:pPr>
        <w:pStyle w:val="ListParagraph"/>
        <w:numPr>
          <w:ilvl w:val="2"/>
          <w:numId w:val="1"/>
        </w:numPr>
      </w:pPr>
      <w:r>
        <w:t>AutoCAD (.dwg, .</w:t>
      </w:r>
      <w:proofErr w:type="spellStart"/>
      <w:r>
        <w:t>dxf</w:t>
      </w:r>
      <w:proofErr w:type="spellEnd"/>
      <w:r>
        <w:t>) – not supported</w:t>
      </w:r>
    </w:p>
    <w:p w14:paraId="62D17A5F" w14:textId="54EDBDED" w:rsidR="007A2A8A" w:rsidRDefault="007A2A8A" w:rsidP="003A5EE6">
      <w:pPr>
        <w:pStyle w:val="ListParagraph"/>
        <w:numPr>
          <w:ilvl w:val="2"/>
          <w:numId w:val="1"/>
        </w:numPr>
      </w:pPr>
      <w:r>
        <w:t>Corel WordPerfect (.</w:t>
      </w:r>
      <w:proofErr w:type="spellStart"/>
      <w:r>
        <w:t>wpd</w:t>
      </w:r>
      <w:proofErr w:type="spellEnd"/>
      <w:r>
        <w:t>) – not supported</w:t>
      </w:r>
    </w:p>
    <w:p w14:paraId="3F9C200A" w14:textId="2B0BF703" w:rsidR="007A2A8A" w:rsidRDefault="007A2A8A" w:rsidP="003A5EE6">
      <w:pPr>
        <w:pStyle w:val="ListParagraph"/>
        <w:numPr>
          <w:ilvl w:val="2"/>
          <w:numId w:val="1"/>
        </w:numPr>
      </w:pPr>
      <w:proofErr w:type="spellStart"/>
      <w:r>
        <w:t>AutoDesk</w:t>
      </w:r>
      <w:proofErr w:type="spellEnd"/>
      <w:r>
        <w:t xml:space="preserve"> (.3ds</w:t>
      </w:r>
      <w:proofErr w:type="gramStart"/>
      <w:r>
        <w:t>, .</w:t>
      </w:r>
      <w:proofErr w:type="spellStart"/>
      <w:r>
        <w:t>prj</w:t>
      </w:r>
      <w:proofErr w:type="spellEnd"/>
      <w:proofErr w:type="gramEnd"/>
      <w:r>
        <w:t>) – not supported</w:t>
      </w:r>
    </w:p>
    <w:p w14:paraId="4086816C" w14:textId="39AD872F" w:rsidR="008B6286" w:rsidRDefault="00427619" w:rsidP="003A5EE6">
      <w:pPr>
        <w:pStyle w:val="ListParagraph"/>
        <w:numPr>
          <w:ilvl w:val="2"/>
          <w:numId w:val="1"/>
        </w:numPr>
      </w:pPr>
      <w:r>
        <w:lastRenderedPageBreak/>
        <w:t>MS Outlook Email (.msg) – not supported</w:t>
      </w:r>
    </w:p>
    <w:p w14:paraId="76BEFD7F" w14:textId="063167B3" w:rsidR="00656628" w:rsidRDefault="00656628" w:rsidP="007A2A8A">
      <w:pPr>
        <w:pStyle w:val="ListParagraph"/>
        <w:numPr>
          <w:ilvl w:val="1"/>
          <w:numId w:val="1"/>
        </w:numPr>
      </w:pPr>
      <w:r>
        <w:t>MS Word</w:t>
      </w:r>
      <w:r w:rsidR="00861703">
        <w:t xml:space="preserve">/Excel/PowerPoint/Project </w:t>
      </w:r>
      <w:r w:rsidR="00C87A03">
        <w:t>text-based</w:t>
      </w:r>
      <w:r>
        <w:t xml:space="preserve"> links </w:t>
      </w:r>
      <w:r w:rsidR="00861703">
        <w:t xml:space="preserve">are not supported. </w:t>
      </w:r>
      <w:r>
        <w:t>(</w:t>
      </w:r>
      <w:r w:rsidR="00861703">
        <w:t>Text based links:</w:t>
      </w:r>
      <w:r>
        <w:t xml:space="preserve"> do not have a hyperlink but just text, such as (1) </w:t>
      </w:r>
      <w:hyperlink r:id="rId32" w:history="1">
        <w:r w:rsidRPr="001C668D">
          <w:rPr>
            <w:rStyle w:val="Hyperlink"/>
          </w:rPr>
          <w:t>http://contoso</w:t>
        </w:r>
      </w:hyperlink>
      <w:r>
        <w:t xml:space="preserve"> vs (2) </w:t>
      </w:r>
      <w:r w:rsidRPr="00656628">
        <w:t>http://contoso</w:t>
      </w:r>
      <w:r>
        <w:t xml:space="preserve">, (2) a </w:t>
      </w:r>
      <w:proofErr w:type="gramStart"/>
      <w:r>
        <w:t>text based</w:t>
      </w:r>
      <w:proofErr w:type="gramEnd"/>
      <w:r>
        <w:t xml:space="preserve"> URL is not ‘clickable’). Actual hyperlinks are supported.</w:t>
      </w:r>
      <w:r w:rsidR="00861703">
        <w:t xml:space="preserve"> Text-based links in MS Excel are supported if you turn on the option to include Excel Formulas in Job.</w:t>
      </w:r>
    </w:p>
    <w:p w14:paraId="0652288A" w14:textId="411B0EFB" w:rsidR="00861703" w:rsidRDefault="00861703" w:rsidP="00861703">
      <w:pPr>
        <w:pStyle w:val="ListParagraph"/>
        <w:ind w:left="1440"/>
      </w:pPr>
      <w:r>
        <w:rPr>
          <w:noProof/>
        </w:rPr>
        <w:drawing>
          <wp:inline distT="0" distB="0" distL="0" distR="0" wp14:anchorId="375D4AF1" wp14:editId="3035D567">
            <wp:extent cx="2724108" cy="1628775"/>
            <wp:effectExtent l="0" t="0" r="635" b="0"/>
            <wp:docPr id="19" name="Picture 19" descr="P4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426#yIS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36854" cy="1636396"/>
                    </a:xfrm>
                    <a:prstGeom prst="rect">
                      <a:avLst/>
                    </a:prstGeom>
                    <a:noFill/>
                    <a:ln>
                      <a:noFill/>
                    </a:ln>
                  </pic:spPr>
                </pic:pic>
              </a:graphicData>
            </a:graphic>
          </wp:inline>
        </w:drawing>
      </w:r>
    </w:p>
    <w:p w14:paraId="40158576" w14:textId="3352D4BB" w:rsidR="007A2A8A" w:rsidRDefault="007A2A8A" w:rsidP="007A2A8A">
      <w:pPr>
        <w:pStyle w:val="ListParagraph"/>
        <w:numPr>
          <w:ilvl w:val="1"/>
          <w:numId w:val="1"/>
        </w:numPr>
      </w:pPr>
      <w:r>
        <w:t xml:space="preserve">MS Office OLE / Embedded Objects contents are not </w:t>
      </w:r>
      <w:r w:rsidR="00B5666F">
        <w:t>supported</w:t>
      </w:r>
      <w:r>
        <w:t>.</w:t>
      </w:r>
    </w:p>
    <w:p w14:paraId="2962B7E9" w14:textId="0B645898" w:rsidR="00656628" w:rsidRDefault="00656628" w:rsidP="007A2A8A">
      <w:pPr>
        <w:pStyle w:val="ListParagraph"/>
        <w:numPr>
          <w:ilvl w:val="1"/>
          <w:numId w:val="1"/>
        </w:numPr>
      </w:pPr>
      <w:r>
        <w:t>Image</w:t>
      </w:r>
      <w:r w:rsidR="00B5666F">
        <w:t xml:space="preserve">s: Links that are displayed in the actual image </w:t>
      </w:r>
      <w:r w:rsidR="009750C0">
        <w:t xml:space="preserve">are not </w:t>
      </w:r>
      <w:r w:rsidR="00B5666F">
        <w:t>supported</w:t>
      </w:r>
      <w:r w:rsidR="009750C0">
        <w:t>.</w:t>
      </w:r>
    </w:p>
    <w:p w14:paraId="23A7680F" w14:textId="17EB1670" w:rsidR="00B5666F" w:rsidRDefault="00B5666F" w:rsidP="00EA5FE2">
      <w:pPr>
        <w:pStyle w:val="ListParagraph"/>
        <w:numPr>
          <w:ilvl w:val="1"/>
          <w:numId w:val="1"/>
        </w:numPr>
      </w:pPr>
      <w:r>
        <w:t>Videos: Links that are displayed within a video file are not supported.</w:t>
      </w:r>
    </w:p>
    <w:p w14:paraId="459C07FF" w14:textId="61CD4A18" w:rsidR="00B5666F" w:rsidRDefault="00B5666F" w:rsidP="007A2A8A">
      <w:pPr>
        <w:pStyle w:val="ListParagraph"/>
        <w:numPr>
          <w:ilvl w:val="1"/>
          <w:numId w:val="1"/>
        </w:numPr>
      </w:pPr>
      <w:r>
        <w:t>PDF: Links inside of PDF files in the repeatable ‘footer’ of a PDF are not supported</w:t>
      </w:r>
    </w:p>
    <w:p w14:paraId="312BD022" w14:textId="4615A7C2" w:rsidR="00140829" w:rsidRDefault="00140829" w:rsidP="00140829">
      <w:pPr>
        <w:pStyle w:val="ListParagraph"/>
        <w:numPr>
          <w:ilvl w:val="1"/>
          <w:numId w:val="1"/>
        </w:numPr>
      </w:pPr>
      <w:r>
        <w:t>MS Excel: URLs added when user clicks Data-&gt;Get Data, see below</w:t>
      </w:r>
    </w:p>
    <w:p w14:paraId="3F7431E7" w14:textId="78DC686A" w:rsidR="00140829" w:rsidRDefault="00140829" w:rsidP="00140829">
      <w:pPr>
        <w:pStyle w:val="ListParagraph"/>
        <w:ind w:left="1440"/>
      </w:pPr>
      <w:r>
        <w:rPr>
          <w:noProof/>
        </w:rPr>
        <w:drawing>
          <wp:inline distT="0" distB="0" distL="0" distR="0" wp14:anchorId="3A9E8FF6" wp14:editId="7005A81B">
            <wp:extent cx="4099560" cy="2153489"/>
            <wp:effectExtent l="190500" t="190500" r="186690" b="189865"/>
            <wp:docPr id="208" name="Picture 208" descr="P4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432#yIS1"/>
                    <pic:cNvPicPr/>
                  </pic:nvPicPr>
                  <pic:blipFill>
                    <a:blip r:embed="rId35"/>
                    <a:stretch>
                      <a:fillRect/>
                    </a:stretch>
                  </pic:blipFill>
                  <pic:spPr>
                    <a:xfrm>
                      <a:off x="0" y="0"/>
                      <a:ext cx="4107474" cy="2157646"/>
                    </a:xfrm>
                    <a:prstGeom prst="rect">
                      <a:avLst/>
                    </a:prstGeom>
                    <a:ln>
                      <a:noFill/>
                    </a:ln>
                    <a:effectLst>
                      <a:outerShdw blurRad="190500" algn="tl" rotWithShape="0">
                        <a:srgbClr val="000000">
                          <a:alpha val="70000"/>
                        </a:srgbClr>
                      </a:outerShdw>
                    </a:effectLst>
                  </pic:spPr>
                </pic:pic>
              </a:graphicData>
            </a:graphic>
          </wp:inline>
        </w:drawing>
      </w:r>
      <w:r>
        <w:br/>
        <w:t>The tool will not report on MS Excel data linked this way, nor can it fix these types of links (embedded data).</w:t>
      </w:r>
    </w:p>
    <w:p w14:paraId="3C5FBA4A" w14:textId="30D7008D" w:rsidR="00CE6D64" w:rsidRDefault="00CE6D64" w:rsidP="007A2A8A">
      <w:pPr>
        <w:pStyle w:val="ListParagraph"/>
        <w:numPr>
          <w:ilvl w:val="1"/>
          <w:numId w:val="1"/>
        </w:numPr>
      </w:pPr>
      <w:r>
        <w:t>MS Excel: Links that are inside of Visual Basic Code in MS Excel are not supported.</w:t>
      </w:r>
    </w:p>
    <w:p w14:paraId="55135A29" w14:textId="63F4EDD7" w:rsidR="00587E39" w:rsidRDefault="00587E39" w:rsidP="00587E39">
      <w:pPr>
        <w:pStyle w:val="Heading2"/>
      </w:pPr>
      <w:bookmarkStart w:id="63" w:name="_Toc86691799"/>
      <w:bookmarkStart w:id="64" w:name="_Toc437955771"/>
      <w:r>
        <w:t>Compressed File</w:t>
      </w:r>
      <w:r w:rsidR="00550870">
        <w:t>s</w:t>
      </w:r>
      <w:bookmarkEnd w:id="63"/>
    </w:p>
    <w:p w14:paraId="7D3BFB6A" w14:textId="1AFB2DE3" w:rsidR="00587E39" w:rsidRPr="00587E39" w:rsidRDefault="00550870" w:rsidP="00587E39">
      <w:r>
        <w:t xml:space="preserve">Links within files that are in compressed file types such as .ZIP and .RAR will not be extracted for </w:t>
      </w:r>
      <w:r w:rsidR="00B473F3">
        <w:t xml:space="preserve">URL/link </w:t>
      </w:r>
      <w:r>
        <w:t>parsing.</w:t>
      </w:r>
      <w:r w:rsidR="00FE55D9">
        <w:t xml:space="preserve"> Metadata for any .ZIP or .RAR files </w:t>
      </w:r>
      <w:r w:rsidR="00FE55D9" w:rsidRPr="00FE55D9">
        <w:rPr>
          <w:u w:val="single"/>
        </w:rPr>
        <w:t>will</w:t>
      </w:r>
      <w:r w:rsidR="00FE55D9">
        <w:t xml:space="preserve"> be parsed for links, however, contents within these files will not be parsed for links.</w:t>
      </w:r>
    </w:p>
    <w:p w14:paraId="46CE9062" w14:textId="4D666722" w:rsidR="00CB4A04" w:rsidRDefault="00CB4A04" w:rsidP="00CB4A04">
      <w:pPr>
        <w:pStyle w:val="Heading2"/>
      </w:pPr>
      <w:bookmarkStart w:id="65" w:name="_Toc86691800"/>
      <w:r>
        <w:lastRenderedPageBreak/>
        <w:t>InfoPath XSN Files</w:t>
      </w:r>
      <w:bookmarkEnd w:id="65"/>
    </w:p>
    <w:p w14:paraId="6EF1A186" w14:textId="6213BAA4" w:rsidR="00CB4A04" w:rsidRDefault="00CB4A04" w:rsidP="00CB4A04">
      <w:r>
        <w:t>InfoPath forms, metadata and content are supported, however the .</w:t>
      </w:r>
      <w:proofErr w:type="spellStart"/>
      <w:r>
        <w:t>xsn</w:t>
      </w:r>
      <w:proofErr w:type="spellEnd"/>
      <w:r>
        <w:t xml:space="preserve"> file itself (InfoPath Form Template) cannot be parsed for links with the tool.</w:t>
      </w:r>
    </w:p>
    <w:p w14:paraId="29EC208A" w14:textId="0378418C" w:rsidR="00D12418" w:rsidRDefault="00D12418" w:rsidP="00587E39">
      <w:pPr>
        <w:pStyle w:val="Heading2"/>
      </w:pPr>
      <w:bookmarkStart w:id="66" w:name="_Toc86691801"/>
      <w:r>
        <w:t>Web Parts</w:t>
      </w:r>
      <w:bookmarkEnd w:id="66"/>
    </w:p>
    <w:p w14:paraId="3777553A" w14:textId="78BA567C" w:rsidR="00D12418" w:rsidRDefault="00D12418" w:rsidP="00CB4A04">
      <w:r>
        <w:t>(SharePoint Online only) Classic SharePoint Wiki Pages in SharePoint online that have Content Editor Web Parts (CEWP) will have links within these CEWP reported, however, Find \ Replace of links in Classic Wiki pages in SharePoint Online are no longer supported from Oct 12</w:t>
      </w:r>
      <w:r w:rsidRPr="00E51CD6">
        <w:rPr>
          <w:vertAlign w:val="superscript"/>
        </w:rPr>
        <w:t>th</w:t>
      </w:r>
      <w:proofErr w:type="gramStart"/>
      <w:r>
        <w:t xml:space="preserve"> 2020</w:t>
      </w:r>
      <w:proofErr w:type="gramEnd"/>
      <w:r>
        <w:t xml:space="preserve"> forward. This is due to a change in </w:t>
      </w:r>
      <w:proofErr w:type="gramStart"/>
      <w:r>
        <w:t>a Microsoft</w:t>
      </w:r>
      <w:proofErr w:type="gramEnd"/>
      <w:r>
        <w:t xml:space="preserve"> SOAP web service.</w:t>
      </w:r>
    </w:p>
    <w:p w14:paraId="77D9475D" w14:textId="4829036C" w:rsidR="00157DD2" w:rsidRDefault="00EC3688" w:rsidP="00157DD2">
      <w:pPr>
        <w:pStyle w:val="Heading2"/>
      </w:pPr>
      <w:bookmarkStart w:id="67" w:name="_Toc86691802"/>
      <w:r>
        <w:t xml:space="preserve">OneDrive / </w:t>
      </w:r>
      <w:r w:rsidR="00157DD2">
        <w:t>My Sites / Personal Sites</w:t>
      </w:r>
      <w:bookmarkEnd w:id="64"/>
      <w:bookmarkEnd w:id="67"/>
    </w:p>
    <w:p w14:paraId="24117E38" w14:textId="77777777" w:rsidR="00BF2E8B" w:rsidRDefault="00157DD2" w:rsidP="00B473F3">
      <w:r>
        <w:t xml:space="preserve">Links to </w:t>
      </w:r>
      <w:r w:rsidR="00EC3688">
        <w:t xml:space="preserve">OneDrive, </w:t>
      </w:r>
      <w:r>
        <w:t>My Sites and Personal sites are supported</w:t>
      </w:r>
      <w:r w:rsidR="00BF2E8B">
        <w:t xml:space="preserve">. </w:t>
      </w:r>
    </w:p>
    <w:p w14:paraId="1B2CBF71" w14:textId="526C8695" w:rsidR="00BC7FCC" w:rsidRDefault="00BF2E8B" w:rsidP="00B473F3">
      <w:r>
        <w:t xml:space="preserve">NOTE: </w:t>
      </w:r>
      <w:r w:rsidR="003A5EE6">
        <w:t>User Profile metadata properties are not supported</w:t>
      </w:r>
      <w:r w:rsidR="00157DD2">
        <w:t>.</w:t>
      </w:r>
      <w:r w:rsidR="003A5EE6">
        <w:t xml:space="preserve"> </w:t>
      </w:r>
      <w:r w:rsidR="007A2A8A">
        <w:t xml:space="preserve">SharePoint </w:t>
      </w:r>
      <w:r w:rsidR="003A5EE6">
        <w:t xml:space="preserve">Lists &amp; Document Libraries within </w:t>
      </w:r>
      <w:r>
        <w:t xml:space="preserve">OneDrive and </w:t>
      </w:r>
      <w:r w:rsidR="003A5EE6">
        <w:t>My Site</w:t>
      </w:r>
      <w:r>
        <w:t>s</w:t>
      </w:r>
      <w:r w:rsidR="003A5EE6">
        <w:t xml:space="preserve"> </w:t>
      </w:r>
      <w:r w:rsidR="007A2A8A" w:rsidRPr="00B473F3">
        <w:t>are</w:t>
      </w:r>
      <w:r w:rsidR="003A5EE6" w:rsidRPr="00B473F3">
        <w:t xml:space="preserve"> </w:t>
      </w:r>
      <w:r w:rsidR="00861703" w:rsidRPr="00B473F3">
        <w:t xml:space="preserve">fully </w:t>
      </w:r>
      <w:r w:rsidR="003A5EE6" w:rsidRPr="00B473F3">
        <w:t>supported.</w:t>
      </w:r>
    </w:p>
    <w:p w14:paraId="0A5C4600" w14:textId="59A13A0B" w:rsidR="0077540E" w:rsidRDefault="0077540E" w:rsidP="0077540E"/>
    <w:p w14:paraId="4F5D753D" w14:textId="77777777" w:rsidR="00157DD2" w:rsidRDefault="00157DD2" w:rsidP="00157DD2">
      <w:pPr>
        <w:rPr>
          <w:rFonts w:asciiTheme="majorHAnsi" w:eastAsiaTheme="majorEastAsia" w:hAnsiTheme="majorHAnsi" w:cstheme="majorBidi"/>
          <w:b/>
          <w:bCs/>
          <w:color w:val="B35E06" w:themeColor="accent1" w:themeShade="BF"/>
          <w:sz w:val="28"/>
          <w:szCs w:val="28"/>
        </w:rPr>
      </w:pPr>
      <w:r>
        <w:br w:type="page"/>
      </w:r>
    </w:p>
    <w:p w14:paraId="4D6AFFE5" w14:textId="6C60C73A" w:rsidR="0081129B" w:rsidRDefault="002263AB" w:rsidP="002263AB">
      <w:pPr>
        <w:pStyle w:val="Heading1"/>
      </w:pPr>
      <w:bookmarkStart w:id="68" w:name="_Toc86691803"/>
      <w:r>
        <w:lastRenderedPageBreak/>
        <w:t>Performing a Scan for Broken Links</w:t>
      </w:r>
      <w:bookmarkEnd w:id="32"/>
      <w:bookmarkEnd w:id="68"/>
    </w:p>
    <w:p w14:paraId="57C7F0A8" w14:textId="62DEF00B" w:rsidR="00000D6F" w:rsidRPr="00000D6F" w:rsidRDefault="00000D6F" w:rsidP="00000D6F">
      <w:r>
        <w:rPr>
          <w:noProof/>
        </w:rPr>
        <w:drawing>
          <wp:inline distT="0" distB="0" distL="0" distR="0" wp14:anchorId="1DABCF62" wp14:editId="1A187ACA">
            <wp:extent cx="5680740" cy="627321"/>
            <wp:effectExtent l="190500" t="190500" r="186690" b="192405"/>
            <wp:docPr id="173" name="Picture 173" descr="P4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446#yIS1"/>
                    <pic:cNvPicPr/>
                  </pic:nvPicPr>
                  <pic:blipFill>
                    <a:blip r:embed="rId36">
                      <a:extLst>
                        <a:ext uri="{28A0092B-C50C-407E-A947-70E740481C1C}">
                          <a14:useLocalDpi xmlns:a14="http://schemas.microsoft.com/office/drawing/2010/main" val="0"/>
                        </a:ext>
                      </a:extLst>
                    </a:blip>
                    <a:stretch>
                      <a:fillRect/>
                    </a:stretch>
                  </pic:blipFill>
                  <pic:spPr>
                    <a:xfrm>
                      <a:off x="0" y="0"/>
                      <a:ext cx="5691861" cy="628549"/>
                    </a:xfrm>
                    <a:prstGeom prst="rect">
                      <a:avLst/>
                    </a:prstGeom>
                    <a:ln>
                      <a:noFill/>
                    </a:ln>
                    <a:effectLst>
                      <a:outerShdw blurRad="190500" algn="tl" rotWithShape="0">
                        <a:srgbClr val="000000">
                          <a:alpha val="70000"/>
                        </a:srgbClr>
                      </a:outerShdw>
                    </a:effectLst>
                  </pic:spPr>
                </pic:pic>
              </a:graphicData>
            </a:graphic>
          </wp:inline>
        </w:drawing>
      </w:r>
    </w:p>
    <w:p w14:paraId="27569E3A" w14:textId="5173D905" w:rsidR="00363848" w:rsidRDefault="00363848" w:rsidP="00363848">
      <w:pPr>
        <w:pStyle w:val="Heading2"/>
      </w:pPr>
      <w:bookmarkStart w:id="69" w:name="_Toc86691804"/>
      <w:r>
        <w:t>Getting Started</w:t>
      </w:r>
      <w:bookmarkEnd w:id="69"/>
    </w:p>
    <w:p w14:paraId="004F4BA8" w14:textId="4E30205E" w:rsidR="00480470" w:rsidRDefault="00480470" w:rsidP="00480470">
      <w:r>
        <w:t xml:space="preserve">There are </w:t>
      </w:r>
      <w:r w:rsidR="00FA0239">
        <w:t xml:space="preserve">3 </w:t>
      </w:r>
      <w:r>
        <w:t>ways you can perform a scan for broken links.</w:t>
      </w:r>
    </w:p>
    <w:p w14:paraId="6C2BEC00" w14:textId="60C8E237" w:rsidR="00480470" w:rsidRDefault="00480470" w:rsidP="008519E8">
      <w:pPr>
        <w:pStyle w:val="ListParagraph"/>
        <w:numPr>
          <w:ilvl w:val="0"/>
          <w:numId w:val="21"/>
        </w:numPr>
      </w:pPr>
      <w:r>
        <w:t xml:space="preserve">From the Home Page Dashboard, right click on a site </w:t>
      </w:r>
      <w:r w:rsidR="00000D6F">
        <w:t xml:space="preserve">(that you want to build a report for) </w:t>
      </w:r>
      <w:r>
        <w:t>and click “Create Reports”</w:t>
      </w:r>
      <w:r w:rsidR="00262871">
        <w:t xml:space="preserve"> </w:t>
      </w:r>
      <w:r>
        <w:t>-</w:t>
      </w:r>
      <w:r w:rsidR="00262871">
        <w:t xml:space="preserve">&gt; </w:t>
      </w:r>
      <w:r w:rsidR="00000D6F">
        <w:t>“</w:t>
      </w:r>
      <w:r w:rsidR="00262871">
        <w:t>Broken</w:t>
      </w:r>
      <w:r>
        <w:t xml:space="preserve"> Link</w:t>
      </w:r>
      <w:r w:rsidR="00ED444A">
        <w:t>s</w:t>
      </w:r>
      <w:r>
        <w:t>”</w:t>
      </w:r>
      <w:r w:rsidR="00A76E1F">
        <w:t>.</w:t>
      </w:r>
    </w:p>
    <w:p w14:paraId="119C3C8B" w14:textId="17518AC9" w:rsidR="00480470" w:rsidRDefault="00480470" w:rsidP="00480470">
      <w:pPr>
        <w:pStyle w:val="ListParagraph"/>
        <w:ind w:left="0"/>
      </w:pPr>
      <w:r>
        <w:rPr>
          <w:noProof/>
        </w:rPr>
        <w:drawing>
          <wp:inline distT="0" distB="0" distL="0" distR="0" wp14:anchorId="72692ABF" wp14:editId="0B24244A">
            <wp:extent cx="5972175" cy="4849926"/>
            <wp:effectExtent l="190500" t="190500" r="180975" b="198755"/>
            <wp:docPr id="47" name="Picture 47" descr="P450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450L10#yIS1"/>
                    <pic:cNvPicPr/>
                  </pic:nvPicPr>
                  <pic:blipFill>
                    <a:blip r:embed="rId37">
                      <a:extLst>
                        <a:ext uri="{28A0092B-C50C-407E-A947-70E740481C1C}">
                          <a14:useLocalDpi xmlns:a14="http://schemas.microsoft.com/office/drawing/2010/main" val="0"/>
                        </a:ext>
                      </a:extLst>
                    </a:blip>
                    <a:stretch>
                      <a:fillRect/>
                    </a:stretch>
                  </pic:blipFill>
                  <pic:spPr>
                    <a:xfrm>
                      <a:off x="0" y="0"/>
                      <a:ext cx="5984766" cy="4860151"/>
                    </a:xfrm>
                    <a:prstGeom prst="rect">
                      <a:avLst/>
                    </a:prstGeom>
                    <a:ln>
                      <a:noFill/>
                    </a:ln>
                    <a:effectLst>
                      <a:outerShdw blurRad="190500" algn="tl" rotWithShape="0">
                        <a:srgbClr val="000000">
                          <a:alpha val="70000"/>
                        </a:srgbClr>
                      </a:outerShdw>
                    </a:effectLst>
                  </pic:spPr>
                </pic:pic>
              </a:graphicData>
            </a:graphic>
          </wp:inline>
        </w:drawing>
      </w:r>
    </w:p>
    <w:p w14:paraId="5F19272C" w14:textId="04291DB6" w:rsidR="00480470" w:rsidRDefault="003D5FE8" w:rsidP="00BC7FCC">
      <w:pPr>
        <w:pStyle w:val="ListParagraph"/>
        <w:numPr>
          <w:ilvl w:val="0"/>
          <w:numId w:val="21"/>
        </w:numPr>
      </w:pPr>
      <w:r>
        <w:t>C</w:t>
      </w:r>
      <w:r w:rsidR="00480470">
        <w:t>lick on the “Links” button in the Top Navigation, click on the “</w:t>
      </w:r>
      <w:r w:rsidR="00AA1F80">
        <w:t>New Report</w:t>
      </w:r>
      <w:r w:rsidR="00480470">
        <w:t xml:space="preserve">” button in the </w:t>
      </w:r>
      <w:r w:rsidR="003530DD">
        <w:t xml:space="preserve">middle-center of the </w:t>
      </w:r>
      <w:r w:rsidR="00EC083E">
        <w:t>“Links” window</w:t>
      </w:r>
      <w:r w:rsidR="00A76E1F">
        <w:t>.</w:t>
      </w:r>
    </w:p>
    <w:p w14:paraId="6E681D5E" w14:textId="47AD160C" w:rsidR="00BA29F7" w:rsidRDefault="00DD7474" w:rsidP="008519E8">
      <w:pPr>
        <w:pStyle w:val="ListParagraph"/>
        <w:ind w:left="360"/>
      </w:pPr>
      <w:r>
        <w:rPr>
          <w:noProof/>
        </w:rPr>
        <w:lastRenderedPageBreak/>
        <w:drawing>
          <wp:inline distT="0" distB="0" distL="0" distR="0" wp14:anchorId="45AC939D" wp14:editId="30381379">
            <wp:extent cx="5859293" cy="3971925"/>
            <wp:effectExtent l="0" t="0" r="8255" b="0"/>
            <wp:docPr id="41" name="Picture 41" descr="P4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452#yIS1"/>
                    <pic:cNvPicPr/>
                  </pic:nvPicPr>
                  <pic:blipFill>
                    <a:blip r:embed="rId38">
                      <a:extLst>
                        <a:ext uri="{28A0092B-C50C-407E-A947-70E740481C1C}">
                          <a14:useLocalDpi xmlns:a14="http://schemas.microsoft.com/office/drawing/2010/main" val="0"/>
                        </a:ext>
                      </a:extLst>
                    </a:blip>
                    <a:stretch>
                      <a:fillRect/>
                    </a:stretch>
                  </pic:blipFill>
                  <pic:spPr>
                    <a:xfrm>
                      <a:off x="0" y="0"/>
                      <a:ext cx="5947286" cy="4031574"/>
                    </a:xfrm>
                    <a:prstGeom prst="rect">
                      <a:avLst/>
                    </a:prstGeom>
                  </pic:spPr>
                </pic:pic>
              </a:graphicData>
            </a:graphic>
          </wp:inline>
        </w:drawing>
      </w:r>
    </w:p>
    <w:p w14:paraId="5633A852" w14:textId="77777777" w:rsidR="00DD7474" w:rsidRDefault="00DD7474" w:rsidP="008519E8">
      <w:pPr>
        <w:pStyle w:val="ListParagraph"/>
      </w:pPr>
    </w:p>
    <w:p w14:paraId="72B3D721" w14:textId="77777777" w:rsidR="003D1454" w:rsidRDefault="003D1454" w:rsidP="003D1454">
      <w:pPr>
        <w:pStyle w:val="ListParagraph"/>
        <w:numPr>
          <w:ilvl w:val="0"/>
          <w:numId w:val="21"/>
        </w:numPr>
      </w:pPr>
      <w:r>
        <w:t>Click on the “Links” button in the Top Navigation, click on the “Discover” button in the Left Navigation to expand it, then click “New Job”.</w:t>
      </w:r>
    </w:p>
    <w:p w14:paraId="1777C2C3" w14:textId="6A9EBC4D" w:rsidR="00480470" w:rsidRPr="00480470" w:rsidRDefault="00480470">
      <w:r>
        <w:rPr>
          <w:noProof/>
        </w:rPr>
        <w:lastRenderedPageBreak/>
        <w:drawing>
          <wp:inline distT="0" distB="0" distL="0" distR="0" wp14:anchorId="66AACBC2" wp14:editId="73AFA1EA">
            <wp:extent cx="5962650" cy="4042163"/>
            <wp:effectExtent l="190500" t="190500" r="190500" b="187325"/>
            <wp:docPr id="51" name="Picture 51" descr="P4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455#yI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006946" cy="4072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E7C259" w14:textId="01339E91" w:rsidR="00AF6A9C" w:rsidRDefault="00AF6A9C" w:rsidP="00AF6A9C">
      <w:pPr>
        <w:pStyle w:val="Heading2"/>
      </w:pPr>
      <w:bookmarkStart w:id="70" w:name="_Toc437955737"/>
      <w:bookmarkStart w:id="71" w:name="_Toc86691805"/>
      <w:r>
        <w:t xml:space="preserve">Start a </w:t>
      </w:r>
      <w:bookmarkEnd w:id="70"/>
      <w:r w:rsidR="00990B4D">
        <w:t>Job</w:t>
      </w:r>
      <w:bookmarkEnd w:id="71"/>
    </w:p>
    <w:p w14:paraId="021785C3" w14:textId="77777777" w:rsidR="002263AB" w:rsidRDefault="00F81518" w:rsidP="00BC7FCC">
      <w:pPr>
        <w:pStyle w:val="ListParagraph"/>
        <w:numPr>
          <w:ilvl w:val="0"/>
          <w:numId w:val="5"/>
        </w:numPr>
      </w:pPr>
      <w:r>
        <w:t>Open “SharePoint Essentials Toolkit</w:t>
      </w:r>
      <w:r w:rsidRPr="007E015D">
        <w:rPr>
          <w:vertAlign w:val="superscript"/>
        </w:rPr>
        <w:t>TM</w:t>
      </w:r>
      <w:r>
        <w:t>”</w:t>
      </w:r>
    </w:p>
    <w:p w14:paraId="17382E7F" w14:textId="73271BFF" w:rsidR="00480470" w:rsidRDefault="00262871" w:rsidP="00BC7FCC">
      <w:pPr>
        <w:pStyle w:val="ListParagraph"/>
        <w:numPr>
          <w:ilvl w:val="0"/>
          <w:numId w:val="5"/>
        </w:numPr>
      </w:pPr>
      <w:r>
        <w:t>Use one of the options above to open the Broken Link Manager “New Job” window</w:t>
      </w:r>
    </w:p>
    <w:p w14:paraId="6CF9C2EA" w14:textId="5FC71D98" w:rsidR="00AD760B" w:rsidRDefault="0083695B" w:rsidP="00BC7FCC">
      <w:pPr>
        <w:pStyle w:val="ListParagraph"/>
        <w:numPr>
          <w:ilvl w:val="0"/>
          <w:numId w:val="5"/>
        </w:numPr>
      </w:pPr>
      <w:r>
        <w:t xml:space="preserve">A </w:t>
      </w:r>
      <w:r w:rsidR="00262871">
        <w:t xml:space="preserve">“New Job” window </w:t>
      </w:r>
      <w:r>
        <w:t>will appear called “SharePoint Broken Link Manager”</w:t>
      </w:r>
      <w:r w:rsidR="00CC3D4A">
        <w:t xml:space="preserve"> (below screenshot)</w:t>
      </w:r>
    </w:p>
    <w:p w14:paraId="44B78BA9" w14:textId="36D61241" w:rsidR="007D1B21" w:rsidRDefault="007D1B21" w:rsidP="007D1B21">
      <w:pPr>
        <w:pStyle w:val="ListParagraph"/>
      </w:pPr>
      <w:r>
        <w:t xml:space="preserve">(NOTE: This page below may appear different </w:t>
      </w:r>
      <w:r w:rsidR="00262871">
        <w:t xml:space="preserve">depending on the </w:t>
      </w:r>
      <w:r>
        <w:t>version</w:t>
      </w:r>
      <w:r w:rsidR="00262871">
        <w:t xml:space="preserve"> you are using</w:t>
      </w:r>
      <w:r>
        <w:t>)</w:t>
      </w:r>
    </w:p>
    <w:p w14:paraId="5075A796" w14:textId="77777777" w:rsidR="0083695B" w:rsidRDefault="0083695B" w:rsidP="00BC7FCC">
      <w:pPr>
        <w:pStyle w:val="ListParagraph"/>
        <w:numPr>
          <w:ilvl w:val="0"/>
          <w:numId w:val="5"/>
        </w:numPr>
      </w:pPr>
      <w:r>
        <w:t>Complete the form. Fields with an asterisk * indicate required fields</w:t>
      </w:r>
    </w:p>
    <w:p w14:paraId="4CAB137D" w14:textId="36B3BEAE" w:rsidR="00404E0F" w:rsidRDefault="00404E0F" w:rsidP="00404E0F">
      <w:pPr>
        <w:pStyle w:val="ListParagraph"/>
      </w:pPr>
      <w:r>
        <w:t xml:space="preserve">See “Scan </w:t>
      </w:r>
      <w:r w:rsidR="008B038D">
        <w:t>Options</w:t>
      </w:r>
      <w:r>
        <w:t xml:space="preserve">” </w:t>
      </w:r>
      <w:r w:rsidR="00290D44">
        <w:t xml:space="preserve">(next section) </w:t>
      </w:r>
      <w:r>
        <w:t xml:space="preserve">for a description of each </w:t>
      </w:r>
      <w:r w:rsidR="00262871">
        <w:t>option</w:t>
      </w:r>
    </w:p>
    <w:p w14:paraId="0D38CA63" w14:textId="77777777" w:rsidR="00787F81" w:rsidRDefault="00787F81" w:rsidP="00404E0F">
      <w:pPr>
        <w:pStyle w:val="ListParagraph"/>
      </w:pPr>
    </w:p>
    <w:p w14:paraId="5A176EC3" w14:textId="40DB20FC" w:rsidR="00404E0F" w:rsidRDefault="00F01712" w:rsidP="00262871">
      <w:pPr>
        <w:pStyle w:val="ListParagraph"/>
        <w:ind w:left="270"/>
      </w:pPr>
      <w:r>
        <w:rPr>
          <w:noProof/>
        </w:rPr>
        <w:lastRenderedPageBreak/>
        <w:drawing>
          <wp:inline distT="0" distB="0" distL="0" distR="0" wp14:anchorId="318D439B" wp14:editId="436DD52D">
            <wp:extent cx="5819775" cy="5224148"/>
            <wp:effectExtent l="190500" t="190500" r="180975" b="186055"/>
            <wp:docPr id="55" name="Picture 55" descr="P4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464#yIS1"/>
                    <pic:cNvPicPr/>
                  </pic:nvPicPr>
                  <pic:blipFill>
                    <a:blip r:embed="rId40">
                      <a:extLst>
                        <a:ext uri="{28A0092B-C50C-407E-A947-70E740481C1C}">
                          <a14:useLocalDpi xmlns:a14="http://schemas.microsoft.com/office/drawing/2010/main" val="0"/>
                        </a:ext>
                      </a:extLst>
                    </a:blip>
                    <a:stretch>
                      <a:fillRect/>
                    </a:stretch>
                  </pic:blipFill>
                  <pic:spPr>
                    <a:xfrm>
                      <a:off x="0" y="0"/>
                      <a:ext cx="5828957" cy="5232390"/>
                    </a:xfrm>
                    <a:prstGeom prst="rect">
                      <a:avLst/>
                    </a:prstGeom>
                    <a:ln>
                      <a:noFill/>
                    </a:ln>
                    <a:effectLst>
                      <a:outerShdw blurRad="190500" algn="tl" rotWithShape="0">
                        <a:srgbClr val="000000">
                          <a:alpha val="70000"/>
                        </a:srgbClr>
                      </a:outerShdw>
                    </a:effectLst>
                  </pic:spPr>
                </pic:pic>
              </a:graphicData>
            </a:graphic>
          </wp:inline>
        </w:drawing>
      </w:r>
    </w:p>
    <w:p w14:paraId="50010C33" w14:textId="77777777" w:rsidR="00404E0F" w:rsidRDefault="00404E0F" w:rsidP="00404E0F">
      <w:pPr>
        <w:pStyle w:val="ListParagraph"/>
      </w:pPr>
    </w:p>
    <w:p w14:paraId="533DE6CE" w14:textId="615362EB" w:rsidR="00FB09BC" w:rsidRDefault="00404E0F" w:rsidP="00BC7FCC">
      <w:pPr>
        <w:pStyle w:val="ListParagraph"/>
        <w:numPr>
          <w:ilvl w:val="0"/>
          <w:numId w:val="5"/>
        </w:numPr>
      </w:pPr>
      <w:r>
        <w:t>Click “</w:t>
      </w:r>
      <w:r w:rsidR="00F01712">
        <w:t>Run</w:t>
      </w:r>
      <w:r>
        <w:t xml:space="preserve"> Now”</w:t>
      </w:r>
      <w:r w:rsidR="00CC3D4A">
        <w:t xml:space="preserve"> button</w:t>
      </w:r>
      <w:r>
        <w:t xml:space="preserve"> to start the </w:t>
      </w:r>
      <w:r w:rsidR="00F01712">
        <w:t>job</w:t>
      </w:r>
      <w:r w:rsidR="00216FC1">
        <w:t xml:space="preserve"> immediately</w:t>
      </w:r>
    </w:p>
    <w:p w14:paraId="1F671088" w14:textId="77777777" w:rsidR="00404E0F" w:rsidRDefault="00404E0F">
      <w:r>
        <w:br w:type="page"/>
      </w:r>
    </w:p>
    <w:p w14:paraId="6068B973" w14:textId="206982DE" w:rsidR="001C5278" w:rsidRDefault="001C5278" w:rsidP="00404E0F">
      <w:pPr>
        <w:pStyle w:val="Heading2"/>
      </w:pPr>
      <w:bookmarkStart w:id="72" w:name="_Toc86691806"/>
      <w:bookmarkStart w:id="73" w:name="_Toc437955738"/>
      <w:r>
        <w:lastRenderedPageBreak/>
        <w:t>Scanning Multiple Sites at Once</w:t>
      </w:r>
      <w:bookmarkEnd w:id="72"/>
    </w:p>
    <w:p w14:paraId="003C5EC7" w14:textId="77777777" w:rsidR="001C5278" w:rsidRDefault="001C5278" w:rsidP="001C5278">
      <w:r>
        <w:t>To create jobs for multiple sites and subsites, see the “SharePoint Essentials Toolkit User Guide” under the section “</w:t>
      </w:r>
      <w:r w:rsidRPr="007702F2">
        <w:t xml:space="preserve">Batch Processing </w:t>
      </w:r>
      <w:r>
        <w:t>Jobs</w:t>
      </w:r>
      <w:r w:rsidRPr="007702F2">
        <w:t xml:space="preserve"> for Multiple Sites</w:t>
      </w:r>
      <w:r>
        <w:t>”.</w:t>
      </w:r>
    </w:p>
    <w:p w14:paraId="584CD9CD" w14:textId="77777777" w:rsidR="00363848" w:rsidRDefault="00363848">
      <w:pPr>
        <w:rPr>
          <w:rFonts w:asciiTheme="majorHAnsi" w:eastAsiaTheme="majorEastAsia" w:hAnsiTheme="majorHAnsi" w:cstheme="majorBidi"/>
          <w:color w:val="B35E06" w:themeColor="accent1" w:themeShade="BF"/>
          <w:sz w:val="26"/>
          <w:szCs w:val="26"/>
        </w:rPr>
      </w:pPr>
      <w:r>
        <w:br w:type="page"/>
      </w:r>
    </w:p>
    <w:p w14:paraId="4FF1F118" w14:textId="64597E3D" w:rsidR="00404E0F" w:rsidRDefault="00DF4BBE" w:rsidP="00404E0F">
      <w:pPr>
        <w:pStyle w:val="Heading2"/>
      </w:pPr>
      <w:bookmarkStart w:id="74" w:name="_Toc86691807"/>
      <w:r>
        <w:lastRenderedPageBreak/>
        <w:t>Job</w:t>
      </w:r>
      <w:r w:rsidR="00404E0F">
        <w:t xml:space="preserve"> </w:t>
      </w:r>
      <w:r w:rsidR="008B038D">
        <w:t>Options</w:t>
      </w:r>
      <w:bookmarkEnd w:id="73"/>
      <w:bookmarkEnd w:id="74"/>
    </w:p>
    <w:p w14:paraId="324E409B" w14:textId="77777777" w:rsidR="00E87C54" w:rsidRPr="009944A5" w:rsidRDefault="00E87C54" w:rsidP="00025974">
      <w:pPr>
        <w:pStyle w:val="Heading3"/>
        <w:rPr>
          <w:rStyle w:val="IntenseEmphasis"/>
        </w:rPr>
      </w:pPr>
      <w:bookmarkStart w:id="75" w:name="_Toc437955739"/>
      <w:bookmarkStart w:id="76" w:name="_Toc86691808"/>
      <w:r w:rsidRPr="009944A5">
        <w:rPr>
          <w:rStyle w:val="IntenseEmphasis"/>
        </w:rPr>
        <w:t>Job Name</w:t>
      </w:r>
      <w:bookmarkEnd w:id="75"/>
      <w:bookmarkEnd w:id="76"/>
    </w:p>
    <w:p w14:paraId="7F113786" w14:textId="3698EB23" w:rsidR="00E87C54" w:rsidRDefault="00E87C54" w:rsidP="00E87C54">
      <w:r>
        <w:t>This is the Name of the job. A folder will be created in the report directory for every job. You can use the same Job Name to group reports</w:t>
      </w:r>
      <w:r w:rsidR="00262871">
        <w:t xml:space="preserve">. </w:t>
      </w:r>
      <w:r w:rsidR="003D5FE8">
        <w:t xml:space="preserve">The job name will be used as the report name and will be used to help identify the report if scheduled. </w:t>
      </w:r>
      <w:r w:rsidR="00262871">
        <w:t>You must rename the job if you want to save the job for future re-use.</w:t>
      </w:r>
    </w:p>
    <w:p w14:paraId="321C0873" w14:textId="68F7F02A" w:rsidR="00E87C54" w:rsidRPr="009944A5" w:rsidRDefault="00310DC5" w:rsidP="00025974">
      <w:pPr>
        <w:pStyle w:val="Heading3"/>
        <w:rPr>
          <w:rStyle w:val="IntenseEmphasis"/>
        </w:rPr>
      </w:pPr>
      <w:bookmarkStart w:id="77" w:name="_Toc392852648"/>
      <w:bookmarkStart w:id="78" w:name="_Toc412317720"/>
      <w:bookmarkStart w:id="79" w:name="_Toc437955740"/>
      <w:bookmarkStart w:id="80" w:name="_Toc86691809"/>
      <w:r w:rsidRPr="009944A5">
        <w:rPr>
          <w:rStyle w:val="IntenseEmphasis"/>
        </w:rPr>
        <w:t xml:space="preserve">Site </w:t>
      </w:r>
      <w:r w:rsidR="00E87C54" w:rsidRPr="009944A5">
        <w:rPr>
          <w:rStyle w:val="IntenseEmphasis"/>
        </w:rPr>
        <w:t>URL</w:t>
      </w:r>
      <w:bookmarkEnd w:id="77"/>
      <w:bookmarkEnd w:id="78"/>
      <w:r w:rsidRPr="009944A5">
        <w:rPr>
          <w:rStyle w:val="IntenseEmphasis"/>
        </w:rPr>
        <w:t xml:space="preserve"> to Scan</w:t>
      </w:r>
      <w:bookmarkEnd w:id="79"/>
      <w:bookmarkEnd w:id="80"/>
      <w:r w:rsidR="00E87C54" w:rsidRPr="009944A5">
        <w:rPr>
          <w:rStyle w:val="IntenseEmphasis"/>
        </w:rPr>
        <w:t xml:space="preserve"> </w:t>
      </w:r>
    </w:p>
    <w:p w14:paraId="787CEEB4" w14:textId="7FD22F6B" w:rsidR="00E87C54" w:rsidRDefault="00E87C54" w:rsidP="00E87C54">
      <w:r>
        <w:t xml:space="preserve">This is the absolute URL </w:t>
      </w:r>
      <w:r w:rsidR="00310DC5">
        <w:t>of</w:t>
      </w:r>
      <w:r>
        <w:t xml:space="preserve"> the site you want to </w:t>
      </w:r>
      <w:r w:rsidR="00310DC5">
        <w:t>scan for broken links</w:t>
      </w:r>
      <w:r>
        <w:t xml:space="preserve">. </w:t>
      </w:r>
      <w:r w:rsidR="003C3533">
        <w:t xml:space="preserve">This can be the path to a Site Collection </w:t>
      </w:r>
      <w:r w:rsidR="00262871">
        <w:t xml:space="preserve">top level (root) site, or </w:t>
      </w:r>
      <w:r w:rsidR="003C3533">
        <w:t>a sub site.</w:t>
      </w:r>
    </w:p>
    <w:p w14:paraId="6BDE61CE" w14:textId="2F0E63FF" w:rsidR="00E87C54" w:rsidRDefault="00E87C54" w:rsidP="00E87C54">
      <w:r w:rsidRPr="00AF6256">
        <w:rPr>
          <w:b/>
        </w:rPr>
        <w:t>Example:</w:t>
      </w:r>
      <w:r>
        <w:t xml:space="preserve"> </w:t>
      </w:r>
      <w:hyperlink r:id="rId41" w:history="1">
        <w:r w:rsidRPr="007B36DA">
          <w:rPr>
            <w:rStyle w:val="Hyperlink"/>
          </w:rPr>
          <w:t>https://companyportal/sites/hr</w:t>
        </w:r>
      </w:hyperlink>
      <w:r w:rsidR="00262871" w:rsidRPr="00262871">
        <w:t xml:space="preserve"> or </w:t>
      </w:r>
      <w:hyperlink r:id="rId42" w:history="1">
        <w:r w:rsidR="00262871" w:rsidRPr="00A417D8">
          <w:rPr>
            <w:rStyle w:val="Hyperlink"/>
          </w:rPr>
          <w:t>https://companyportal/sites/hr/projects/capital_site/</w:t>
        </w:r>
      </w:hyperlink>
    </w:p>
    <w:p w14:paraId="3751BEA9" w14:textId="2972B378" w:rsidR="00262871" w:rsidRDefault="00262871" w:rsidP="00E87C54">
      <w:r>
        <w:t>Do not include the page path in the URL</w:t>
      </w:r>
    </w:p>
    <w:p w14:paraId="5EADF1C1" w14:textId="3C0B8E43" w:rsidR="009944A5" w:rsidRDefault="009944A5" w:rsidP="009944A5">
      <w:r w:rsidRPr="004C5ECA">
        <w:rPr>
          <w:rStyle w:val="IntenseEmphasis"/>
        </w:rPr>
        <w:t>Multiple Sites</w:t>
      </w:r>
      <w:r>
        <w:br/>
        <w:t xml:space="preserve">Select this option to run a ‘multi-threaded job’. If this option is selected, you will </w:t>
      </w:r>
      <w:r w:rsidR="00C5717E">
        <w:t>NOT</w:t>
      </w:r>
      <w:r>
        <w:t xml:space="preserve"> be able to run a manual job using ‘Run Now’, you need to schedule the job as it will be broken down into one job per site. These jobs will run in parallel and can be viewed from the Scheduled Jobs section. Once complete, job reports can be accessed from the Scheduled Jobs page, the Job History page </w:t>
      </w:r>
      <w:proofErr w:type="gramStart"/>
      <w:r>
        <w:t>and also</w:t>
      </w:r>
      <w:proofErr w:type="gramEnd"/>
      <w:r>
        <w:t xml:space="preserve"> from the Home Page Dashboard by right clicking on one or more of the sites.</w:t>
      </w:r>
    </w:p>
    <w:p w14:paraId="7C64CC68" w14:textId="5CCB7FFD" w:rsidR="00404E0F" w:rsidRPr="009944A5" w:rsidRDefault="00AD760B" w:rsidP="00025974">
      <w:pPr>
        <w:pStyle w:val="Heading3"/>
        <w:rPr>
          <w:rStyle w:val="IntenseEmphasis"/>
        </w:rPr>
      </w:pPr>
      <w:bookmarkStart w:id="81" w:name="_Toc437955741"/>
      <w:bookmarkStart w:id="82" w:name="_Toc86691810"/>
      <w:r w:rsidRPr="009944A5">
        <w:rPr>
          <w:rStyle w:val="IntenseEmphasis"/>
        </w:rPr>
        <w:t>Credentials</w:t>
      </w:r>
      <w:bookmarkEnd w:id="81"/>
      <w:bookmarkEnd w:id="82"/>
      <w:r w:rsidRPr="009944A5">
        <w:rPr>
          <w:rStyle w:val="IntenseEmphasis"/>
        </w:rPr>
        <w:t xml:space="preserve"> </w:t>
      </w:r>
    </w:p>
    <w:p w14:paraId="6FF8C2FA" w14:textId="79A5EFAC" w:rsidR="006E5056" w:rsidRDefault="006E5056" w:rsidP="006E5056">
      <w:r>
        <w:t>Select the authentication type and enter the credentials used to access this site.</w:t>
      </w:r>
    </w:p>
    <w:p w14:paraId="22B12327" w14:textId="77777777" w:rsidR="00363848" w:rsidRPr="00363848" w:rsidRDefault="00216FC1" w:rsidP="00363848">
      <w:pPr>
        <w:pStyle w:val="Heading4"/>
        <w:rPr>
          <w:b/>
          <w:bCs/>
        </w:rPr>
      </w:pPr>
      <w:r w:rsidRPr="00363848">
        <w:rPr>
          <w:rStyle w:val="Strong"/>
          <w:b w:val="0"/>
          <w:bCs w:val="0"/>
        </w:rPr>
        <w:t>Default SharePoint</w:t>
      </w:r>
      <w:r w:rsidR="004E1F15" w:rsidRPr="00363848">
        <w:rPr>
          <w:rStyle w:val="Strong"/>
          <w:b w:val="0"/>
          <w:bCs w:val="0"/>
        </w:rPr>
        <w:t xml:space="preserve"> Authentication</w:t>
      </w:r>
      <w:r w:rsidR="004E1F15" w:rsidRPr="00363848">
        <w:rPr>
          <w:b/>
          <w:bCs/>
        </w:rPr>
        <w:t xml:space="preserve"> </w:t>
      </w:r>
    </w:p>
    <w:p w14:paraId="45A750AC" w14:textId="548C3A9B" w:rsidR="004E1F15" w:rsidRDefault="00216FC1" w:rsidP="006E5056">
      <w:r>
        <w:t xml:space="preserve">Automatically determines </w:t>
      </w:r>
      <w:r w:rsidR="004E1F15">
        <w:t>Authentication to connect to the SharePoint site. This will work in most cases when SharePoint is hosted on your internal company network. Enter the custom credentials to use for this site.</w:t>
      </w:r>
      <w:r w:rsidR="00262871" w:rsidRPr="00262871">
        <w:t xml:space="preserve"> </w:t>
      </w:r>
      <w:r w:rsidR="00262871">
        <w:t xml:space="preserve">If your environment is using a custom login screen, such as one that requires </w:t>
      </w:r>
      <w:r>
        <w:t>Multi-Factor Authentication/</w:t>
      </w:r>
      <w:r w:rsidR="00262871">
        <w:t>a PIN, is using ADFS, or has SSO enabled, use Web Based Authentication below.</w:t>
      </w:r>
    </w:p>
    <w:p w14:paraId="70784B0D" w14:textId="77777777" w:rsidR="00363848" w:rsidRPr="00363848" w:rsidRDefault="004E1F15" w:rsidP="00363848">
      <w:pPr>
        <w:pStyle w:val="Heading4"/>
        <w:rPr>
          <w:b/>
          <w:bCs/>
        </w:rPr>
      </w:pPr>
      <w:r w:rsidRPr="00363848">
        <w:rPr>
          <w:rStyle w:val="Strong"/>
          <w:b w:val="0"/>
          <w:bCs w:val="0"/>
        </w:rPr>
        <w:t>Office 365</w:t>
      </w:r>
      <w:r w:rsidRPr="00363848">
        <w:rPr>
          <w:b/>
          <w:bCs/>
        </w:rPr>
        <w:t xml:space="preserve"> </w:t>
      </w:r>
    </w:p>
    <w:p w14:paraId="1EB787C3" w14:textId="1AB36D64" w:rsidR="004E1F15" w:rsidRDefault="004E1F15" w:rsidP="006E5056">
      <w:r>
        <w:t xml:space="preserve">Use this option to connect to Office 365 hosted SharePoint sites. This applies to both </w:t>
      </w:r>
      <w:r w:rsidR="00262871">
        <w:t>Office 365 non-federated environments</w:t>
      </w:r>
      <w:r>
        <w:t>.</w:t>
      </w:r>
      <w:r w:rsidR="00262871">
        <w:t xml:space="preserve"> If using a Federated/ADFS enabled Office 365 environment or if your Office 365 environment is using a custom login screen, such as one that requires a PIN, use Web Based Authentication below.</w:t>
      </w:r>
    </w:p>
    <w:p w14:paraId="631BFBFF" w14:textId="40F80D11" w:rsidR="00363848" w:rsidRPr="00363848" w:rsidRDefault="006733B4" w:rsidP="00363848">
      <w:pPr>
        <w:pStyle w:val="Heading4"/>
      </w:pPr>
      <w:r w:rsidRPr="00363848">
        <w:t xml:space="preserve">Web </w:t>
      </w:r>
      <w:r w:rsidR="00363848">
        <w:t>Browser</w:t>
      </w:r>
      <w:r w:rsidRPr="00363848">
        <w:t xml:space="preserve"> Authentication</w:t>
      </w:r>
    </w:p>
    <w:p w14:paraId="1130EC7E" w14:textId="4A2E08FF" w:rsidR="006733B4" w:rsidRDefault="006733B4" w:rsidP="006E5056">
      <w:r>
        <w:t xml:space="preserve">Use this option to force the </w:t>
      </w:r>
      <w:r w:rsidR="00262871">
        <w:t xml:space="preserve">tool </w:t>
      </w:r>
      <w:r>
        <w:t xml:space="preserve">to </w:t>
      </w:r>
      <w:r w:rsidR="00262871">
        <w:t xml:space="preserve">prompt you with </w:t>
      </w:r>
      <w:r>
        <w:t xml:space="preserve">a </w:t>
      </w:r>
      <w:proofErr w:type="gramStart"/>
      <w:r>
        <w:t>pop up</w:t>
      </w:r>
      <w:proofErr w:type="gramEnd"/>
      <w:r>
        <w:t xml:space="preserve"> window that will display your company login page to provide credentials. If you are using Office 365 with an ADFS server with custom login page, </w:t>
      </w:r>
      <w:r w:rsidR="00216FC1">
        <w:t xml:space="preserve">Multi-Factor Authentication/a PIN, is using ADFS, or has SSO enabled, use </w:t>
      </w:r>
      <w:r>
        <w:t xml:space="preserve">this authentication </w:t>
      </w:r>
      <w:r>
        <w:lastRenderedPageBreak/>
        <w:t xml:space="preserve">type. </w:t>
      </w:r>
      <w:r w:rsidR="00262871">
        <w:t>If you want to schedule jobs, click to “Remember Credentials</w:t>
      </w:r>
      <w:proofErr w:type="gramStart"/>
      <w:r w:rsidR="00262871">
        <w:t>”</w:t>
      </w:r>
      <w:proofErr w:type="gramEnd"/>
      <w:r w:rsidR="00262871">
        <w:t xml:space="preserve"> and run the job once, it will remember these credentials for the scheduled job.</w:t>
      </w:r>
    </w:p>
    <w:p w14:paraId="6FFF79FC" w14:textId="3B850D49" w:rsidR="00262871" w:rsidRPr="00363848" w:rsidRDefault="00262871" w:rsidP="00363848">
      <w:pPr>
        <w:pStyle w:val="Heading4"/>
      </w:pPr>
      <w:r w:rsidRPr="00363848">
        <w:t>Remember Credentials</w:t>
      </w:r>
    </w:p>
    <w:p w14:paraId="7A5B6ADB" w14:textId="3FA36094" w:rsidR="00262871" w:rsidRDefault="00262871" w:rsidP="006E5056">
      <w:r>
        <w:t>Select this option to store the username and password. Passwords are stored using strong</w:t>
      </w:r>
      <w:r w:rsidR="00F20FC6">
        <w:t xml:space="preserve"> ‘salted’ </w:t>
      </w:r>
      <w:r>
        <w:t>encryption.</w:t>
      </w:r>
    </w:p>
    <w:p w14:paraId="7D4A78AA" w14:textId="044F05FD" w:rsidR="00404E0F" w:rsidRPr="0009191B" w:rsidRDefault="00FA0026" w:rsidP="0009191B">
      <w:pPr>
        <w:pStyle w:val="Heading3"/>
      </w:pPr>
      <w:bookmarkStart w:id="83" w:name="_Toc437955743"/>
      <w:bookmarkStart w:id="84" w:name="_Toc86691811"/>
      <w:r>
        <w:rPr>
          <w:rStyle w:val="IntenseEmphasis"/>
          <w:i w:val="0"/>
          <w:iCs w:val="0"/>
          <w:color w:val="773F04" w:themeColor="accent1" w:themeShade="7F"/>
        </w:rPr>
        <w:t xml:space="preserve">Job </w:t>
      </w:r>
      <w:r w:rsidR="00BC0B5A" w:rsidRPr="0009191B">
        <w:rPr>
          <w:rStyle w:val="IntenseEmphasis"/>
          <w:i w:val="0"/>
          <w:iCs w:val="0"/>
          <w:color w:val="773F04" w:themeColor="accent1" w:themeShade="7F"/>
        </w:rPr>
        <w:t>Options</w:t>
      </w:r>
      <w:bookmarkEnd w:id="83"/>
      <w:bookmarkEnd w:id="84"/>
      <w:r w:rsidR="00BC0B5A" w:rsidRPr="0009191B">
        <w:t xml:space="preserve"> </w:t>
      </w:r>
    </w:p>
    <w:p w14:paraId="09B51CC9" w14:textId="77777777" w:rsidR="00363848" w:rsidRPr="00363848" w:rsidRDefault="00290D44" w:rsidP="00363848">
      <w:pPr>
        <w:pStyle w:val="Heading4"/>
        <w:rPr>
          <w:b/>
          <w:bCs/>
        </w:rPr>
      </w:pPr>
      <w:r w:rsidRPr="00363848">
        <w:rPr>
          <w:rStyle w:val="Strong"/>
          <w:b w:val="0"/>
          <w:bCs w:val="0"/>
        </w:rPr>
        <w:t>Include SharePoint Lists</w:t>
      </w:r>
      <w:r w:rsidRPr="00363848">
        <w:rPr>
          <w:b/>
          <w:bCs/>
        </w:rPr>
        <w:t xml:space="preserve"> </w:t>
      </w:r>
    </w:p>
    <w:p w14:paraId="11E3E8AA" w14:textId="5E33F118" w:rsidR="00290D44" w:rsidRDefault="00290D44" w:rsidP="00290D44">
      <w:r>
        <w:t xml:space="preserve">Check </w:t>
      </w:r>
      <w:r w:rsidR="00F81518">
        <w:t>this option</w:t>
      </w:r>
      <w:r>
        <w:t xml:space="preserve"> to scan all links within Lists (such as Tasks, Issues, custom lists)</w:t>
      </w:r>
      <w:r w:rsidR="00787F81">
        <w:t>.</w:t>
      </w:r>
    </w:p>
    <w:p w14:paraId="1A53955B" w14:textId="77777777" w:rsidR="00363848" w:rsidRPr="00363848" w:rsidRDefault="00290D44" w:rsidP="00363848">
      <w:pPr>
        <w:pStyle w:val="Heading4"/>
        <w:rPr>
          <w:b/>
          <w:bCs/>
        </w:rPr>
      </w:pPr>
      <w:r w:rsidRPr="00363848">
        <w:rPr>
          <w:rStyle w:val="Strong"/>
          <w:b w:val="0"/>
          <w:bCs w:val="0"/>
        </w:rPr>
        <w:t>Scan List Item Attachment File Contents</w:t>
      </w:r>
      <w:r w:rsidRPr="00363848">
        <w:rPr>
          <w:b/>
          <w:bCs/>
        </w:rPr>
        <w:t xml:space="preserve"> </w:t>
      </w:r>
    </w:p>
    <w:p w14:paraId="6F617A40" w14:textId="4B7D2079" w:rsidR="00290D44" w:rsidRDefault="00A379FA" w:rsidP="00290D44">
      <w:r>
        <w:t>Sc</w:t>
      </w:r>
      <w:r w:rsidR="00290D44">
        <w:t>an</w:t>
      </w:r>
      <w:r>
        <w:t>s</w:t>
      </w:r>
      <w:r w:rsidR="00290D44">
        <w:t xml:space="preserve"> all links within List Item attachments</w:t>
      </w:r>
      <w:r w:rsidR="00787F81">
        <w:t>.</w:t>
      </w:r>
    </w:p>
    <w:p w14:paraId="017A86EA" w14:textId="77777777" w:rsidR="00363848" w:rsidRPr="00363848" w:rsidRDefault="00A379FA" w:rsidP="00363848">
      <w:pPr>
        <w:pStyle w:val="Heading4"/>
        <w:rPr>
          <w:rStyle w:val="Strong"/>
          <w:b w:val="0"/>
          <w:bCs w:val="0"/>
        </w:rPr>
      </w:pPr>
      <w:r w:rsidRPr="00363848">
        <w:rPr>
          <w:rStyle w:val="Strong"/>
          <w:b w:val="0"/>
          <w:bCs w:val="0"/>
        </w:rPr>
        <w:t>Include Page Libraries</w:t>
      </w:r>
    </w:p>
    <w:p w14:paraId="099BE7CF" w14:textId="07BD3A84" w:rsidR="00A379FA" w:rsidRDefault="00A379FA" w:rsidP="00A379FA">
      <w:r>
        <w:t>Scans all links within lists based on the Page Library template</w:t>
      </w:r>
      <w:r w:rsidR="00787F81">
        <w:t>.</w:t>
      </w:r>
    </w:p>
    <w:p w14:paraId="1A17A29E" w14:textId="77777777" w:rsidR="00363848" w:rsidRPr="00363848" w:rsidRDefault="00A379FA" w:rsidP="00363848">
      <w:pPr>
        <w:pStyle w:val="Heading4"/>
        <w:rPr>
          <w:b/>
          <w:bCs/>
        </w:rPr>
      </w:pPr>
      <w:r w:rsidRPr="00363848">
        <w:rPr>
          <w:rStyle w:val="Strong"/>
          <w:b w:val="0"/>
          <w:bCs w:val="0"/>
        </w:rPr>
        <w:t>Include Document Libraries</w:t>
      </w:r>
      <w:r w:rsidRPr="00363848">
        <w:rPr>
          <w:b/>
          <w:bCs/>
        </w:rPr>
        <w:t xml:space="preserve"> </w:t>
      </w:r>
    </w:p>
    <w:p w14:paraId="3D189BBC" w14:textId="36CAB893" w:rsidR="00A379FA" w:rsidRDefault="00A379FA" w:rsidP="00A379FA">
      <w:r>
        <w:t>Scans all links within Document Libraries</w:t>
      </w:r>
      <w:r w:rsidR="00787F81">
        <w:t>.</w:t>
      </w:r>
    </w:p>
    <w:p w14:paraId="3E3C6AE1" w14:textId="77777777" w:rsidR="00363848" w:rsidRPr="00363848" w:rsidRDefault="00A379FA" w:rsidP="00363848">
      <w:pPr>
        <w:pStyle w:val="Heading4"/>
        <w:rPr>
          <w:b/>
          <w:bCs/>
        </w:rPr>
      </w:pPr>
      <w:r w:rsidRPr="00363848">
        <w:rPr>
          <w:rStyle w:val="Strong"/>
          <w:b w:val="0"/>
          <w:bCs w:val="0"/>
        </w:rPr>
        <w:t>Scan Document File Contents</w:t>
      </w:r>
      <w:r w:rsidRPr="00363848">
        <w:rPr>
          <w:b/>
          <w:bCs/>
        </w:rPr>
        <w:t xml:space="preserve"> </w:t>
      </w:r>
    </w:p>
    <w:p w14:paraId="741B433A" w14:textId="136FAC94" w:rsidR="00A379FA" w:rsidRDefault="00A379FA" w:rsidP="00A379FA">
      <w:r>
        <w:t>Scans content within each file with a matching extension specified in “File Content Scan”</w:t>
      </w:r>
      <w:r w:rsidR="00787F81">
        <w:t>.</w:t>
      </w:r>
    </w:p>
    <w:p w14:paraId="06397DA0" w14:textId="77777777" w:rsidR="00363848" w:rsidRPr="00363848" w:rsidRDefault="00787F81" w:rsidP="00363848">
      <w:pPr>
        <w:pStyle w:val="Heading4"/>
        <w:rPr>
          <w:b/>
          <w:bCs/>
        </w:rPr>
      </w:pPr>
      <w:r w:rsidRPr="00363848">
        <w:rPr>
          <w:rStyle w:val="Strong"/>
          <w:b w:val="0"/>
          <w:bCs w:val="0"/>
        </w:rPr>
        <w:t>Include System Lists</w:t>
      </w:r>
      <w:r w:rsidRPr="00363848">
        <w:rPr>
          <w:b/>
          <w:bCs/>
        </w:rPr>
        <w:t xml:space="preserve"> </w:t>
      </w:r>
    </w:p>
    <w:p w14:paraId="42260031" w14:textId="508E82B7" w:rsidR="00787F81" w:rsidRDefault="00787F81" w:rsidP="00787F81">
      <w:r>
        <w:t>Scans all links within Hidden System lists and libraries.</w:t>
      </w:r>
    </w:p>
    <w:p w14:paraId="4C88C65C" w14:textId="77777777" w:rsidR="00363848" w:rsidRPr="00363848" w:rsidRDefault="00C5717E" w:rsidP="00363848">
      <w:pPr>
        <w:pStyle w:val="Heading4"/>
        <w:rPr>
          <w:b/>
          <w:bCs/>
        </w:rPr>
      </w:pPr>
      <w:r w:rsidRPr="00363848">
        <w:rPr>
          <w:rStyle w:val="Strong"/>
          <w:b w:val="0"/>
          <w:bCs w:val="0"/>
        </w:rPr>
        <w:t>Only Show Broken Links i</w:t>
      </w:r>
      <w:r w:rsidR="00A379FA" w:rsidRPr="00363848">
        <w:rPr>
          <w:rStyle w:val="Strong"/>
          <w:b w:val="0"/>
          <w:bCs w:val="0"/>
        </w:rPr>
        <w:t>n Reports</w:t>
      </w:r>
      <w:r w:rsidR="00A379FA" w:rsidRPr="00363848">
        <w:rPr>
          <w:b/>
          <w:bCs/>
        </w:rPr>
        <w:t xml:space="preserve"> </w:t>
      </w:r>
    </w:p>
    <w:p w14:paraId="54EEF04B" w14:textId="74AB93C9" w:rsidR="00A379FA" w:rsidRDefault="00A379FA" w:rsidP="00A379FA">
      <w:r>
        <w:t xml:space="preserve">Check </w:t>
      </w:r>
      <w:r w:rsidR="00F81518">
        <w:t xml:space="preserve">this option </w:t>
      </w:r>
      <w:r>
        <w:t>to only show broken links, links that are ‘OK’ will not be shown</w:t>
      </w:r>
      <w:r w:rsidR="00F81518">
        <w:t xml:space="preserve"> in the report but will be shown in the log file</w:t>
      </w:r>
      <w:r w:rsidR="00787F81">
        <w:t>.</w:t>
      </w:r>
    </w:p>
    <w:p w14:paraId="41D5E862" w14:textId="77777777" w:rsidR="00363848" w:rsidRPr="00363848" w:rsidRDefault="00F542F1" w:rsidP="00363848">
      <w:pPr>
        <w:pStyle w:val="Heading4"/>
        <w:rPr>
          <w:b/>
          <w:bCs/>
        </w:rPr>
      </w:pPr>
      <w:r w:rsidRPr="00363848">
        <w:rPr>
          <w:rStyle w:val="Strong"/>
          <w:b w:val="0"/>
          <w:bCs w:val="0"/>
        </w:rPr>
        <w:t>Show Detailed Logging</w:t>
      </w:r>
      <w:r w:rsidRPr="00363848">
        <w:rPr>
          <w:b/>
          <w:bCs/>
        </w:rPr>
        <w:t xml:space="preserve"> </w:t>
      </w:r>
    </w:p>
    <w:p w14:paraId="192907CA" w14:textId="37834409" w:rsidR="00F542F1" w:rsidRDefault="00F542F1" w:rsidP="00F542F1">
      <w:r>
        <w:t>Check this option to show details of every URL scanned in the Active Logs. This will affect</w:t>
      </w:r>
      <w:r w:rsidR="00FB1B12">
        <w:t xml:space="preserve"> </w:t>
      </w:r>
      <w:proofErr w:type="gramStart"/>
      <w:r w:rsidR="00FB1B12">
        <w:t>the</w:t>
      </w:r>
      <w:r>
        <w:t xml:space="preserve"> </w:t>
      </w:r>
      <w:r w:rsidR="00FB1B12">
        <w:t>performance</w:t>
      </w:r>
      <w:proofErr w:type="gramEnd"/>
      <w:r w:rsidR="00820C7E">
        <w:t>.  W</w:t>
      </w:r>
      <w:r>
        <w:t>e recommend after your jobs are working fine, to disable this option unless needed for troubleshooting.</w:t>
      </w:r>
    </w:p>
    <w:p w14:paraId="72208DD4" w14:textId="77777777" w:rsidR="00363848" w:rsidRPr="00363848" w:rsidRDefault="00F17982" w:rsidP="00363848">
      <w:pPr>
        <w:pStyle w:val="Heading4"/>
        <w:rPr>
          <w:b/>
          <w:bCs/>
        </w:rPr>
      </w:pPr>
      <w:r w:rsidRPr="00363848">
        <w:rPr>
          <w:rStyle w:val="Strong"/>
          <w:b w:val="0"/>
          <w:bCs w:val="0"/>
        </w:rPr>
        <w:t>Skip Validation</w:t>
      </w:r>
      <w:r w:rsidR="00880E2D" w:rsidRPr="00363848">
        <w:rPr>
          <w:rStyle w:val="Strong"/>
          <w:b w:val="0"/>
          <w:bCs w:val="0"/>
        </w:rPr>
        <w:t xml:space="preserve"> of Links</w:t>
      </w:r>
      <w:r w:rsidRPr="00363848">
        <w:rPr>
          <w:b/>
          <w:bCs/>
        </w:rPr>
        <w:t xml:space="preserve"> </w:t>
      </w:r>
    </w:p>
    <w:p w14:paraId="08B0D1C4" w14:textId="400DF298" w:rsidR="00F17982" w:rsidRDefault="00F17982" w:rsidP="00F17982">
      <w:r>
        <w:t xml:space="preserve">Check this option to </w:t>
      </w:r>
      <w:r w:rsidR="00880E2D">
        <w:t>force the tool to ignore validation of links (checking if they are broken or not). This will significantly improve performance (30-60% faster)</w:t>
      </w:r>
      <w:r>
        <w:t>.</w:t>
      </w:r>
      <w:r w:rsidR="00880E2D">
        <w:t xml:space="preserve"> This can be useful if you only need an inventory of all links and locating specific links but do not </w:t>
      </w:r>
      <w:r w:rsidR="00F617F4">
        <w:t xml:space="preserve">require the HTTP Status </w:t>
      </w:r>
      <w:proofErr w:type="gramStart"/>
      <w:r w:rsidR="00F617F4">
        <w:t>Code,</w:t>
      </w:r>
      <w:proofErr w:type="gramEnd"/>
      <w:r w:rsidR="00F617F4">
        <w:t xml:space="preserve"> to determine </w:t>
      </w:r>
      <w:r w:rsidR="00880E2D">
        <w:t>if they are broken or not.</w:t>
      </w:r>
    </w:p>
    <w:p w14:paraId="04967874" w14:textId="1E9D9E3C" w:rsidR="00F617F4" w:rsidRDefault="00F617F4" w:rsidP="00F17982">
      <w:r>
        <w:t>This option is useful in Find Replace jobs where you need to fix links and already have done link validation.</w:t>
      </w:r>
    </w:p>
    <w:p w14:paraId="19BE69A4" w14:textId="77777777" w:rsidR="00363848" w:rsidRPr="00363848" w:rsidRDefault="00F542F1" w:rsidP="00363848">
      <w:pPr>
        <w:pStyle w:val="Heading4"/>
        <w:rPr>
          <w:b/>
          <w:bCs/>
        </w:rPr>
      </w:pPr>
      <w:r w:rsidRPr="00363848">
        <w:rPr>
          <w:rStyle w:val="Strong"/>
          <w:b w:val="0"/>
          <w:bCs w:val="0"/>
        </w:rPr>
        <w:lastRenderedPageBreak/>
        <w:t>Open Report Once Complete</w:t>
      </w:r>
      <w:r w:rsidRPr="00363848">
        <w:rPr>
          <w:b/>
          <w:bCs/>
        </w:rPr>
        <w:t xml:space="preserve"> </w:t>
      </w:r>
    </w:p>
    <w:p w14:paraId="170DEE4D" w14:textId="48DB2244" w:rsidR="00F542F1" w:rsidRDefault="00F542F1" w:rsidP="00F542F1">
      <w:r>
        <w:t>Check this option to automatically open the report once the job is complete. This option is hidden/not available for ‘Multiple Sites’ jobs.</w:t>
      </w:r>
    </w:p>
    <w:p w14:paraId="6D85608F" w14:textId="38E77160" w:rsidR="00404E0F" w:rsidRDefault="00BC0B5A" w:rsidP="00025974">
      <w:pPr>
        <w:pStyle w:val="Heading3"/>
        <w:rPr>
          <w:rStyle w:val="IntenseEmphasis"/>
          <w:i w:val="0"/>
          <w:iCs w:val="0"/>
          <w:color w:val="773F04" w:themeColor="accent1" w:themeShade="7F"/>
        </w:rPr>
      </w:pPr>
      <w:bookmarkStart w:id="85" w:name="_Toc437955744"/>
      <w:bookmarkStart w:id="86" w:name="_Toc86691812"/>
      <w:r w:rsidRPr="00025974">
        <w:rPr>
          <w:rStyle w:val="IntenseEmphasis"/>
          <w:i w:val="0"/>
          <w:iCs w:val="0"/>
          <w:color w:val="773F04" w:themeColor="accent1" w:themeShade="7F"/>
        </w:rPr>
        <w:t xml:space="preserve">File </w:t>
      </w:r>
      <w:r w:rsidR="00787F81" w:rsidRPr="00025974">
        <w:rPr>
          <w:rStyle w:val="IntenseEmphasis"/>
          <w:i w:val="0"/>
          <w:iCs w:val="0"/>
          <w:color w:val="773F04" w:themeColor="accent1" w:themeShade="7F"/>
        </w:rPr>
        <w:t>Extensions</w:t>
      </w:r>
      <w:bookmarkEnd w:id="85"/>
      <w:bookmarkEnd w:id="86"/>
      <w:r w:rsidRPr="00025974">
        <w:rPr>
          <w:rStyle w:val="IntenseEmphasis"/>
          <w:i w:val="0"/>
          <w:iCs w:val="0"/>
          <w:color w:val="773F04" w:themeColor="accent1" w:themeShade="7F"/>
        </w:rPr>
        <w:t xml:space="preserve"> </w:t>
      </w:r>
    </w:p>
    <w:p w14:paraId="21F53D94" w14:textId="1E561D45" w:rsidR="00363848" w:rsidRPr="00363848" w:rsidRDefault="00363848" w:rsidP="00363848">
      <w:r>
        <w:rPr>
          <w:noProof/>
        </w:rPr>
        <w:drawing>
          <wp:inline distT="0" distB="0" distL="0" distR="0" wp14:anchorId="68AD9616" wp14:editId="6F768381">
            <wp:extent cx="5707875" cy="2088061"/>
            <wp:effectExtent l="190500" t="190500" r="198120" b="198120"/>
            <wp:docPr id="221" name="Picture 221" descr="P5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512#yIS1"/>
                    <pic:cNvPicPr/>
                  </pic:nvPicPr>
                  <pic:blipFill>
                    <a:blip r:embed="rId43"/>
                    <a:stretch>
                      <a:fillRect/>
                    </a:stretch>
                  </pic:blipFill>
                  <pic:spPr>
                    <a:xfrm>
                      <a:off x="0" y="0"/>
                      <a:ext cx="5707875" cy="2088061"/>
                    </a:xfrm>
                    <a:prstGeom prst="rect">
                      <a:avLst/>
                    </a:prstGeom>
                    <a:ln>
                      <a:noFill/>
                    </a:ln>
                    <a:effectLst>
                      <a:outerShdw blurRad="190500" algn="tl" rotWithShape="0">
                        <a:srgbClr val="000000">
                          <a:alpha val="70000"/>
                        </a:srgbClr>
                      </a:outerShdw>
                    </a:effectLst>
                  </pic:spPr>
                </pic:pic>
              </a:graphicData>
            </a:graphic>
          </wp:inline>
        </w:drawing>
      </w:r>
    </w:p>
    <w:p w14:paraId="6A866B59" w14:textId="77777777" w:rsidR="00F20FC6" w:rsidRDefault="00BC0B5A" w:rsidP="00404E0F">
      <w:r>
        <w:t xml:space="preserve">If </w:t>
      </w:r>
      <w:r w:rsidR="00F20FC6">
        <w:t xml:space="preserve">the </w:t>
      </w:r>
      <w:r>
        <w:t>option to scan file contents</w:t>
      </w:r>
      <w:r w:rsidR="00F20FC6">
        <w:t xml:space="preserve"> is enabled (for List Attachments or for Document Library files)</w:t>
      </w:r>
      <w:r>
        <w:t xml:space="preserve">, </w:t>
      </w:r>
      <w:r w:rsidR="00F20FC6">
        <w:t xml:space="preserve">you </w:t>
      </w:r>
      <w:r>
        <w:t xml:space="preserve">can specify the extensions to include in the scan here. </w:t>
      </w:r>
      <w:r w:rsidR="00F20FC6">
        <w:t xml:space="preserve">If you </w:t>
      </w:r>
      <w:proofErr w:type="gramStart"/>
      <w:r w:rsidR="00F20FC6">
        <w:t>selected</w:t>
      </w:r>
      <w:proofErr w:type="gramEnd"/>
      <w:r w:rsidR="00F20FC6">
        <w:t xml:space="preserve"> “Include Page Libraries”, the file extensions textbox will become enabled. </w:t>
      </w:r>
    </w:p>
    <w:p w14:paraId="700964F3" w14:textId="11E71E69" w:rsidR="00F20FC6" w:rsidRDefault="00BC0B5A" w:rsidP="00404E0F">
      <w:r>
        <w:t>Only files whose extensions match those listed here will have contents scanned for broken links</w:t>
      </w:r>
      <w:r w:rsidR="00787F81">
        <w:t xml:space="preserve">. </w:t>
      </w:r>
    </w:p>
    <w:p w14:paraId="014A2446" w14:textId="77777777" w:rsidR="00363848" w:rsidRDefault="00787F81" w:rsidP="00404E0F">
      <w:r>
        <w:t>The first textbox in this section is for scanning within Web Page Libraries (enter the file extensions to include in these libraries when performing a scan)</w:t>
      </w:r>
      <w:r w:rsidR="00F20FC6">
        <w:t xml:space="preserve">, by default usually most environments only have </w:t>
      </w:r>
      <w:proofErr w:type="spellStart"/>
      <w:r w:rsidR="00F20FC6">
        <w:t>aspx</w:t>
      </w:r>
      <w:proofErr w:type="spellEnd"/>
      <w:r w:rsidR="00F20FC6">
        <w:t xml:space="preserve"> pages in the Web Page Libraries (such as “Pages” or “Site Pages”)</w:t>
      </w:r>
      <w:r>
        <w:t xml:space="preserve">. </w:t>
      </w:r>
    </w:p>
    <w:p w14:paraId="30D63CB2" w14:textId="309FE613" w:rsidR="00BC0B5A" w:rsidRDefault="00787F81" w:rsidP="00404E0F">
      <w:r>
        <w:t>The second textbox in this section is for scanning within Document Libraries (enter the file extensions to include in these libraries when performing a scan).</w:t>
      </w:r>
    </w:p>
    <w:p w14:paraId="25E33E20" w14:textId="01178037" w:rsidR="00404E0F" w:rsidRPr="00025974" w:rsidRDefault="00974E63" w:rsidP="00025974">
      <w:pPr>
        <w:pStyle w:val="Heading3"/>
        <w:rPr>
          <w:rStyle w:val="IntenseEmphasis"/>
          <w:i w:val="0"/>
          <w:iCs w:val="0"/>
          <w:color w:val="773F04" w:themeColor="accent1" w:themeShade="7F"/>
        </w:rPr>
      </w:pPr>
      <w:bookmarkStart w:id="87" w:name="_Toc437955745"/>
      <w:bookmarkStart w:id="88" w:name="_Toc86691813"/>
      <w:r w:rsidRPr="00025974">
        <w:rPr>
          <w:rStyle w:val="IntenseEmphasis"/>
          <w:i w:val="0"/>
          <w:iCs w:val="0"/>
          <w:color w:val="773F04" w:themeColor="accent1" w:themeShade="7F"/>
        </w:rPr>
        <w:lastRenderedPageBreak/>
        <w:t>Inclusions</w:t>
      </w:r>
      <w:bookmarkEnd w:id="87"/>
      <w:r w:rsidR="00125497" w:rsidRPr="00025974">
        <w:rPr>
          <w:rStyle w:val="IntenseEmphasis"/>
          <w:i w:val="0"/>
          <w:iCs w:val="0"/>
          <w:color w:val="773F04" w:themeColor="accent1" w:themeShade="7F"/>
        </w:rPr>
        <w:t xml:space="preserve"> Rules (Optional)</w:t>
      </w:r>
      <w:bookmarkEnd w:id="88"/>
    </w:p>
    <w:p w14:paraId="379C5432" w14:textId="5C18EB98" w:rsidR="006733B4" w:rsidRDefault="00C5662E" w:rsidP="006733B4">
      <w:r>
        <w:rPr>
          <w:noProof/>
        </w:rPr>
        <w:drawing>
          <wp:inline distT="0" distB="0" distL="0" distR="0" wp14:anchorId="43131F14" wp14:editId="617D1628">
            <wp:extent cx="5943600" cy="3266440"/>
            <wp:effectExtent l="190500" t="190500" r="190500" b="181610"/>
            <wp:docPr id="197" name="Picture 197" descr="P5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518#yIS1"/>
                    <pic:cNvPicPr/>
                  </pic:nvPicPr>
                  <pic:blipFill>
                    <a:blip r:embed="rId44"/>
                    <a:stretch>
                      <a:fillRect/>
                    </a:stretch>
                  </pic:blipFill>
                  <pic:spPr>
                    <a:xfrm>
                      <a:off x="0" y="0"/>
                      <a:ext cx="5943600" cy="3266440"/>
                    </a:xfrm>
                    <a:prstGeom prst="rect">
                      <a:avLst/>
                    </a:prstGeom>
                    <a:ln>
                      <a:noFill/>
                    </a:ln>
                    <a:effectLst>
                      <a:outerShdw blurRad="190500" algn="tl" rotWithShape="0">
                        <a:srgbClr val="000000">
                          <a:alpha val="70000"/>
                        </a:srgbClr>
                      </a:outerShdw>
                    </a:effectLst>
                  </pic:spPr>
                </pic:pic>
              </a:graphicData>
            </a:graphic>
          </wp:inline>
        </w:drawing>
      </w:r>
    </w:p>
    <w:p w14:paraId="18163B09" w14:textId="77777777" w:rsidR="00C5662E" w:rsidRPr="00C5662E" w:rsidRDefault="00843AA2" w:rsidP="00C5662E">
      <w:pPr>
        <w:pStyle w:val="Heading4"/>
        <w:rPr>
          <w:b/>
          <w:bCs/>
        </w:rPr>
      </w:pPr>
      <w:r w:rsidRPr="00C5662E">
        <w:rPr>
          <w:rStyle w:val="Strong"/>
          <w:b w:val="0"/>
          <w:bCs w:val="0"/>
        </w:rPr>
        <w:t>List Inclusions</w:t>
      </w:r>
      <w:r w:rsidR="007D125C" w:rsidRPr="00C5662E">
        <w:rPr>
          <w:b/>
          <w:bCs/>
        </w:rPr>
        <w:t xml:space="preserve"> </w:t>
      </w:r>
    </w:p>
    <w:p w14:paraId="44C90668" w14:textId="1CF903DF" w:rsidR="0091748C" w:rsidRDefault="0091748C" w:rsidP="00404E0F">
      <w:r>
        <w:t xml:space="preserve">Use this section to filter and only scan specific SharePoint Lists in the job. Use List Title (display name), not the List URL here. </w:t>
      </w:r>
      <w:r w:rsidR="007D125C">
        <w:t xml:space="preserve">The user can specify what </w:t>
      </w:r>
      <w:r w:rsidR="00974E63">
        <w:t xml:space="preserve">Lists </w:t>
      </w:r>
      <w:r w:rsidR="007D125C">
        <w:t xml:space="preserve">to </w:t>
      </w:r>
      <w:r w:rsidR="00974E63">
        <w:t xml:space="preserve">include in the </w:t>
      </w:r>
      <w:r w:rsidR="007D125C">
        <w:t>scan</w:t>
      </w:r>
      <w:r w:rsidR="00974E63">
        <w:t xml:space="preserve"> by e</w:t>
      </w:r>
      <w:r w:rsidR="007D125C">
        <w:t>nter</w:t>
      </w:r>
      <w:r w:rsidR="00974E63">
        <w:t>ing</w:t>
      </w:r>
      <w:r w:rsidR="007D125C">
        <w:t xml:space="preserve"> the names lists</w:t>
      </w:r>
      <w:r w:rsidR="00974E63">
        <w:t xml:space="preserve"> in this section</w:t>
      </w:r>
      <w:r>
        <w:t>, once you enter a SharePoint List in this section, all other lists not entered here will automatically be excluded.</w:t>
      </w:r>
    </w:p>
    <w:p w14:paraId="51A80EE6" w14:textId="4F71EDEB" w:rsidR="00843AA2" w:rsidRDefault="007D125C" w:rsidP="00404E0F">
      <w:r>
        <w:t xml:space="preserve">If the name of the list exists in multiple sites, they will all be included if the List title (display name) matches. </w:t>
      </w:r>
      <w:r w:rsidR="00A1396C">
        <w:t xml:space="preserve">Wildcards (*) are supported, so if you want to include all lists and libraries that have the word ‘documents’ in the List Title, you can enter “*documents*” and all lists and libraries with ‘documents’ will be included in the scan. </w:t>
      </w:r>
      <w:r>
        <w:t>These values are not case-sensitive.</w:t>
      </w:r>
      <w:r w:rsidR="00C212DE">
        <w:t xml:space="preserve"> </w:t>
      </w:r>
      <w:r w:rsidR="00DB5E3C">
        <w:t xml:space="preserve">Once a match is found, all links within the </w:t>
      </w:r>
      <w:r w:rsidR="00974E63">
        <w:t>list and its items</w:t>
      </w:r>
      <w:r w:rsidR="00DB5E3C">
        <w:t xml:space="preserve"> will be scanned (inclusion rules do not apply to page/item/file contents). </w:t>
      </w:r>
      <w:r w:rsidR="00974E63">
        <w:t>Separate Lists using semi-colons ‘;’.</w:t>
      </w:r>
    </w:p>
    <w:p w14:paraId="0B645CE3" w14:textId="17762CF3" w:rsidR="00C5662E" w:rsidRPr="00C5662E" w:rsidRDefault="00C5662E" w:rsidP="00C5662E">
      <w:pPr>
        <w:pStyle w:val="Heading4"/>
        <w:rPr>
          <w:b/>
          <w:bCs/>
        </w:rPr>
      </w:pPr>
      <w:r w:rsidRPr="00C5662E">
        <w:rPr>
          <w:rStyle w:val="Strong"/>
          <w:b w:val="0"/>
          <w:bCs w:val="0"/>
        </w:rPr>
        <w:t>URLs in Content</w:t>
      </w:r>
    </w:p>
    <w:p w14:paraId="60C12989" w14:textId="25975F2D" w:rsidR="00C5662E" w:rsidRDefault="00C5662E" w:rsidP="00404E0F">
      <w:r>
        <w:t xml:space="preserve">If any URLs/paths are entered here, the tool will only report on/replace URLs inside content (inside web pages, within documents, or metadata) that match those specified here. </w:t>
      </w:r>
      <w:r>
        <w:br/>
        <w:t xml:space="preserve">Specify the </w:t>
      </w:r>
      <w:proofErr w:type="gramStart"/>
      <w:r>
        <w:t>drive</w:t>
      </w:r>
      <w:proofErr w:type="gramEnd"/>
      <w:r>
        <w:t xml:space="preserve"> letter or URL that you ONLY want to include in the job. Use this if you are looking for URLs matching a certain pattern using a * as wildcard.</w:t>
      </w:r>
      <w:r>
        <w:br/>
        <w:t>Example: P:\fileshare\</w:t>
      </w:r>
      <w:proofErr w:type="gramStart"/>
      <w:r>
        <w:t>*;M:\</w:t>
      </w:r>
      <w:proofErr w:type="gramEnd"/>
      <w:r>
        <w:t xml:space="preserve">* will only report on (and only fix, if Find/Replace rules are set), links that start with P:\fileshare\ or anything starting with M:\ in URL path. </w:t>
      </w:r>
      <w:r>
        <w:br/>
      </w:r>
      <w:r>
        <w:lastRenderedPageBreak/>
        <w:t xml:space="preserve">Entering </w:t>
      </w:r>
      <w:hyperlink r:id="rId45" w:history="1">
        <w:r>
          <w:rPr>
            <w:rStyle w:val="Hyperlink"/>
          </w:rPr>
          <w:t>https://portal/sites/hr/*;http://extranet/*</w:t>
        </w:r>
      </w:hyperlink>
      <w:r>
        <w:t xml:space="preserve"> will only report on (and only fix, if Find/Replace rules are set), links that start with https://portal/sites/hr/ or http://extranet/.</w:t>
      </w:r>
    </w:p>
    <w:p w14:paraId="4C7452C0" w14:textId="77777777" w:rsidR="00C5662E" w:rsidRPr="00C5662E" w:rsidRDefault="00F20FC6" w:rsidP="00C5662E">
      <w:pPr>
        <w:pStyle w:val="Heading4"/>
        <w:rPr>
          <w:rStyle w:val="Strong"/>
          <w:b w:val="0"/>
          <w:bCs w:val="0"/>
        </w:rPr>
      </w:pPr>
      <w:r w:rsidRPr="00C5662E">
        <w:rPr>
          <w:rStyle w:val="Strong"/>
          <w:b w:val="0"/>
          <w:bCs w:val="0"/>
        </w:rPr>
        <w:t>Query</w:t>
      </w:r>
    </w:p>
    <w:p w14:paraId="12972E8C" w14:textId="4A470475" w:rsidR="00F20FC6" w:rsidRPr="00F20FC6" w:rsidRDefault="00F20FC6" w:rsidP="00F20FC6">
      <w:pPr>
        <w:rPr>
          <w:rStyle w:val="Strong"/>
          <w:b w:val="0"/>
        </w:rPr>
      </w:pPr>
      <w:r>
        <w:rPr>
          <w:rStyle w:val="Strong"/>
          <w:b w:val="0"/>
        </w:rPr>
        <w:t>You can specify to only include items that match criteria matching criteria specified here.</w:t>
      </w:r>
      <w:r w:rsidR="00C5662E">
        <w:rPr>
          <w:rStyle w:val="Strong"/>
          <w:b w:val="0"/>
        </w:rPr>
        <w:t xml:space="preserve"> The tool will filter the results from SharePoint before processing.</w:t>
      </w:r>
    </w:p>
    <w:p w14:paraId="5CA1C8E2" w14:textId="74B954B5" w:rsidR="00F20FC6" w:rsidRDefault="00F20FC6" w:rsidP="00F20FC6">
      <w:pPr>
        <w:rPr>
          <w:rStyle w:val="Strong"/>
          <w:b w:val="0"/>
        </w:rPr>
      </w:pPr>
      <w:r>
        <w:rPr>
          <w:rStyle w:val="Strong"/>
          <w:b w:val="0"/>
        </w:rPr>
        <w:t>You can choose to only do a “Differential Scan” by selecting the options below. It will then only build a report against items and files that have been modified since the last Broken Link Manager Report date.</w:t>
      </w:r>
    </w:p>
    <w:p w14:paraId="736C8B12" w14:textId="5A3EEE55" w:rsidR="00F20FC6" w:rsidRDefault="00F20FC6" w:rsidP="00F20FC6">
      <w:pPr>
        <w:rPr>
          <w:rStyle w:val="Strong"/>
          <w:b w:val="0"/>
        </w:rPr>
      </w:pPr>
      <w:r>
        <w:rPr>
          <w:rStyle w:val="Strong"/>
          <w:b w:val="0"/>
        </w:rPr>
        <w:t xml:space="preserve">Choose “Last </w:t>
      </w:r>
      <w:r w:rsidRPr="00FF5CA8">
        <w:rPr>
          <w:rStyle w:val="Strong"/>
          <w:b w:val="0"/>
        </w:rPr>
        <w:t>Report</w:t>
      </w:r>
      <w:r>
        <w:rPr>
          <w:rStyle w:val="Strong"/>
          <w:b w:val="0"/>
        </w:rPr>
        <w:t xml:space="preserve">” for a “Differential Scan” </w:t>
      </w:r>
      <w:r w:rsidR="003B4E98">
        <w:rPr>
          <w:rStyle w:val="Strong"/>
          <w:b w:val="0"/>
        </w:rPr>
        <w:t xml:space="preserve">(to only check links since the last report date) </w:t>
      </w:r>
      <w:r>
        <w:rPr>
          <w:rStyle w:val="Strong"/>
          <w:b w:val="0"/>
        </w:rPr>
        <w:t>or you can specify a custom date here:</w:t>
      </w:r>
    </w:p>
    <w:p w14:paraId="3DA95B14" w14:textId="0729F6E2" w:rsidR="00F20FC6" w:rsidRDefault="00C5662E" w:rsidP="00F20FC6">
      <w:pPr>
        <w:rPr>
          <w:rStyle w:val="Strong"/>
          <w:b w:val="0"/>
        </w:rPr>
      </w:pPr>
      <w:r>
        <w:rPr>
          <w:noProof/>
        </w:rPr>
        <w:drawing>
          <wp:inline distT="0" distB="0" distL="0" distR="0" wp14:anchorId="67043687" wp14:editId="120D55A1">
            <wp:extent cx="4239289" cy="1127760"/>
            <wp:effectExtent l="190500" t="190500" r="199390" b="186690"/>
            <wp:docPr id="193" name="Picture 193" descr="P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528#yIS1"/>
                    <pic:cNvPicPr/>
                  </pic:nvPicPr>
                  <pic:blipFill>
                    <a:blip r:embed="rId46"/>
                    <a:stretch>
                      <a:fillRect/>
                    </a:stretch>
                  </pic:blipFill>
                  <pic:spPr>
                    <a:xfrm>
                      <a:off x="0" y="0"/>
                      <a:ext cx="4293523" cy="1142188"/>
                    </a:xfrm>
                    <a:prstGeom prst="rect">
                      <a:avLst/>
                    </a:prstGeom>
                    <a:ln>
                      <a:noFill/>
                    </a:ln>
                    <a:effectLst>
                      <a:outerShdw blurRad="190500" algn="tl" rotWithShape="0">
                        <a:srgbClr val="000000">
                          <a:alpha val="70000"/>
                        </a:srgbClr>
                      </a:outerShdw>
                    </a:effectLst>
                  </pic:spPr>
                </pic:pic>
              </a:graphicData>
            </a:graphic>
          </wp:inline>
        </w:drawing>
      </w:r>
    </w:p>
    <w:p w14:paraId="6FF0F87E" w14:textId="404B6E2B" w:rsidR="00C5662E" w:rsidRDefault="00C5662E" w:rsidP="00F20FC6">
      <w:pPr>
        <w:rPr>
          <w:rStyle w:val="Strong"/>
          <w:b w:val="0"/>
        </w:rPr>
      </w:pPr>
      <w:r>
        <w:rPr>
          <w:noProof/>
        </w:rPr>
        <w:drawing>
          <wp:inline distT="0" distB="0" distL="0" distR="0" wp14:anchorId="28CE50BF" wp14:editId="3793971F">
            <wp:extent cx="4206240" cy="1565656"/>
            <wp:effectExtent l="190500" t="190500" r="194310" b="187325"/>
            <wp:docPr id="195" name="Picture 195" descr="P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529#yIS1"/>
                    <pic:cNvPicPr/>
                  </pic:nvPicPr>
                  <pic:blipFill>
                    <a:blip r:embed="rId47"/>
                    <a:stretch>
                      <a:fillRect/>
                    </a:stretch>
                  </pic:blipFill>
                  <pic:spPr>
                    <a:xfrm>
                      <a:off x="0" y="0"/>
                      <a:ext cx="4256660" cy="1584424"/>
                    </a:xfrm>
                    <a:prstGeom prst="rect">
                      <a:avLst/>
                    </a:prstGeom>
                    <a:ln>
                      <a:noFill/>
                    </a:ln>
                    <a:effectLst>
                      <a:outerShdw blurRad="190500" algn="tl" rotWithShape="0">
                        <a:srgbClr val="000000">
                          <a:alpha val="70000"/>
                        </a:srgbClr>
                      </a:outerShdw>
                    </a:effectLst>
                  </pic:spPr>
                </pic:pic>
              </a:graphicData>
            </a:graphic>
          </wp:inline>
        </w:drawing>
      </w:r>
    </w:p>
    <w:p w14:paraId="1562DC68" w14:textId="18219A9E" w:rsidR="009C1EC1" w:rsidRDefault="009C1EC1" w:rsidP="00F20FC6">
      <w:pPr>
        <w:rPr>
          <w:rStyle w:val="Strong"/>
          <w:b w:val="0"/>
        </w:rPr>
      </w:pPr>
      <w:r>
        <w:rPr>
          <w:rStyle w:val="Strong"/>
          <w:b w:val="0"/>
        </w:rPr>
        <w:t xml:space="preserve">You can also </w:t>
      </w:r>
      <w:r w:rsidR="00C5662E">
        <w:rPr>
          <w:rStyle w:val="Strong"/>
          <w:b w:val="0"/>
        </w:rPr>
        <w:t xml:space="preserve">use the ‘Query’ option to only scan links for </w:t>
      </w:r>
      <w:r>
        <w:rPr>
          <w:rStyle w:val="Strong"/>
          <w:b w:val="0"/>
        </w:rPr>
        <w:t>folders or items that match criteria given here.</w:t>
      </w:r>
    </w:p>
    <w:p w14:paraId="13CABFE8" w14:textId="0E92E381" w:rsidR="009C1EC1" w:rsidRDefault="00C5662E" w:rsidP="00F20FC6">
      <w:pPr>
        <w:rPr>
          <w:rStyle w:val="Strong"/>
          <w:b w:val="0"/>
        </w:rPr>
      </w:pPr>
      <w:r>
        <w:rPr>
          <w:noProof/>
        </w:rPr>
        <w:lastRenderedPageBreak/>
        <w:drawing>
          <wp:inline distT="0" distB="0" distL="0" distR="0" wp14:anchorId="342E7599" wp14:editId="7D8F725A">
            <wp:extent cx="4496699" cy="3459480"/>
            <wp:effectExtent l="190500" t="190500" r="189865" b="198120"/>
            <wp:docPr id="43" name="Picture 43" descr="P5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531#yIS1"/>
                    <pic:cNvPicPr/>
                  </pic:nvPicPr>
                  <pic:blipFill>
                    <a:blip r:embed="rId48"/>
                    <a:stretch>
                      <a:fillRect/>
                    </a:stretch>
                  </pic:blipFill>
                  <pic:spPr>
                    <a:xfrm>
                      <a:off x="0" y="0"/>
                      <a:ext cx="4500049" cy="3462057"/>
                    </a:xfrm>
                    <a:prstGeom prst="rect">
                      <a:avLst/>
                    </a:prstGeom>
                    <a:ln>
                      <a:noFill/>
                    </a:ln>
                    <a:effectLst>
                      <a:outerShdw blurRad="190500" algn="tl" rotWithShape="0">
                        <a:srgbClr val="000000">
                          <a:alpha val="70000"/>
                        </a:srgbClr>
                      </a:outerShdw>
                    </a:effectLst>
                  </pic:spPr>
                </pic:pic>
              </a:graphicData>
            </a:graphic>
          </wp:inline>
        </w:drawing>
      </w:r>
    </w:p>
    <w:p w14:paraId="24C01270" w14:textId="2182E482" w:rsidR="00C5662E" w:rsidRDefault="00C5662E" w:rsidP="00F20FC6">
      <w:r>
        <w:rPr>
          <w:rStyle w:val="Strong"/>
        </w:rPr>
        <w:t>Last Modified Date:</w:t>
      </w:r>
      <w:r>
        <w:t xml:space="preserve"> Filters the list items by the date selected before the job is run against any items. This can help improve performance but will exclude any items that do not match this date criteria.</w:t>
      </w:r>
      <w:r>
        <w:br/>
      </w:r>
      <w:r>
        <w:rPr>
          <w:rStyle w:val="Strong"/>
        </w:rPr>
        <w:t>Folder Name:</w:t>
      </w:r>
      <w:r>
        <w:t xml:space="preserve"> You can specify a folder name to include in the job. You can only enter a single folder name here. Use 'SharePoint View' if you need to specify multiple folders.</w:t>
      </w:r>
      <w:r>
        <w:br/>
      </w:r>
      <w:r>
        <w:rPr>
          <w:rStyle w:val="Strong"/>
        </w:rPr>
        <w:t>Folder Path:</w:t>
      </w:r>
      <w:r>
        <w:t xml:space="preserve"> You can specify a folder path to include in the job. You can only enter a single folder path here. Use 'SharePoint View' if you need to specify multiple folders.</w:t>
      </w:r>
      <w:r>
        <w:br/>
      </w:r>
      <w:r>
        <w:rPr>
          <w:rStyle w:val="Strong"/>
        </w:rPr>
        <w:t>Item Title:</w:t>
      </w:r>
      <w:r>
        <w:t xml:space="preserve"> You can specify an Item name to include in the job. You can only enter a single entry here. You can use 'Contains' to match multiple items.</w:t>
      </w:r>
      <w:r>
        <w:br/>
      </w:r>
      <w:r>
        <w:rPr>
          <w:rStyle w:val="Strong"/>
        </w:rPr>
        <w:t>Item File Name:</w:t>
      </w:r>
      <w:r>
        <w:t xml:space="preserve"> You can specify a File name to include in the job. You can only enter a single entry here. You can use 'Contains' to match multiple fails.</w:t>
      </w:r>
    </w:p>
    <w:p w14:paraId="2BC727A9" w14:textId="77777777" w:rsidR="00C5662E" w:rsidRPr="00C5662E" w:rsidRDefault="00C5662E" w:rsidP="00C5662E">
      <w:pPr>
        <w:rPr>
          <w:rStyle w:val="Strong"/>
          <w:b w:val="0"/>
        </w:rPr>
      </w:pPr>
      <w:r w:rsidRPr="00C5662E">
        <w:rPr>
          <w:rStyle w:val="Strong"/>
          <w:bCs w:val="0"/>
        </w:rPr>
        <w:t>TIP:</w:t>
      </w:r>
      <w:r w:rsidRPr="00C5662E">
        <w:rPr>
          <w:rStyle w:val="Strong"/>
          <w:b w:val="0"/>
        </w:rPr>
        <w:t xml:space="preserve"> You can enter "Contains" .</w:t>
      </w:r>
      <w:proofErr w:type="spellStart"/>
      <w:r w:rsidRPr="00C5662E">
        <w:rPr>
          <w:rStyle w:val="Strong"/>
          <w:b w:val="0"/>
        </w:rPr>
        <w:t>xls</w:t>
      </w:r>
      <w:proofErr w:type="spellEnd"/>
      <w:r w:rsidRPr="00C5662E">
        <w:rPr>
          <w:rStyle w:val="Strong"/>
          <w:b w:val="0"/>
        </w:rPr>
        <w:t xml:space="preserve"> in the "Inclusion </w:t>
      </w:r>
      <w:proofErr w:type="spellStart"/>
      <w:r w:rsidRPr="00C5662E">
        <w:rPr>
          <w:rStyle w:val="Strong"/>
          <w:b w:val="0"/>
        </w:rPr>
        <w:t>Rules</w:t>
      </w:r>
      <w:r w:rsidRPr="00C5662E">
        <w:rPr>
          <w:rStyle w:val="Strong"/>
          <w:rFonts w:ascii="Arial" w:hAnsi="Arial" w:cs="Arial"/>
          <w:b w:val="0"/>
        </w:rPr>
        <w:t>→</w:t>
      </w:r>
      <w:r w:rsidRPr="00C5662E">
        <w:rPr>
          <w:rStyle w:val="Strong"/>
          <w:b w:val="0"/>
        </w:rPr>
        <w:t>Query</w:t>
      </w:r>
      <w:proofErr w:type="spellEnd"/>
      <w:r w:rsidRPr="00C5662E">
        <w:rPr>
          <w:rStyle w:val="Strong"/>
          <w:b w:val="0"/>
        </w:rPr>
        <w:t>" to only parse Excel files. The tool will match any item file name that contains an extension matching .</w:t>
      </w:r>
      <w:proofErr w:type="spellStart"/>
      <w:r w:rsidRPr="00C5662E">
        <w:rPr>
          <w:rStyle w:val="Strong"/>
          <w:b w:val="0"/>
        </w:rPr>
        <w:t>xls</w:t>
      </w:r>
      <w:proofErr w:type="spellEnd"/>
      <w:r w:rsidRPr="00C5662E">
        <w:rPr>
          <w:rStyle w:val="Strong"/>
          <w:b w:val="0"/>
        </w:rPr>
        <w:t>.</w:t>
      </w:r>
    </w:p>
    <w:p w14:paraId="124958C3" w14:textId="116AA730" w:rsidR="00C5662E" w:rsidRPr="00C5662E" w:rsidRDefault="00C5662E" w:rsidP="00C5662E">
      <w:pPr>
        <w:rPr>
          <w:rStyle w:val="Strong"/>
          <w:b w:val="0"/>
        </w:rPr>
      </w:pPr>
      <w:r>
        <w:rPr>
          <w:noProof/>
        </w:rPr>
        <w:lastRenderedPageBreak/>
        <w:drawing>
          <wp:inline distT="0" distB="0" distL="0" distR="0" wp14:anchorId="439CA8CA" wp14:editId="7CF11755">
            <wp:extent cx="5433531" cy="2743438"/>
            <wp:effectExtent l="190500" t="190500" r="186690" b="190500"/>
            <wp:docPr id="201" name="Picture 201" descr="P5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534#yIS1"/>
                    <pic:cNvPicPr/>
                  </pic:nvPicPr>
                  <pic:blipFill>
                    <a:blip r:embed="rId49"/>
                    <a:stretch>
                      <a:fillRect/>
                    </a:stretch>
                  </pic:blipFill>
                  <pic:spPr>
                    <a:xfrm>
                      <a:off x="0" y="0"/>
                      <a:ext cx="5433531" cy="2743438"/>
                    </a:xfrm>
                    <a:prstGeom prst="rect">
                      <a:avLst/>
                    </a:prstGeom>
                    <a:ln>
                      <a:noFill/>
                    </a:ln>
                    <a:effectLst>
                      <a:outerShdw blurRad="190500" algn="tl" rotWithShape="0">
                        <a:srgbClr val="000000">
                          <a:alpha val="70000"/>
                        </a:srgbClr>
                      </a:outerShdw>
                    </a:effectLst>
                  </pic:spPr>
                </pic:pic>
              </a:graphicData>
            </a:graphic>
          </wp:inline>
        </w:drawing>
      </w:r>
    </w:p>
    <w:p w14:paraId="35850733" w14:textId="77777777" w:rsidR="00C5662E" w:rsidRPr="00F20FC6" w:rsidRDefault="00C5662E" w:rsidP="00F20FC6">
      <w:pPr>
        <w:rPr>
          <w:rStyle w:val="Strong"/>
          <w:b w:val="0"/>
        </w:rPr>
      </w:pPr>
    </w:p>
    <w:p w14:paraId="696C3E8A" w14:textId="1ACEF475" w:rsidR="00974E63" w:rsidRPr="00025974" w:rsidRDefault="00EF10A7" w:rsidP="00025974">
      <w:pPr>
        <w:pStyle w:val="Heading3"/>
        <w:rPr>
          <w:rStyle w:val="IntenseEmphasis"/>
          <w:i w:val="0"/>
          <w:iCs w:val="0"/>
          <w:color w:val="773F04" w:themeColor="accent1" w:themeShade="7F"/>
        </w:rPr>
      </w:pPr>
      <w:bookmarkStart w:id="89" w:name="_Toc437955746"/>
      <w:bookmarkStart w:id="90" w:name="_Toc86691814"/>
      <w:r w:rsidRPr="00025974">
        <w:rPr>
          <w:rStyle w:val="IntenseEmphasis"/>
          <w:i w:val="0"/>
          <w:iCs w:val="0"/>
          <w:color w:val="773F04" w:themeColor="accent1" w:themeShade="7F"/>
        </w:rPr>
        <w:t>Exc</w:t>
      </w:r>
      <w:r w:rsidR="00974E63" w:rsidRPr="00025974">
        <w:rPr>
          <w:rStyle w:val="IntenseEmphasis"/>
          <w:i w:val="0"/>
          <w:iCs w:val="0"/>
          <w:color w:val="773F04" w:themeColor="accent1" w:themeShade="7F"/>
        </w:rPr>
        <w:t>lusion</w:t>
      </w:r>
      <w:bookmarkEnd w:id="89"/>
      <w:r w:rsidR="00125497" w:rsidRPr="00025974">
        <w:rPr>
          <w:rStyle w:val="IntenseEmphasis"/>
          <w:i w:val="0"/>
          <w:iCs w:val="0"/>
          <w:color w:val="773F04" w:themeColor="accent1" w:themeShade="7F"/>
        </w:rPr>
        <w:t xml:space="preserve"> Rules (Optional)</w:t>
      </w:r>
      <w:bookmarkEnd w:id="90"/>
    </w:p>
    <w:p w14:paraId="2E7A155A" w14:textId="72295FBD" w:rsidR="006733B4" w:rsidRPr="006733B4" w:rsidRDefault="006733B4" w:rsidP="006733B4">
      <w:r>
        <w:rPr>
          <w:noProof/>
        </w:rPr>
        <w:drawing>
          <wp:inline distT="0" distB="0" distL="0" distR="0" wp14:anchorId="384AD437" wp14:editId="19E6EB6E">
            <wp:extent cx="5610225" cy="2523820"/>
            <wp:effectExtent l="190500" t="190500" r="180975" b="181610"/>
            <wp:docPr id="30" name="Picture 30" descr="P5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537#yIS1"/>
                    <pic:cNvPicPr/>
                  </pic:nvPicPr>
                  <pic:blipFill>
                    <a:blip r:embed="rId50">
                      <a:extLst>
                        <a:ext uri="{28A0092B-C50C-407E-A947-70E740481C1C}">
                          <a14:useLocalDpi xmlns:a14="http://schemas.microsoft.com/office/drawing/2010/main" val="0"/>
                        </a:ext>
                      </a:extLst>
                    </a:blip>
                    <a:stretch>
                      <a:fillRect/>
                    </a:stretch>
                  </pic:blipFill>
                  <pic:spPr>
                    <a:xfrm>
                      <a:off x="0" y="0"/>
                      <a:ext cx="5626601" cy="2531187"/>
                    </a:xfrm>
                    <a:prstGeom prst="rect">
                      <a:avLst/>
                    </a:prstGeom>
                    <a:ln>
                      <a:noFill/>
                    </a:ln>
                    <a:effectLst>
                      <a:outerShdw blurRad="190500" algn="tl" rotWithShape="0">
                        <a:srgbClr val="000000">
                          <a:alpha val="70000"/>
                        </a:srgbClr>
                      </a:outerShdw>
                    </a:effectLst>
                  </pic:spPr>
                </pic:pic>
              </a:graphicData>
            </a:graphic>
          </wp:inline>
        </w:drawing>
      </w:r>
    </w:p>
    <w:p w14:paraId="126024B9" w14:textId="77777777" w:rsidR="00C5662E" w:rsidRPr="00C5662E" w:rsidRDefault="00974E63" w:rsidP="00C5662E">
      <w:pPr>
        <w:pStyle w:val="Heading4"/>
        <w:rPr>
          <w:rStyle w:val="Strong"/>
          <w:b w:val="0"/>
          <w:bCs w:val="0"/>
        </w:rPr>
      </w:pPr>
      <w:r w:rsidRPr="00C5662E">
        <w:rPr>
          <w:rStyle w:val="Strong"/>
          <w:b w:val="0"/>
          <w:bCs w:val="0"/>
        </w:rPr>
        <w:t xml:space="preserve">URL Exclusions </w:t>
      </w:r>
    </w:p>
    <w:p w14:paraId="2ED2E7F3" w14:textId="1854F063" w:rsidR="00974E63" w:rsidRDefault="00974E63" w:rsidP="00974E63">
      <w:r>
        <w:t xml:space="preserve">Enter the URLs of the SharePoint target sites, lists, libraries, items that you want to exclude in the </w:t>
      </w:r>
      <w:r w:rsidR="00C5662E">
        <w:t>job</w:t>
      </w:r>
      <w:r>
        <w:t xml:space="preserve">. You can enter an exact URL to match or partial using wildcards (*). For example: entering </w:t>
      </w:r>
      <w:hyperlink r:id="rId51" w:history="1">
        <w:r w:rsidRPr="00D46F49">
          <w:rPr>
            <w:rStyle w:val="Hyperlink"/>
          </w:rPr>
          <w:t>https://sharepoint/sites/hr/ap/*</w:t>
        </w:r>
      </w:hyperlink>
      <w:r>
        <w:t xml:space="preserve"> here will exclude the HR Accounts Payable site (“/ap”) and all contents within it from the scan. Separate URLs using semi-colons ‘;’.</w:t>
      </w:r>
    </w:p>
    <w:p w14:paraId="76510E97" w14:textId="77777777" w:rsidR="00C5662E" w:rsidRDefault="00BC0B5A" w:rsidP="00C5662E">
      <w:pPr>
        <w:pStyle w:val="Heading4"/>
        <w:rPr>
          <w:rStyle w:val="Strong"/>
        </w:rPr>
      </w:pPr>
      <w:r w:rsidRPr="00290D44">
        <w:rPr>
          <w:rStyle w:val="Strong"/>
        </w:rPr>
        <w:lastRenderedPageBreak/>
        <w:t xml:space="preserve">List Exclusions </w:t>
      </w:r>
    </w:p>
    <w:p w14:paraId="22D7BCA6" w14:textId="3578CCAE" w:rsidR="00BC0B5A" w:rsidRDefault="00BC0B5A" w:rsidP="00404E0F">
      <w:r>
        <w:t>The user can enter the names of lists to exclude in the scan here. If the name of the list exists in multiple sites, they will all be skipped if the List title</w:t>
      </w:r>
      <w:r w:rsidR="004749F0">
        <w:t xml:space="preserve"> (display name)</w:t>
      </w:r>
      <w:r>
        <w:t xml:space="preserve"> matches.</w:t>
      </w:r>
      <w:r w:rsidR="007D125C">
        <w:t xml:space="preserve"> </w:t>
      </w:r>
      <w:r w:rsidR="00A1396C">
        <w:t xml:space="preserve">Wildcards (*) are supported, so if you want to include all lists and libraries that have the word ‘documents’ in the List Title, you can enter “*documents*” and all lists and libraries with ‘documents’ will be included in the scan. </w:t>
      </w:r>
      <w:r w:rsidR="007D125C">
        <w:t>These values are not case-sensitive.</w:t>
      </w:r>
      <w:r w:rsidR="00DB5E3C">
        <w:t xml:space="preserve"> Once a match is found, all links within the item will be </w:t>
      </w:r>
      <w:r w:rsidR="00A1396C">
        <w:t>skipped</w:t>
      </w:r>
      <w:r w:rsidR="00DB5E3C">
        <w:t>.</w:t>
      </w:r>
      <w:r w:rsidR="00974E63" w:rsidRPr="00974E63">
        <w:t xml:space="preserve"> </w:t>
      </w:r>
      <w:r w:rsidR="00974E63">
        <w:t>Separate Lists using semi-colons ‘;’.</w:t>
      </w:r>
    </w:p>
    <w:p w14:paraId="4A71F8EF" w14:textId="77777777" w:rsidR="00C5662E" w:rsidRPr="00C5662E" w:rsidRDefault="00CD10BE" w:rsidP="00C5662E">
      <w:pPr>
        <w:pStyle w:val="Heading4"/>
        <w:rPr>
          <w:rStyle w:val="Strong"/>
          <w:b w:val="0"/>
          <w:bCs w:val="0"/>
        </w:rPr>
      </w:pPr>
      <w:r w:rsidRPr="00C5662E">
        <w:rPr>
          <w:rStyle w:val="Strong"/>
          <w:b w:val="0"/>
          <w:bCs w:val="0"/>
        </w:rPr>
        <w:t>URL</w:t>
      </w:r>
      <w:r w:rsidR="007C0503" w:rsidRPr="00C5662E">
        <w:rPr>
          <w:rStyle w:val="Strong"/>
          <w:b w:val="0"/>
          <w:bCs w:val="0"/>
        </w:rPr>
        <w:t>s in Content</w:t>
      </w:r>
    </w:p>
    <w:p w14:paraId="496CFBE1" w14:textId="480FEEC7" w:rsidR="001F3136" w:rsidRDefault="001F3136" w:rsidP="00404E0F">
      <w:r>
        <w:t xml:space="preserve">The user can enter </w:t>
      </w:r>
      <w:r w:rsidR="00CD10BE">
        <w:t>URL</w:t>
      </w:r>
      <w:r>
        <w:t xml:space="preserve">s to exclude in the </w:t>
      </w:r>
      <w:r w:rsidR="00C5662E">
        <w:t>job</w:t>
      </w:r>
      <w:r>
        <w:t xml:space="preserve">. This will be applied against the links found within </w:t>
      </w:r>
      <w:r w:rsidR="007D1B21">
        <w:t xml:space="preserve">items, </w:t>
      </w:r>
      <w:r>
        <w:t>document</w:t>
      </w:r>
      <w:r w:rsidR="007D1B21">
        <w:t xml:space="preserve">s, </w:t>
      </w:r>
      <w:proofErr w:type="gramStart"/>
      <w:r>
        <w:t>file</w:t>
      </w:r>
      <w:r w:rsidR="007D1B21">
        <w:t>s</w:t>
      </w:r>
      <w:proofErr w:type="gramEnd"/>
      <w:r w:rsidR="007D1B21">
        <w:t xml:space="preserve"> and </w:t>
      </w:r>
      <w:r>
        <w:t>page contents (</w:t>
      </w:r>
      <w:r w:rsidR="007D1B21">
        <w:t xml:space="preserve">it is </w:t>
      </w:r>
      <w:r>
        <w:t xml:space="preserve">not </w:t>
      </w:r>
      <w:r w:rsidR="007D1B21">
        <w:t xml:space="preserve">applied against </w:t>
      </w:r>
      <w:r>
        <w:t xml:space="preserve">the SharePoint site/list/item </w:t>
      </w:r>
      <w:r w:rsidR="00CD10BE">
        <w:t>URL</w:t>
      </w:r>
      <w:r w:rsidR="00A1396C">
        <w:t>s, use ‘URL Exclusions’ or ‘List Exclusions’ options above for excluding SharePoint content from scans.</w:t>
      </w:r>
      <w:r>
        <w:t xml:space="preserve">). Wildcards are supported. These values are not case-sensitive. </w:t>
      </w:r>
      <w:r w:rsidR="00A1396C">
        <w:t xml:space="preserve">Separate </w:t>
      </w:r>
      <w:r w:rsidR="000A4B85">
        <w:t>URLs in Content</w:t>
      </w:r>
      <w:r w:rsidR="00A1396C">
        <w:t xml:space="preserve"> using semi-colons ‘;’.</w:t>
      </w:r>
    </w:p>
    <w:p w14:paraId="264823DB" w14:textId="65702649" w:rsidR="00001596" w:rsidRDefault="00001596" w:rsidP="00DA1B04">
      <w:pPr>
        <w:pStyle w:val="Heading5"/>
      </w:pPr>
      <w:r>
        <w:t>Excluding URLs in Custom Navigation or Custom Footers</w:t>
      </w:r>
    </w:p>
    <w:p w14:paraId="04D7CCBC" w14:textId="176D52FC" w:rsidR="00001596" w:rsidRDefault="00001596" w:rsidP="00404E0F">
      <w:r>
        <w:t xml:space="preserve">You can specify an </w:t>
      </w:r>
      <w:r w:rsidRPr="00AF6D42">
        <w:rPr>
          <w:b/>
          <w:bCs/>
        </w:rPr>
        <w:t>ID</w:t>
      </w:r>
      <w:r>
        <w:t xml:space="preserve"> or </w:t>
      </w:r>
      <w:r w:rsidRPr="00AF6D42">
        <w:rPr>
          <w:b/>
          <w:bCs/>
        </w:rPr>
        <w:t>CLASS</w:t>
      </w:r>
      <w:r>
        <w:t xml:space="preserve"> DIV attribute to exclude. Setting a value in “URLs in Content” that has format</w:t>
      </w:r>
      <w:r w:rsidR="00AF6D42">
        <w:t>:</w:t>
      </w:r>
    </w:p>
    <w:p w14:paraId="5E92DC4E" w14:textId="77777777" w:rsidR="00001596" w:rsidRDefault="00001596" w:rsidP="00404E0F">
      <w:r w:rsidRPr="00001596">
        <w:rPr>
          <w:highlight w:val="yellow"/>
        </w:rPr>
        <w:t>$$ID=your HTML div control ID$$</w:t>
      </w:r>
      <w:r>
        <w:t xml:space="preserve"> </w:t>
      </w:r>
    </w:p>
    <w:p w14:paraId="2128D11F" w14:textId="65D60536" w:rsidR="00001596" w:rsidRDefault="00001596" w:rsidP="00404E0F">
      <w:r>
        <w:t xml:space="preserve">or </w:t>
      </w:r>
    </w:p>
    <w:p w14:paraId="1A79A420" w14:textId="58153ABA" w:rsidR="00001596" w:rsidRDefault="00001596" w:rsidP="00404E0F">
      <w:r w:rsidRPr="00001596">
        <w:rPr>
          <w:highlight w:val="yellow"/>
        </w:rPr>
        <w:t>$$</w:t>
      </w:r>
      <w:r>
        <w:rPr>
          <w:highlight w:val="yellow"/>
        </w:rPr>
        <w:t>CLASS</w:t>
      </w:r>
      <w:r w:rsidRPr="00001596">
        <w:rPr>
          <w:highlight w:val="yellow"/>
        </w:rPr>
        <w:t xml:space="preserve">=your HTML div control </w:t>
      </w:r>
      <w:r>
        <w:rPr>
          <w:highlight w:val="yellow"/>
        </w:rPr>
        <w:t>class</w:t>
      </w:r>
      <w:r w:rsidRPr="00001596">
        <w:rPr>
          <w:highlight w:val="yellow"/>
        </w:rPr>
        <w:t>$$</w:t>
      </w:r>
    </w:p>
    <w:p w14:paraId="544AC72E" w14:textId="77777777" w:rsidR="00DA1B04" w:rsidRPr="00DA1B04" w:rsidRDefault="00DA1B04" w:rsidP="00404E0F">
      <w:pPr>
        <w:rPr>
          <w:b/>
          <w:bCs/>
        </w:rPr>
      </w:pPr>
      <w:r w:rsidRPr="00DA1B04">
        <w:rPr>
          <w:b/>
          <w:bCs/>
        </w:rPr>
        <w:t>RECOMMENDED</w:t>
      </w:r>
    </w:p>
    <w:p w14:paraId="65DE8598" w14:textId="6D6EF21A" w:rsidR="00001596" w:rsidRDefault="00DA1B04" w:rsidP="00404E0F">
      <w:r>
        <w:t xml:space="preserve">Use a DIV ID to filter (instead of CLASS, as a class could be listed in pages multiple times and produce possibly unexpected results). </w:t>
      </w:r>
      <w:r w:rsidR="00AF6D42">
        <w:t>Will cause the tool to skip ALL LINKs found within this tag.</w:t>
      </w:r>
    </w:p>
    <w:p w14:paraId="73049907" w14:textId="45511928" w:rsidR="00AF6D42" w:rsidRPr="00AF6D42" w:rsidRDefault="00AF6D42" w:rsidP="00404E0F">
      <w:pPr>
        <w:rPr>
          <w:b/>
          <w:bCs/>
        </w:rPr>
      </w:pPr>
      <w:r w:rsidRPr="00AF6D42">
        <w:rPr>
          <w:b/>
          <w:bCs/>
        </w:rPr>
        <w:t>Example:</w:t>
      </w:r>
    </w:p>
    <w:p w14:paraId="533EDDDC" w14:textId="354E2FA6" w:rsidR="00AF6D42" w:rsidRDefault="00AF6D42" w:rsidP="00404E0F">
      <w:r>
        <w:t>We have a DIV with class “nav-container”, below</w:t>
      </w:r>
    </w:p>
    <w:p w14:paraId="6F49EB5E" w14:textId="26230254" w:rsidR="00001596" w:rsidRDefault="00AF6D42" w:rsidP="00404E0F">
      <w:r>
        <w:rPr>
          <w:noProof/>
        </w:rPr>
        <w:drawing>
          <wp:inline distT="0" distB="0" distL="0" distR="0" wp14:anchorId="1A3EA3A1" wp14:editId="2622F523">
            <wp:extent cx="5943600" cy="1274445"/>
            <wp:effectExtent l="0" t="0" r="0" b="1905"/>
            <wp:docPr id="256" name="Picture 256" descr="P5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P553#yIS1"/>
                    <pic:cNvPicPr/>
                  </pic:nvPicPr>
                  <pic:blipFill>
                    <a:blip r:embed="rId52"/>
                    <a:stretch>
                      <a:fillRect/>
                    </a:stretch>
                  </pic:blipFill>
                  <pic:spPr>
                    <a:xfrm>
                      <a:off x="0" y="0"/>
                      <a:ext cx="5943600" cy="1274445"/>
                    </a:xfrm>
                    <a:prstGeom prst="rect">
                      <a:avLst/>
                    </a:prstGeom>
                  </pic:spPr>
                </pic:pic>
              </a:graphicData>
            </a:graphic>
          </wp:inline>
        </w:drawing>
      </w:r>
    </w:p>
    <w:p w14:paraId="281D165A" w14:textId="544D1F3F" w:rsidR="00AF6D42" w:rsidRDefault="00AF6D42" w:rsidP="00404E0F">
      <w:r>
        <w:t xml:space="preserve">To exclude all links inside this tag, such as the </w:t>
      </w:r>
      <w:hyperlink r:id="rId53" w:history="1">
        <w:r w:rsidRPr="001B19E9">
          <w:rPr>
            <w:rStyle w:val="Hyperlink"/>
          </w:rPr>
          <w:t>https://www.cognillo.com/image/catalog/SVGs/Cognillo.svg</w:t>
        </w:r>
      </w:hyperlink>
    </w:p>
    <w:p w14:paraId="2DB497B1" w14:textId="7DAA07A7" w:rsidR="00AF6D42" w:rsidRDefault="00AF6D42" w:rsidP="00404E0F">
      <w:r>
        <w:rPr>
          <w:noProof/>
        </w:rPr>
        <w:lastRenderedPageBreak/>
        <w:drawing>
          <wp:inline distT="0" distB="0" distL="0" distR="0" wp14:anchorId="7EF49829" wp14:editId="5378720E">
            <wp:extent cx="5943600" cy="1274445"/>
            <wp:effectExtent l="0" t="0" r="0" b="1905"/>
            <wp:docPr id="259" name="Picture 259" descr="P5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555#yIS1"/>
                    <pic:cNvPicPr/>
                  </pic:nvPicPr>
                  <pic:blipFill>
                    <a:blip r:embed="rId54"/>
                    <a:stretch>
                      <a:fillRect/>
                    </a:stretch>
                  </pic:blipFill>
                  <pic:spPr>
                    <a:xfrm>
                      <a:off x="0" y="0"/>
                      <a:ext cx="5943600" cy="1274445"/>
                    </a:xfrm>
                    <a:prstGeom prst="rect">
                      <a:avLst/>
                    </a:prstGeom>
                  </pic:spPr>
                </pic:pic>
              </a:graphicData>
            </a:graphic>
          </wp:inline>
        </w:drawing>
      </w:r>
    </w:p>
    <w:p w14:paraId="341325FB" w14:textId="77777777" w:rsidR="00AF6D42" w:rsidRDefault="00AF6D42" w:rsidP="00404E0F">
      <w:r>
        <w:t xml:space="preserve">We would enter </w:t>
      </w:r>
    </w:p>
    <w:p w14:paraId="09EFD986" w14:textId="3C1F99E6" w:rsidR="00AF6D42" w:rsidRDefault="00AF6D42" w:rsidP="00404E0F">
      <w:r w:rsidRPr="00AF6D42">
        <w:t>$$</w:t>
      </w:r>
      <w:r>
        <w:t>CLASS</w:t>
      </w:r>
      <w:r w:rsidRPr="00AF6D42">
        <w:t>=nav</w:t>
      </w:r>
      <w:r>
        <w:t>-</w:t>
      </w:r>
      <w:r w:rsidRPr="00AF6D42">
        <w:t>container$$</w:t>
      </w:r>
      <w:r>
        <w:t xml:space="preserve"> in the URLs in Content EXCLUSION Rules.</w:t>
      </w:r>
    </w:p>
    <w:p w14:paraId="235FD204" w14:textId="283E7E0D" w:rsidR="00AF6D42" w:rsidRDefault="00AF6D42" w:rsidP="00404E0F">
      <w:r>
        <w:rPr>
          <w:noProof/>
        </w:rPr>
        <w:drawing>
          <wp:inline distT="0" distB="0" distL="0" distR="0" wp14:anchorId="0928B8F0" wp14:editId="14875E6F">
            <wp:extent cx="5943600" cy="2990850"/>
            <wp:effectExtent l="0" t="0" r="0" b="0"/>
            <wp:docPr id="258" name="Picture 258" descr="P5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558#yIS1"/>
                    <pic:cNvPicPr/>
                  </pic:nvPicPr>
                  <pic:blipFill>
                    <a:blip r:embed="rId55"/>
                    <a:stretch>
                      <a:fillRect/>
                    </a:stretch>
                  </pic:blipFill>
                  <pic:spPr>
                    <a:xfrm>
                      <a:off x="0" y="0"/>
                      <a:ext cx="5943600" cy="2990850"/>
                    </a:xfrm>
                    <a:prstGeom prst="rect">
                      <a:avLst/>
                    </a:prstGeom>
                  </pic:spPr>
                </pic:pic>
              </a:graphicData>
            </a:graphic>
          </wp:inline>
        </w:drawing>
      </w:r>
    </w:p>
    <w:p w14:paraId="00767545" w14:textId="3869F79D" w:rsidR="00AF6D42" w:rsidRDefault="00AF6D42" w:rsidP="00404E0F">
      <w:r>
        <w:t>Below is an example if we used a DIV “ID” (recommended) instead of CLASS.</w:t>
      </w:r>
    </w:p>
    <w:p w14:paraId="3730C28E" w14:textId="0CCF4B28" w:rsidR="00AF6D42" w:rsidRDefault="00AF6D42" w:rsidP="00404E0F">
      <w:r>
        <w:rPr>
          <w:noProof/>
        </w:rPr>
        <w:lastRenderedPageBreak/>
        <w:drawing>
          <wp:inline distT="0" distB="0" distL="0" distR="0" wp14:anchorId="0782F3EF" wp14:editId="59A17777">
            <wp:extent cx="5943600" cy="3115310"/>
            <wp:effectExtent l="0" t="0" r="0" b="8890"/>
            <wp:docPr id="257" name="Picture 257" descr="P5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560#yIS1"/>
                    <pic:cNvPicPr/>
                  </pic:nvPicPr>
                  <pic:blipFill>
                    <a:blip r:embed="rId56"/>
                    <a:stretch>
                      <a:fillRect/>
                    </a:stretch>
                  </pic:blipFill>
                  <pic:spPr>
                    <a:xfrm>
                      <a:off x="0" y="0"/>
                      <a:ext cx="5943600" cy="3115310"/>
                    </a:xfrm>
                    <a:prstGeom prst="rect">
                      <a:avLst/>
                    </a:prstGeom>
                  </pic:spPr>
                </pic:pic>
              </a:graphicData>
            </a:graphic>
          </wp:inline>
        </w:drawing>
      </w:r>
    </w:p>
    <w:p w14:paraId="40725091" w14:textId="77777777" w:rsidR="00025974" w:rsidRPr="00D41729" w:rsidRDefault="00025974" w:rsidP="00C5662E">
      <w:pPr>
        <w:pStyle w:val="Heading4"/>
      </w:pPr>
      <w:r w:rsidRPr="00D41729">
        <w:t xml:space="preserve">NOTES </w:t>
      </w:r>
      <w:r>
        <w:t xml:space="preserve">on </w:t>
      </w:r>
      <w:r w:rsidRPr="00D41729">
        <w:t>Inclusion</w:t>
      </w:r>
      <w:r>
        <w:t>/Exclusion</w:t>
      </w:r>
      <w:r w:rsidRPr="00D41729">
        <w:t xml:space="preserve"> Rules: </w:t>
      </w:r>
    </w:p>
    <w:p w14:paraId="7C8991A1" w14:textId="15AE7D90" w:rsidR="00025974" w:rsidRPr="006D397A" w:rsidRDefault="00025974" w:rsidP="00BC7FCC">
      <w:pPr>
        <w:pStyle w:val="ListParagraph"/>
        <w:numPr>
          <w:ilvl w:val="0"/>
          <w:numId w:val="16"/>
        </w:numPr>
        <w:rPr>
          <w:rStyle w:val="Strong"/>
          <w:b w:val="0"/>
        </w:rPr>
      </w:pPr>
      <w:r w:rsidRPr="006D397A">
        <w:rPr>
          <w:rStyle w:val="Strong"/>
          <w:b w:val="0"/>
        </w:rPr>
        <w:t xml:space="preserve">Exclusion rules </w:t>
      </w:r>
      <w:r w:rsidR="00B51331">
        <w:rPr>
          <w:rStyle w:val="Strong"/>
          <w:b w:val="0"/>
        </w:rPr>
        <w:t xml:space="preserve">will be </w:t>
      </w:r>
      <w:r w:rsidRPr="006D397A">
        <w:rPr>
          <w:rStyle w:val="Strong"/>
          <w:b w:val="0"/>
        </w:rPr>
        <w:t>applied AFTER Inclusion rules (if any).</w:t>
      </w:r>
    </w:p>
    <w:p w14:paraId="44A4CE37" w14:textId="269369AE" w:rsidR="00025974" w:rsidRDefault="00025974" w:rsidP="00BC7FCC">
      <w:pPr>
        <w:pStyle w:val="ListParagraph"/>
        <w:numPr>
          <w:ilvl w:val="0"/>
          <w:numId w:val="16"/>
        </w:numPr>
        <w:rPr>
          <w:rStyle w:val="Strong"/>
          <w:b w:val="0"/>
        </w:rPr>
      </w:pPr>
      <w:r w:rsidRPr="006D397A">
        <w:rPr>
          <w:rStyle w:val="Strong"/>
          <w:b w:val="0"/>
        </w:rPr>
        <w:t xml:space="preserve">If the “Minimal Download Strategy” feature is enabled on a site, the URL changes to a path similar to </w:t>
      </w:r>
      <w:hyperlink r:id="rId57" w:anchor="/Shared%20Documents" w:history="1">
        <w:r w:rsidRPr="001F30CC">
          <w:rPr>
            <w:rStyle w:val="Hyperlink"/>
          </w:rPr>
          <w:t>http://contoso/_layouts/15/start.aspx#/Shared%20Documents</w:t>
        </w:r>
      </w:hyperlink>
      <w:r w:rsidRPr="006D397A">
        <w:rPr>
          <w:rStyle w:val="Strong"/>
          <w:b w:val="0"/>
        </w:rPr>
        <w:t xml:space="preserve">. Do not use the path in the address bar if using “Minimal Download Strategy” AND URL Inclusions/Exclusions as this path is virtual and will not be used by the tool. For example, for lists, use the list URL specified in the </w:t>
      </w:r>
      <w:r w:rsidR="000430B5">
        <w:rPr>
          <w:rStyle w:val="Strong"/>
          <w:b w:val="0"/>
        </w:rPr>
        <w:t xml:space="preserve">SharePoint </w:t>
      </w:r>
      <w:r w:rsidRPr="006D397A">
        <w:rPr>
          <w:rStyle w:val="Strong"/>
          <w:b w:val="0"/>
        </w:rPr>
        <w:t xml:space="preserve">List Settings page when using URL Inclusions/Exclusions for lists, such as </w:t>
      </w:r>
      <w:hyperlink r:id="rId58" w:history="1">
        <w:r w:rsidRPr="001F30CC">
          <w:rPr>
            <w:rStyle w:val="Hyperlink"/>
          </w:rPr>
          <w:t>http://contoso/Shared%20Documents</w:t>
        </w:r>
      </w:hyperlink>
      <w:r w:rsidRPr="006D397A">
        <w:rPr>
          <w:rStyle w:val="Strong"/>
          <w:b w:val="0"/>
        </w:rPr>
        <w:t>.</w:t>
      </w:r>
    </w:p>
    <w:p w14:paraId="7507BCD4" w14:textId="2554382C" w:rsidR="00A40167" w:rsidRPr="00025974" w:rsidRDefault="00025974" w:rsidP="00C5662E">
      <w:pPr>
        <w:pStyle w:val="Heading3"/>
        <w:rPr>
          <w:rStyle w:val="IntenseEmphasis"/>
          <w:i w:val="0"/>
          <w:iCs w:val="0"/>
          <w:color w:val="773F04" w:themeColor="accent1" w:themeShade="7F"/>
        </w:rPr>
      </w:pPr>
      <w:bookmarkStart w:id="91" w:name="_Find/Replace_(Optional)"/>
      <w:bookmarkEnd w:id="91"/>
      <w:r>
        <w:br w:type="page"/>
      </w:r>
      <w:bookmarkStart w:id="92" w:name="_Toc86691815"/>
      <w:r w:rsidR="008E5CD1">
        <w:rPr>
          <w:rStyle w:val="IntenseEmphasis"/>
          <w:i w:val="0"/>
          <w:iCs w:val="0"/>
          <w:color w:val="773F04" w:themeColor="accent1" w:themeShade="7F"/>
        </w:rPr>
        <w:lastRenderedPageBreak/>
        <w:t>Find/Replace</w:t>
      </w:r>
      <w:r w:rsidR="00125497" w:rsidRPr="00025974">
        <w:rPr>
          <w:rStyle w:val="IntenseEmphasis"/>
          <w:i w:val="0"/>
          <w:iCs w:val="0"/>
          <w:color w:val="773F04" w:themeColor="accent1" w:themeShade="7F"/>
        </w:rPr>
        <w:t xml:space="preserve"> (Optional)</w:t>
      </w:r>
      <w:bookmarkEnd w:id="92"/>
    </w:p>
    <w:p w14:paraId="522D3D0C" w14:textId="09A8C116" w:rsidR="006733B4" w:rsidRPr="006733B4" w:rsidRDefault="00FA0026" w:rsidP="006733B4">
      <w:r>
        <w:rPr>
          <w:noProof/>
        </w:rPr>
        <w:drawing>
          <wp:inline distT="0" distB="0" distL="0" distR="0" wp14:anchorId="2A042A08" wp14:editId="12B7DA5B">
            <wp:extent cx="5886450" cy="3624466"/>
            <wp:effectExtent l="152400" t="152400" r="361950" b="357505"/>
            <wp:docPr id="23" name="Picture 23" descr="P5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565#yIS1"/>
                    <pic:cNvPicPr/>
                  </pic:nvPicPr>
                  <pic:blipFill>
                    <a:blip r:embed="rId59">
                      <a:extLst>
                        <a:ext uri="{28A0092B-C50C-407E-A947-70E740481C1C}">
                          <a14:useLocalDpi xmlns:a14="http://schemas.microsoft.com/office/drawing/2010/main" val="0"/>
                        </a:ext>
                      </a:extLst>
                    </a:blip>
                    <a:stretch>
                      <a:fillRect/>
                    </a:stretch>
                  </pic:blipFill>
                  <pic:spPr>
                    <a:xfrm>
                      <a:off x="0" y="0"/>
                      <a:ext cx="5900734" cy="3633261"/>
                    </a:xfrm>
                    <a:prstGeom prst="rect">
                      <a:avLst/>
                    </a:prstGeom>
                    <a:ln>
                      <a:noFill/>
                    </a:ln>
                    <a:effectLst>
                      <a:outerShdw blurRad="292100" dist="139700" dir="2700000" algn="tl" rotWithShape="0">
                        <a:srgbClr val="333333">
                          <a:alpha val="65000"/>
                        </a:srgbClr>
                      </a:outerShdw>
                    </a:effectLst>
                  </pic:spPr>
                </pic:pic>
              </a:graphicData>
            </a:graphic>
          </wp:inline>
        </w:drawing>
      </w:r>
    </w:p>
    <w:p w14:paraId="44E405E7" w14:textId="259D1BFB" w:rsidR="00A40167" w:rsidRDefault="00A40167" w:rsidP="00A40167">
      <w:r>
        <w:t xml:space="preserve">You may use the </w:t>
      </w:r>
      <w:r w:rsidR="008E5CD1">
        <w:t>Find/Replace</w:t>
      </w:r>
      <w:r>
        <w:t xml:space="preserve"> feature to automatically fix </w:t>
      </w:r>
      <w:r w:rsidR="00CC1DCE">
        <w:t>target</w:t>
      </w:r>
      <w:r>
        <w:t xml:space="preserve"> </w:t>
      </w:r>
      <w:r w:rsidR="00CD10BE">
        <w:t>URL</w:t>
      </w:r>
      <w:r>
        <w:t>s.</w:t>
      </w:r>
    </w:p>
    <w:p w14:paraId="7AC3568A" w14:textId="5FDA8FEE" w:rsidR="00C114D2" w:rsidRDefault="008E5CD1" w:rsidP="00A40167">
      <w:r>
        <w:t>Find/Replace</w:t>
      </w:r>
      <w:r w:rsidR="00C114D2">
        <w:t xml:space="preserve"> </w:t>
      </w:r>
      <w:r w:rsidR="00CC1DCE">
        <w:t xml:space="preserve">will modify URLs </w:t>
      </w:r>
      <w:r w:rsidR="00F6074E">
        <w:t xml:space="preserve">(regardless of HTTP Status Code) </w:t>
      </w:r>
      <w:r w:rsidR="00CC1DCE">
        <w:t>that match a specific user-defined value. Find /Replace will search within all content where</w:t>
      </w:r>
      <w:r w:rsidR="004350F4">
        <w:t xml:space="preserve"> it performs a scan for broken links, such as </w:t>
      </w:r>
      <w:r w:rsidR="00C114D2">
        <w:t>SharePoint Page contents</w:t>
      </w:r>
      <w:r w:rsidR="004350F4">
        <w:t>, MS Office documents, list item metadata, PDF file conten</w:t>
      </w:r>
      <w:r w:rsidR="00F6074E">
        <w:t>ts</w:t>
      </w:r>
      <w:r w:rsidR="006733B4">
        <w:t>,</w:t>
      </w:r>
      <w:r w:rsidR="00F6074E">
        <w:t xml:space="preserve"> text files, html files, </w:t>
      </w:r>
      <w:r w:rsidR="002D3739">
        <w:t>etc.</w:t>
      </w:r>
      <w:r w:rsidR="00FA0026">
        <w:t xml:space="preserve"> The tool will only attempt to perform a Find / Replace on links within the most recent version of an item. It will not attempt to replace/fix any links in version history.</w:t>
      </w:r>
    </w:p>
    <w:p w14:paraId="3B3A033A" w14:textId="30FD0C87" w:rsidR="00BE7F4B" w:rsidRDefault="00BE7F4B" w:rsidP="00A40167">
      <w:r>
        <w:t xml:space="preserve">See </w:t>
      </w:r>
      <w:r w:rsidR="00055CFD">
        <w:t xml:space="preserve">the below </w:t>
      </w:r>
      <w:r>
        <w:t>section “Automatically Finding and Replacing Links” for more information.</w:t>
      </w:r>
    </w:p>
    <w:p w14:paraId="76D66AA9" w14:textId="485EF7C4" w:rsidR="00C5662E" w:rsidRDefault="00C5662E" w:rsidP="00C5662E">
      <w:pPr>
        <w:pStyle w:val="Heading4"/>
      </w:pPr>
      <w:r>
        <w:t>Old Value and New Value</w:t>
      </w:r>
    </w:p>
    <w:p w14:paraId="5B12132C" w14:textId="77777777" w:rsidR="00CB4A04" w:rsidRPr="00CB4A04" w:rsidRDefault="00AB57A1" w:rsidP="00CB4A04">
      <w:pPr>
        <w:pStyle w:val="Heading5"/>
        <w:rPr>
          <w:rStyle w:val="Strong"/>
          <w:b w:val="0"/>
          <w:bCs w:val="0"/>
        </w:rPr>
      </w:pPr>
      <w:r w:rsidRPr="00CB4A04">
        <w:rPr>
          <w:rStyle w:val="Strong"/>
          <w:b w:val="0"/>
          <w:bCs w:val="0"/>
        </w:rPr>
        <w:t>Old Value</w:t>
      </w:r>
    </w:p>
    <w:p w14:paraId="3B9A9C71" w14:textId="294A9B35" w:rsidR="00AB57A1" w:rsidRDefault="00AB57A1" w:rsidP="00AB57A1">
      <w:r>
        <w:t>Enter the old URL value you are searching for and would like to replace</w:t>
      </w:r>
      <w:r w:rsidR="00CB4A04">
        <w:t xml:space="preserve"> (not case sensitive)</w:t>
      </w:r>
      <w:r w:rsidR="00477F03">
        <w:t>.</w:t>
      </w:r>
    </w:p>
    <w:p w14:paraId="645870E4" w14:textId="062735E1" w:rsidR="00CB4A04" w:rsidRDefault="00CB4A04" w:rsidP="00CB4A04">
      <w:r>
        <w:t xml:space="preserve">This can be a complete absolute URL or partial. For example: </w:t>
      </w:r>
      <w:hyperlink r:id="rId60" w:history="1">
        <w:r w:rsidRPr="00195DFB">
          <w:rPr>
            <w:rStyle w:val="Hyperlink"/>
          </w:rPr>
          <w:t>http://oldserver</w:t>
        </w:r>
      </w:hyperlink>
      <w:r>
        <w:t xml:space="preserve"> will match </w:t>
      </w:r>
      <w:hyperlink r:id="rId61" w:history="1">
        <w:r w:rsidRPr="00195DFB">
          <w:rPr>
            <w:rStyle w:val="Hyperlink"/>
          </w:rPr>
          <w:t>http://olderserver</w:t>
        </w:r>
      </w:hyperlink>
      <w:r>
        <w:t xml:space="preserve"> and </w:t>
      </w:r>
      <w:hyperlink r:id="rId62" w:history="1">
        <w:r w:rsidRPr="00195DFB">
          <w:rPr>
            <w:rStyle w:val="Hyperlink"/>
          </w:rPr>
          <w:t>http://oldserver/sites/test1</w:t>
        </w:r>
      </w:hyperlink>
      <w:r>
        <w:t xml:space="preserve">. A ‘New Value’ of </w:t>
      </w:r>
      <w:hyperlink r:id="rId63" w:history="1">
        <w:r w:rsidRPr="00195DFB">
          <w:rPr>
            <w:rStyle w:val="Hyperlink"/>
          </w:rPr>
          <w:t>http://newserver</w:t>
        </w:r>
      </w:hyperlink>
      <w:r>
        <w:t xml:space="preserve"> would replace </w:t>
      </w:r>
      <w:hyperlink r:id="rId64" w:history="1">
        <w:r w:rsidRPr="00195DFB">
          <w:rPr>
            <w:rStyle w:val="Hyperlink"/>
          </w:rPr>
          <w:t>http://olderserver</w:t>
        </w:r>
      </w:hyperlink>
      <w:r>
        <w:t xml:space="preserve"> with </w:t>
      </w:r>
      <w:hyperlink r:id="rId65" w:history="1">
        <w:r w:rsidRPr="00195DFB">
          <w:rPr>
            <w:rStyle w:val="Hyperlink"/>
          </w:rPr>
          <w:t>http://newserver</w:t>
        </w:r>
      </w:hyperlink>
      <w:r>
        <w:t xml:space="preserve">, and </w:t>
      </w:r>
      <w:hyperlink r:id="rId66" w:history="1">
        <w:r w:rsidRPr="00195DFB">
          <w:rPr>
            <w:rStyle w:val="Hyperlink"/>
          </w:rPr>
          <w:t>http://oldserver/sites/test1</w:t>
        </w:r>
      </w:hyperlink>
      <w:r>
        <w:t xml:space="preserve"> with </w:t>
      </w:r>
      <w:hyperlink r:id="rId67" w:history="1">
        <w:r w:rsidRPr="00195DFB">
          <w:rPr>
            <w:rStyle w:val="Hyperlink"/>
          </w:rPr>
          <w:t>http://newserver/sites/test1</w:t>
        </w:r>
      </w:hyperlink>
      <w:r>
        <w:t>. You can also replace partial strings/text within the URL, for example, an ‘Old Value’ of ‘/</w:t>
      </w:r>
      <w:proofErr w:type="spellStart"/>
      <w:r>
        <w:t>oldpath</w:t>
      </w:r>
      <w:proofErr w:type="spellEnd"/>
      <w:r>
        <w:t>/site1/site2/’ and ‘New Value’ of ‘/</w:t>
      </w:r>
      <w:proofErr w:type="spellStart"/>
      <w:r>
        <w:t>newpath</w:t>
      </w:r>
      <w:proofErr w:type="spellEnd"/>
      <w:r>
        <w:t xml:space="preserve">/site1/’ would replace </w:t>
      </w:r>
      <w:r>
        <w:lastRenderedPageBreak/>
        <w:t>‘http://www.company.com</w:t>
      </w:r>
      <w:r w:rsidRPr="00293412">
        <w:rPr>
          <w:color w:val="FF0000"/>
        </w:rPr>
        <w:t>/</w:t>
      </w:r>
      <w:proofErr w:type="spellStart"/>
      <w:r w:rsidRPr="00293412">
        <w:rPr>
          <w:color w:val="FF0000"/>
        </w:rPr>
        <w:t>oldpath</w:t>
      </w:r>
      <w:proofErr w:type="spellEnd"/>
      <w:r w:rsidRPr="00293412">
        <w:rPr>
          <w:color w:val="FF0000"/>
        </w:rPr>
        <w:t>/site1/site2/</w:t>
      </w:r>
      <w:r>
        <w:t>lists/docs/’ with ‘http://www.company.com</w:t>
      </w:r>
      <w:r w:rsidRPr="00293412">
        <w:rPr>
          <w:color w:val="FF0000"/>
        </w:rPr>
        <w:t>/</w:t>
      </w:r>
      <w:proofErr w:type="spellStart"/>
      <w:r w:rsidRPr="00293412">
        <w:rPr>
          <w:color w:val="FF0000"/>
        </w:rPr>
        <w:t>newpath</w:t>
      </w:r>
      <w:proofErr w:type="spellEnd"/>
      <w:r w:rsidRPr="00293412">
        <w:rPr>
          <w:color w:val="FF0000"/>
        </w:rPr>
        <w:t>/site1/</w:t>
      </w:r>
      <w:r>
        <w:t>lists/docs/’</w:t>
      </w:r>
    </w:p>
    <w:p w14:paraId="115C74CC" w14:textId="77777777" w:rsidR="00CB4A04" w:rsidRPr="00CB4A04" w:rsidRDefault="00477F03" w:rsidP="00CB4A04">
      <w:pPr>
        <w:pStyle w:val="Heading5"/>
        <w:rPr>
          <w:rStyle w:val="Strong"/>
          <w:b w:val="0"/>
          <w:bCs w:val="0"/>
        </w:rPr>
      </w:pPr>
      <w:r w:rsidRPr="00CB4A04">
        <w:rPr>
          <w:rStyle w:val="Strong"/>
          <w:b w:val="0"/>
          <w:bCs w:val="0"/>
        </w:rPr>
        <w:t xml:space="preserve">New Value </w:t>
      </w:r>
    </w:p>
    <w:p w14:paraId="357062C2" w14:textId="550EB6E8" w:rsidR="00477F03" w:rsidRDefault="00477F03" w:rsidP="00AB57A1">
      <w:r>
        <w:t>Enter the new URL value you want to use to replace the old value with</w:t>
      </w:r>
      <w:r w:rsidR="00CB4A04">
        <w:t xml:space="preserve"> (not case sensitive).</w:t>
      </w:r>
    </w:p>
    <w:p w14:paraId="3439805C" w14:textId="77777777" w:rsidR="00CB4A04" w:rsidRDefault="004350F4" w:rsidP="00CB4A04">
      <w:pPr>
        <w:pStyle w:val="Heading5"/>
      </w:pPr>
      <w:r w:rsidRPr="004350F4">
        <w:t>Exact Match</w:t>
      </w:r>
      <w:r>
        <w:t xml:space="preserve"> </w:t>
      </w:r>
    </w:p>
    <w:p w14:paraId="3CF88E59" w14:textId="767E50D3" w:rsidR="004350F4" w:rsidRDefault="004350F4" w:rsidP="00AB57A1">
      <w:r>
        <w:t>Checking this on will force the replace to only occur when an exact match is found (</w:t>
      </w:r>
      <w:r w:rsidR="00CB4A04">
        <w:t xml:space="preserve">forces Old Value to ‘matching’ be </w:t>
      </w:r>
      <w:r>
        <w:t>case sensitive)</w:t>
      </w:r>
      <w:r w:rsidR="002D3739">
        <w:t>.</w:t>
      </w:r>
      <w:r w:rsidR="00CB4A04">
        <w:t xml:space="preserve"> The complete URL string entered in Old Value must match exactly the URL found before it does a link replacement.</w:t>
      </w:r>
    </w:p>
    <w:p w14:paraId="337CEB37" w14:textId="5E7DF44A" w:rsidR="00CB4A04" w:rsidRPr="00CB4A04" w:rsidRDefault="002D3739" w:rsidP="00CB4A04">
      <w:pPr>
        <w:pStyle w:val="Heading5"/>
      </w:pPr>
      <w:r w:rsidRPr="00CB4A04">
        <w:t>Flag Only</w:t>
      </w:r>
    </w:p>
    <w:p w14:paraId="221E2948" w14:textId="1C4E881C" w:rsidR="002D3739" w:rsidRDefault="002D3739" w:rsidP="002D3739">
      <w:r>
        <w:t>This will not cause any changes and will only flag items as matches for a find/replace. This is useful to test the scan before performing a find/replace.</w:t>
      </w:r>
    </w:p>
    <w:p w14:paraId="22541D11" w14:textId="77777777" w:rsidR="00CB4A04" w:rsidRDefault="00CB4A04" w:rsidP="00CB4A04">
      <w:r>
        <w:t>This will not cause any changes and will only flag items as matches for a find/replace. This is useful to test the scan before performing a Find/Replace.</w:t>
      </w:r>
    </w:p>
    <w:p w14:paraId="0FEBE966" w14:textId="77777777" w:rsidR="00CB4A04" w:rsidRDefault="00CB4A04" w:rsidP="00CB4A04">
      <w:r>
        <w:t>There are 2 places in the report that identify a link that is found and is to be replaced once executed:</w:t>
      </w:r>
    </w:p>
    <w:p w14:paraId="6865A7D2" w14:textId="77777777" w:rsidR="00CB4A04" w:rsidRDefault="00CB4A04" w:rsidP="00CB4A04">
      <w:pPr>
        <w:pStyle w:val="ListParagraph"/>
        <w:numPr>
          <w:ilvl w:val="0"/>
          <w:numId w:val="15"/>
        </w:numPr>
      </w:pPr>
      <w:r>
        <w:t>The flagged items will appear in the Broken Links report under HTTP Status Code with an asterisk * appended, such as 200*.</w:t>
      </w:r>
    </w:p>
    <w:p w14:paraId="1EE42538" w14:textId="77777777" w:rsidR="00CB4A04" w:rsidRDefault="00CB4A04" w:rsidP="00CB4A04">
      <w:pPr>
        <w:pStyle w:val="ListParagraph"/>
        <w:numPr>
          <w:ilvl w:val="0"/>
          <w:numId w:val="15"/>
        </w:numPr>
      </w:pPr>
      <w:r>
        <w:t>The flagged items will appear in the Broken Links report under New Link URL and New HREF Display Value fields as: (it will display the new URL value that will be used once executed).</w:t>
      </w:r>
    </w:p>
    <w:p w14:paraId="31748779" w14:textId="77777777" w:rsidR="00CB4A04" w:rsidRPr="00122DF8" w:rsidRDefault="00CB4A04" w:rsidP="00CB4A04">
      <w:pPr>
        <w:pStyle w:val="ListParagraph"/>
      </w:pPr>
      <w:r>
        <w:br/>
      </w:r>
      <w:r w:rsidRPr="00861703">
        <w:rPr>
          <w:rFonts w:cs="Arial"/>
          <w:i/>
          <w:color w:val="333333"/>
          <w:shd w:val="clear" w:color="auto" w:fill="FFFFFF"/>
        </w:rPr>
        <w:t>**Match found - Flag Only:</w:t>
      </w:r>
      <w:r w:rsidRPr="00861703">
        <w:rPr>
          <w:rStyle w:val="apple-converted-space"/>
          <w:rFonts w:cs="Arial"/>
          <w:i/>
          <w:color w:val="333333"/>
          <w:shd w:val="clear" w:color="auto" w:fill="FFFFFF"/>
        </w:rPr>
        <w:t> </w:t>
      </w:r>
      <w:hyperlink r:id="rId68" w:tooltip="Follow link" w:history="1">
        <w:r w:rsidRPr="00861703">
          <w:rPr>
            <w:rStyle w:val="Hyperlink"/>
            <w:rFonts w:cs="Arial"/>
            <w:i/>
            <w:color w:val="3B73AF"/>
            <w:shd w:val="clear" w:color="auto" w:fill="FFFFFF"/>
          </w:rPr>
          <w:t>http://newserver/somepath</w:t>
        </w:r>
      </w:hyperlink>
    </w:p>
    <w:p w14:paraId="605C0A4E" w14:textId="25C4F7F0" w:rsidR="000F0B21" w:rsidRDefault="000F0B21" w:rsidP="000F0B21">
      <w:r w:rsidRPr="00506422">
        <w:rPr>
          <w:b/>
        </w:rPr>
        <w:t>IMPORTANT</w:t>
      </w:r>
      <w:r>
        <w:t>: Exact Match only works with absolute URLs, not relative links.</w:t>
      </w:r>
    </w:p>
    <w:p w14:paraId="106879BF" w14:textId="69D3D09B" w:rsidR="0058380A" w:rsidRDefault="0058380A" w:rsidP="000F0B21">
      <w:r w:rsidRPr="008519E8">
        <w:rPr>
          <w:b/>
        </w:rPr>
        <w:t>IMPORTANT</w:t>
      </w:r>
      <w:r>
        <w:t>:</w:t>
      </w:r>
      <w:r w:rsidR="008533F2">
        <w:t xml:space="preserve"> When adding Find/Replace URLs, </w:t>
      </w:r>
      <w:r w:rsidR="008533F2" w:rsidRPr="00CD2682">
        <w:rPr>
          <w:b/>
          <w:bCs/>
        </w:rPr>
        <w:t>you do not need to select/check any of the items</w:t>
      </w:r>
      <w:r w:rsidR="008533F2">
        <w:t>. The checkbox below is only used if you are selecting a replacement rule to delete.</w:t>
      </w:r>
    </w:p>
    <w:p w14:paraId="7DF6C63D" w14:textId="7C7B4122" w:rsidR="008533F2" w:rsidRDefault="008533F2" w:rsidP="000F0B21">
      <w:r>
        <w:rPr>
          <w:noProof/>
        </w:rPr>
        <w:lastRenderedPageBreak/>
        <w:drawing>
          <wp:inline distT="0" distB="0" distL="0" distR="0" wp14:anchorId="1F7EB867" wp14:editId="5B75156B">
            <wp:extent cx="3375953" cy="2446232"/>
            <wp:effectExtent l="0" t="0" r="0" b="0"/>
            <wp:docPr id="45" name="Picture 45" descr="P5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586#yIS1"/>
                    <pic:cNvPicPr/>
                  </pic:nvPicPr>
                  <pic:blipFill>
                    <a:blip r:embed="rId69"/>
                    <a:stretch>
                      <a:fillRect/>
                    </a:stretch>
                  </pic:blipFill>
                  <pic:spPr>
                    <a:xfrm>
                      <a:off x="0" y="0"/>
                      <a:ext cx="3375953" cy="2446232"/>
                    </a:xfrm>
                    <a:prstGeom prst="rect">
                      <a:avLst/>
                    </a:prstGeom>
                  </pic:spPr>
                </pic:pic>
              </a:graphicData>
            </a:graphic>
          </wp:inline>
        </w:drawing>
      </w:r>
    </w:p>
    <w:p w14:paraId="151D7D17" w14:textId="77777777" w:rsidR="00AA213D" w:rsidRPr="00AA213D" w:rsidRDefault="007124E1" w:rsidP="00AA213D">
      <w:pPr>
        <w:pStyle w:val="Heading5"/>
      </w:pPr>
      <w:r w:rsidRPr="00AA213D">
        <w:t xml:space="preserve">Add </w:t>
      </w:r>
    </w:p>
    <w:p w14:paraId="719849FF" w14:textId="7BBD1474" w:rsidR="007124E1" w:rsidRDefault="007124E1" w:rsidP="00AB57A1">
      <w:r>
        <w:t>Click this button once you have added a</w:t>
      </w:r>
      <w:r w:rsidR="00014405">
        <w:t>n</w:t>
      </w:r>
      <w:r>
        <w:t xml:space="preserve"> ‘Old Value’ to replace and a ‘New Value’ or selected the ‘Flag Only’ option</w:t>
      </w:r>
      <w:r w:rsidR="00CD2682">
        <w:t>.</w:t>
      </w:r>
    </w:p>
    <w:p w14:paraId="722650FB" w14:textId="77777777" w:rsidR="00AA213D" w:rsidRPr="00AA213D" w:rsidRDefault="007124E1" w:rsidP="00AA213D">
      <w:pPr>
        <w:pStyle w:val="Heading5"/>
      </w:pPr>
      <w:r w:rsidRPr="00AA213D">
        <w:t xml:space="preserve">Import </w:t>
      </w:r>
    </w:p>
    <w:p w14:paraId="02D0FC06" w14:textId="58B55981" w:rsidR="007124E1" w:rsidRDefault="007124E1" w:rsidP="00AB57A1">
      <w:r>
        <w:t xml:space="preserve">Click this button to bulk import </w:t>
      </w:r>
      <w:r w:rsidR="008E5CD1">
        <w:t>Find/Replace</w:t>
      </w:r>
      <w:r>
        <w:t xml:space="preserve"> values from a MS Excel file. </w:t>
      </w:r>
      <w:proofErr w:type="gramStart"/>
      <w:r>
        <w:t>First</w:t>
      </w:r>
      <w:proofErr w:type="gramEnd"/>
      <w:r>
        <w:t xml:space="preserve"> column should be </w:t>
      </w:r>
      <w:r w:rsidR="000F1ED8">
        <w:t>‘</w:t>
      </w:r>
      <w:r>
        <w:t>Old Value</w:t>
      </w:r>
      <w:r w:rsidR="000F1ED8">
        <w:t>’</w:t>
      </w:r>
      <w:r>
        <w:t xml:space="preserve">, second column should be </w:t>
      </w:r>
      <w:r w:rsidR="000F1ED8">
        <w:t>‘</w:t>
      </w:r>
      <w:r>
        <w:t>New Value</w:t>
      </w:r>
      <w:r w:rsidR="000F1ED8">
        <w:t>’</w:t>
      </w:r>
      <w:r>
        <w:t>.</w:t>
      </w:r>
      <w:r w:rsidR="00AA213D">
        <w:t xml:space="preserve"> Column header is not required and should not be used.</w:t>
      </w:r>
    </w:p>
    <w:p w14:paraId="40379AEE" w14:textId="4A22D7C7" w:rsidR="00AA213D" w:rsidRDefault="00AA213D" w:rsidP="00AB57A1">
      <w:r w:rsidRPr="00AA213D">
        <w:rPr>
          <w:b/>
          <w:bCs/>
        </w:rPr>
        <w:t>TIP:</w:t>
      </w:r>
      <w:r>
        <w:t xml:space="preserve"> Remove all hyperlinks (in MS Excel) prior to the import to ensure the URLs are imported correctly.</w:t>
      </w:r>
    </w:p>
    <w:p w14:paraId="35BCBE97" w14:textId="4BF3C7BB" w:rsidR="00AA213D" w:rsidRDefault="00AA213D" w:rsidP="00AB57A1">
      <w:r>
        <w:rPr>
          <w:noProof/>
        </w:rPr>
        <w:drawing>
          <wp:inline distT="0" distB="0" distL="0" distR="0" wp14:anchorId="624233E9" wp14:editId="09C041B1">
            <wp:extent cx="3132455" cy="3004279"/>
            <wp:effectExtent l="190500" t="190500" r="182245" b="196215"/>
            <wp:docPr id="210" name="Picture 210"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592#yIS1"/>
                    <pic:cNvPicPr/>
                  </pic:nvPicPr>
                  <pic:blipFill>
                    <a:blip r:embed="rId70"/>
                    <a:stretch>
                      <a:fillRect/>
                    </a:stretch>
                  </pic:blipFill>
                  <pic:spPr>
                    <a:xfrm>
                      <a:off x="0" y="0"/>
                      <a:ext cx="3142087" cy="3013517"/>
                    </a:xfrm>
                    <a:prstGeom prst="rect">
                      <a:avLst/>
                    </a:prstGeom>
                    <a:ln>
                      <a:noFill/>
                    </a:ln>
                    <a:effectLst>
                      <a:outerShdw blurRad="190500" algn="tl" rotWithShape="0">
                        <a:srgbClr val="000000">
                          <a:alpha val="70000"/>
                        </a:srgbClr>
                      </a:outerShdw>
                    </a:effectLst>
                  </pic:spPr>
                </pic:pic>
              </a:graphicData>
            </a:graphic>
          </wp:inline>
        </w:drawing>
      </w:r>
    </w:p>
    <w:p w14:paraId="78E257AD" w14:textId="021A51EE" w:rsidR="00252B11" w:rsidRPr="00185581" w:rsidRDefault="00CD2682" w:rsidP="00252B11">
      <w:pPr>
        <w:pStyle w:val="Heading4"/>
        <w:rPr>
          <w:i w:val="0"/>
          <w:iCs w:val="0"/>
        </w:rPr>
      </w:pPr>
      <w:r w:rsidRPr="00185581">
        <w:rPr>
          <w:i w:val="0"/>
          <w:iCs w:val="0"/>
        </w:rPr>
        <w:lastRenderedPageBreak/>
        <w:t xml:space="preserve">Versioning: </w:t>
      </w:r>
      <w:r w:rsidR="00072227" w:rsidRPr="00185581">
        <w:rPr>
          <w:i w:val="0"/>
          <w:iCs w:val="0"/>
        </w:rPr>
        <w:t>Require Versioning (to perform find/replace)</w:t>
      </w:r>
      <w:r w:rsidR="00DF4BBE" w:rsidRPr="00185581">
        <w:rPr>
          <w:i w:val="0"/>
          <w:iCs w:val="0"/>
        </w:rPr>
        <w:t xml:space="preserve"> </w:t>
      </w:r>
    </w:p>
    <w:p w14:paraId="7A843475" w14:textId="77777777" w:rsidR="00185581" w:rsidRDefault="00185581" w:rsidP="00AB57A1">
      <w:r>
        <w:t xml:space="preserve">This is a safety feature to first check </w:t>
      </w:r>
      <w:r w:rsidR="00FA0026">
        <w:t>if Versioning is enabled on SharePoint List where an item/page/file has a Find / Replace match.</w:t>
      </w:r>
      <w:r>
        <w:t xml:space="preserve"> If turned on, the tool will not fix any links if List Versioning is off for the Item (where a Find / Replace match is found).</w:t>
      </w:r>
      <w:r w:rsidR="00FA0026">
        <w:t xml:space="preserve"> </w:t>
      </w:r>
    </w:p>
    <w:p w14:paraId="6532CB8B" w14:textId="3CDD73E6" w:rsidR="00DF4BBE" w:rsidRDefault="00DF4BBE" w:rsidP="00AB57A1">
      <w:r>
        <w:t>This is an optional safety mechanism to help ensure items/pages/files have a ‘version’ backup copy if a Find / Replace is performed.</w:t>
      </w:r>
    </w:p>
    <w:p w14:paraId="6B885482" w14:textId="3F31666A" w:rsidR="00EB4CE0" w:rsidRDefault="00DF4BBE" w:rsidP="00AB57A1">
      <w:r>
        <w:t xml:space="preserve">This option uses the following logic: </w:t>
      </w:r>
    </w:p>
    <w:p w14:paraId="23F356E9" w14:textId="16506762" w:rsidR="00CD2682" w:rsidRDefault="00DF4BBE" w:rsidP="00AB57A1">
      <w:r w:rsidRPr="00FA0026">
        <w:rPr>
          <w:b/>
        </w:rPr>
        <w:t>YES</w:t>
      </w:r>
      <w:r w:rsidR="00CD2682">
        <w:rPr>
          <w:b/>
        </w:rPr>
        <w:t xml:space="preserve"> (this option is enabled)</w:t>
      </w:r>
    </w:p>
    <w:p w14:paraId="0245D2A0" w14:textId="4E36B610" w:rsidR="00DF4BBE" w:rsidRDefault="00DF4BBE" w:rsidP="00AB57A1">
      <w:r>
        <w:t xml:space="preserve">If a Find / Replace match is found. The tool will check if versioning is enabled on the item’s list, if List Versioning is enabled, a ‘Find / Replace’ will be performed and a new version by default will be created with comments in the ‘Check in Comment field’. See </w:t>
      </w:r>
      <w:r w:rsidR="00FA0026">
        <w:t xml:space="preserve">example </w:t>
      </w:r>
      <w:r>
        <w:t>below:</w:t>
      </w:r>
    </w:p>
    <w:p w14:paraId="6EA29804" w14:textId="20CDF79E" w:rsidR="00DF4BBE" w:rsidRDefault="00DF4BBE" w:rsidP="00AB57A1">
      <w:r>
        <w:rPr>
          <w:noProof/>
        </w:rPr>
        <w:drawing>
          <wp:inline distT="0" distB="0" distL="0" distR="0" wp14:anchorId="3EB4758A" wp14:editId="34496636">
            <wp:extent cx="5524979" cy="762066"/>
            <wp:effectExtent l="190500" t="190500" r="190500" b="190500"/>
            <wp:docPr id="15" name="Picture 15" descr="P5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599#yIS1"/>
                    <pic:cNvPicPr/>
                  </pic:nvPicPr>
                  <pic:blipFill>
                    <a:blip r:embed="rId71"/>
                    <a:stretch>
                      <a:fillRect/>
                    </a:stretch>
                  </pic:blipFill>
                  <pic:spPr>
                    <a:xfrm>
                      <a:off x="0" y="0"/>
                      <a:ext cx="5524979" cy="762066"/>
                    </a:xfrm>
                    <a:prstGeom prst="rect">
                      <a:avLst/>
                    </a:prstGeom>
                    <a:ln>
                      <a:noFill/>
                    </a:ln>
                    <a:effectLst>
                      <a:outerShdw blurRad="190500" algn="tl" rotWithShape="0">
                        <a:srgbClr val="000000">
                          <a:alpha val="70000"/>
                        </a:srgbClr>
                      </a:outerShdw>
                    </a:effectLst>
                  </pic:spPr>
                </pic:pic>
              </a:graphicData>
            </a:graphic>
          </wp:inline>
        </w:drawing>
      </w:r>
    </w:p>
    <w:p w14:paraId="18A127F1" w14:textId="4292F139" w:rsidR="00FA0026" w:rsidRDefault="00FA0026" w:rsidP="00AB57A1">
      <w:r>
        <w:t>If List Versioning is NOT enabled on the list, but a Find / Replace match was found, since this setting is ON, the tool will NOT perform a Find / Replace and it will show a warning message in the Active Logs that this Find / Replace was skipped since list versioning is not enabled.</w:t>
      </w:r>
    </w:p>
    <w:p w14:paraId="6DA9E63A" w14:textId="5F69D125" w:rsidR="00CD2682" w:rsidRDefault="00DF4BBE" w:rsidP="00AB57A1">
      <w:r w:rsidRPr="00FA0026">
        <w:rPr>
          <w:b/>
        </w:rPr>
        <w:t>NO</w:t>
      </w:r>
      <w:r w:rsidR="00CD2682">
        <w:rPr>
          <w:b/>
        </w:rPr>
        <w:t xml:space="preserve"> (this option is disabled)</w:t>
      </w:r>
    </w:p>
    <w:p w14:paraId="0B30D0E0" w14:textId="6F8C1FB9" w:rsidR="00DF4BBE" w:rsidRDefault="00DF4BBE" w:rsidP="00AB57A1">
      <w:r>
        <w:t xml:space="preserve">If a Find / Replace match is found. The tool will try to do the Find / Replacement of the link, </w:t>
      </w:r>
      <w:proofErr w:type="gramStart"/>
      <w:r>
        <w:t>regardless</w:t>
      </w:r>
      <w:proofErr w:type="gramEnd"/>
      <w:r>
        <w:t xml:space="preserve"> </w:t>
      </w:r>
      <w:r w:rsidR="00FA0026">
        <w:t>if</w:t>
      </w:r>
      <w:r>
        <w:t xml:space="preserve"> the List Versioning is enabled or not.</w:t>
      </w:r>
    </w:p>
    <w:p w14:paraId="6DFC7282" w14:textId="77777777" w:rsidR="00252B11" w:rsidRPr="00185581" w:rsidRDefault="009C1EC1" w:rsidP="00252B11">
      <w:pPr>
        <w:pStyle w:val="Heading4"/>
        <w:rPr>
          <w:i w:val="0"/>
          <w:iCs w:val="0"/>
        </w:rPr>
      </w:pPr>
      <w:r w:rsidRPr="00185581">
        <w:rPr>
          <w:i w:val="0"/>
          <w:iCs w:val="0"/>
        </w:rPr>
        <w:t>Version State</w:t>
      </w:r>
      <w:r w:rsidR="004350F4" w:rsidRPr="00185581">
        <w:rPr>
          <w:i w:val="0"/>
          <w:iCs w:val="0"/>
        </w:rPr>
        <w:t xml:space="preserve"> </w:t>
      </w:r>
    </w:p>
    <w:p w14:paraId="7F9FE82F" w14:textId="38E96CB7" w:rsidR="00FA0026" w:rsidRDefault="00CC1DCE" w:rsidP="00AB57A1">
      <w:r>
        <w:t>(Only used if Versioning</w:t>
      </w:r>
      <w:r w:rsidR="00A1396C">
        <w:t xml:space="preserve"> </w:t>
      </w:r>
      <w:r>
        <w:t xml:space="preserve">is </w:t>
      </w:r>
      <w:r w:rsidR="00FA0026">
        <w:t>enabled on SharePoint List where an item/page/file has a Find / Replace match</w:t>
      </w:r>
      <w:r>
        <w:t>)</w:t>
      </w:r>
      <w:r w:rsidR="00A1396C">
        <w:t>.</w:t>
      </w:r>
      <w:r>
        <w:t xml:space="preserve"> </w:t>
      </w:r>
      <w:r w:rsidR="009C1EC1">
        <w:t xml:space="preserve">This option only applies to Find and Replace where the file to be updated (with a Find and Replace), is in a SharePoint List that has Versioning enabled. </w:t>
      </w:r>
      <w:r w:rsidR="004350F4">
        <w:t xml:space="preserve">Once a </w:t>
      </w:r>
      <w:r w:rsidR="008E5CD1">
        <w:t>Find/Replace</w:t>
      </w:r>
      <w:r w:rsidR="004350F4">
        <w:t xml:space="preserve"> match is found, the utility will </w:t>
      </w:r>
      <w:r>
        <w:t xml:space="preserve">automatically </w:t>
      </w:r>
      <w:r w:rsidR="004350F4">
        <w:t>check out and check in the file</w:t>
      </w:r>
      <w:r w:rsidR="009C1EC1">
        <w:t xml:space="preserve"> and create a new version for it (if versioning is enabled on the list)</w:t>
      </w:r>
      <w:r w:rsidR="004350F4">
        <w:t>.</w:t>
      </w:r>
      <w:r w:rsidR="009C1EC1">
        <w:t xml:space="preserve"> </w:t>
      </w:r>
      <w:r w:rsidR="00FA0026">
        <w:t>The tool never modifies the List Versioning settings in SharePoint.</w:t>
      </w:r>
    </w:p>
    <w:p w14:paraId="4AC3D086" w14:textId="1E6ABB4B" w:rsidR="009C1EC1" w:rsidRDefault="004350F4" w:rsidP="00AB57A1">
      <w:r>
        <w:t xml:space="preserve">This </w:t>
      </w:r>
      <w:r w:rsidR="009C1EC1">
        <w:t xml:space="preserve">Version State </w:t>
      </w:r>
      <w:r>
        <w:t xml:space="preserve">option specifies the type of </w:t>
      </w:r>
      <w:r w:rsidR="009C1EC1">
        <w:t>version that will be created if a Find and Replace occurs</w:t>
      </w:r>
      <w:r>
        <w:t>.</w:t>
      </w:r>
      <w:r w:rsidR="0073349E">
        <w:t xml:space="preserve"> </w:t>
      </w:r>
    </w:p>
    <w:p w14:paraId="622EA41F" w14:textId="594E34F9" w:rsidR="009C1EC1" w:rsidRDefault="009C1EC1" w:rsidP="00861703">
      <w:pPr>
        <w:ind w:left="720"/>
      </w:pPr>
      <w:r w:rsidRPr="00315939">
        <w:rPr>
          <w:b/>
        </w:rPr>
        <w:t>Minor Version (Draft)</w:t>
      </w:r>
      <w:r>
        <w:t xml:space="preserve"> – If a Find and Replace match is found, the tool will perform the Find and Replace and it will save the updated item as a Minor version.</w:t>
      </w:r>
    </w:p>
    <w:p w14:paraId="7BAA0F10" w14:textId="31420CC7" w:rsidR="009C1EC1" w:rsidRDefault="009C1EC1" w:rsidP="00861703">
      <w:pPr>
        <w:ind w:left="720"/>
      </w:pPr>
      <w:r w:rsidRPr="00315939">
        <w:rPr>
          <w:b/>
        </w:rPr>
        <w:lastRenderedPageBreak/>
        <w:t>Major Version (Publish)</w:t>
      </w:r>
      <w:r>
        <w:t xml:space="preserve"> – If a Find and Replace match is found, the tool will perform the Find and Replace and it will save the updated item as a Major version.</w:t>
      </w:r>
    </w:p>
    <w:p w14:paraId="302F8562" w14:textId="5A6BE529" w:rsidR="009C1EC1" w:rsidRDefault="009C1EC1" w:rsidP="00861703">
      <w:pPr>
        <w:ind w:left="720"/>
      </w:pPr>
      <w:r w:rsidRPr="00315939">
        <w:rPr>
          <w:b/>
        </w:rPr>
        <w:t>Preserve Version Type</w:t>
      </w:r>
      <w:r>
        <w:t xml:space="preserve"> – If a Find and Replace match is found, the tool will check the current version of the item (check the version number and determine if it is a major or minor version</w:t>
      </w:r>
      <w:r w:rsidR="00C80561">
        <w:t>, such as 2.3 which would be minor, or 3.0 if it was a major version</w:t>
      </w:r>
      <w:r>
        <w:t>), perform the Find and Replace and it will save the updated item as the same version type as it was originally. This way, if the item was in Draft state and was in the middle of changes, it will not be published as the Version Type will be kept</w:t>
      </w:r>
      <w:r w:rsidR="00C80561">
        <w:t xml:space="preserve"> (such as 2.4 for </w:t>
      </w:r>
      <w:r w:rsidR="00417CA6">
        <w:t>minor or</w:t>
      </w:r>
      <w:r w:rsidR="00C80561">
        <w:t xml:space="preserve"> increment to 4.0 for major version type)</w:t>
      </w:r>
      <w:r>
        <w:t>.</w:t>
      </w:r>
    </w:p>
    <w:p w14:paraId="2679D2FC" w14:textId="3E452E65" w:rsidR="004350F4" w:rsidRDefault="0073349E" w:rsidP="00AB57A1">
      <w:r>
        <w:t>If the file is checked out to a different user than the tool is running as, the item/file will not be updated and will not be checked in</w:t>
      </w:r>
      <w:r w:rsidR="009C1EC1">
        <w:t>, you will see a warning in the Active Logs.</w:t>
      </w:r>
    </w:p>
    <w:p w14:paraId="4ED49883" w14:textId="21F59B04" w:rsidR="00F837E6" w:rsidRDefault="00F837E6" w:rsidP="00AB57A1">
      <w:r>
        <w:t xml:space="preserve">Example if </w:t>
      </w:r>
      <w:r w:rsidRPr="00861703">
        <w:rPr>
          <w:b/>
        </w:rPr>
        <w:t>Preserve Version Type</w:t>
      </w:r>
      <w:r>
        <w:t xml:space="preserve"> is enabled: </w:t>
      </w:r>
    </w:p>
    <w:p w14:paraId="5CEA8706" w14:textId="4B1224BC" w:rsidR="00F837E6" w:rsidRPr="00F837E6" w:rsidRDefault="00F837E6" w:rsidP="00F837E6">
      <w:pPr>
        <w:rPr>
          <w:b/>
          <w:u w:val="single"/>
        </w:rPr>
      </w:pPr>
      <w:r w:rsidRPr="00F837E6">
        <w:rPr>
          <w:b/>
          <w:u w:val="single"/>
        </w:rPr>
        <w:t>Original File</w:t>
      </w:r>
    </w:p>
    <w:p w14:paraId="2C4AC6E6" w14:textId="77777777" w:rsidR="00F837E6" w:rsidRDefault="00F837E6" w:rsidP="00F837E6">
      <w:r>
        <w:t>File1.docx v0.3 (Minor)</w:t>
      </w:r>
    </w:p>
    <w:p w14:paraId="4BBD379A" w14:textId="77777777" w:rsidR="00F837E6" w:rsidRDefault="00F837E6" w:rsidP="00F837E6">
      <w:r>
        <w:t>File2.docx v3.0 (Major)</w:t>
      </w:r>
    </w:p>
    <w:p w14:paraId="001F34C9" w14:textId="77777777" w:rsidR="00F837E6" w:rsidRPr="00F837E6" w:rsidRDefault="00F837E6" w:rsidP="00F837E6">
      <w:pPr>
        <w:rPr>
          <w:b/>
          <w:u w:val="single"/>
        </w:rPr>
      </w:pPr>
      <w:r w:rsidRPr="00F837E6">
        <w:rPr>
          <w:b/>
          <w:u w:val="single"/>
        </w:rPr>
        <w:t>After Find Replace</w:t>
      </w:r>
    </w:p>
    <w:p w14:paraId="4838A33D" w14:textId="77777777" w:rsidR="00F837E6" w:rsidRDefault="00F837E6" w:rsidP="00F837E6">
      <w:r>
        <w:t>File1.docx v0.4 (Minor is preserved)</w:t>
      </w:r>
    </w:p>
    <w:p w14:paraId="1531CE1B" w14:textId="3FDB390C" w:rsidR="00F837E6" w:rsidRDefault="00F837E6" w:rsidP="00F837E6">
      <w:r>
        <w:t>File2.docx v4.0 (Major is preserved)</w:t>
      </w:r>
    </w:p>
    <w:p w14:paraId="0C612D45" w14:textId="77777777" w:rsidR="00185581" w:rsidRPr="00185581" w:rsidRDefault="004350F4" w:rsidP="00185581">
      <w:pPr>
        <w:pStyle w:val="Heading4"/>
        <w:rPr>
          <w:i w:val="0"/>
          <w:iCs w:val="0"/>
        </w:rPr>
      </w:pPr>
      <w:r w:rsidRPr="00185581">
        <w:rPr>
          <w:i w:val="0"/>
          <w:iCs w:val="0"/>
        </w:rPr>
        <w:t xml:space="preserve">Preserve Author and Date </w:t>
      </w:r>
    </w:p>
    <w:p w14:paraId="62C44694" w14:textId="50C40E30" w:rsidR="00C80561" w:rsidRDefault="004350F4" w:rsidP="00AB57A1">
      <w:r>
        <w:t xml:space="preserve">This will ensure the </w:t>
      </w:r>
      <w:r w:rsidR="00A1396C">
        <w:t>‘</w:t>
      </w:r>
      <w:r>
        <w:t>Modified By</w:t>
      </w:r>
      <w:r w:rsidR="00A1396C">
        <w:t>’</w:t>
      </w:r>
      <w:r>
        <w:t xml:space="preserve"> and </w:t>
      </w:r>
      <w:r w:rsidR="00A1396C">
        <w:t>‘</w:t>
      </w:r>
      <w:r w:rsidR="00CC1DCE">
        <w:t xml:space="preserve">Last </w:t>
      </w:r>
      <w:r>
        <w:t xml:space="preserve">Modified </w:t>
      </w:r>
      <w:r w:rsidR="00CC1DCE">
        <w:t>D</w:t>
      </w:r>
      <w:r>
        <w:t>ate</w:t>
      </w:r>
      <w:r w:rsidR="00A1396C">
        <w:t>’</w:t>
      </w:r>
      <w:r>
        <w:t xml:space="preserve"> </w:t>
      </w:r>
      <w:r w:rsidR="00CC1DCE">
        <w:t xml:space="preserve">field values </w:t>
      </w:r>
      <w:r>
        <w:t>are not changed by the tool when one or more URLs are replaced</w:t>
      </w:r>
      <w:r w:rsidR="00CC1DCE">
        <w:t xml:space="preserve"> in the item</w:t>
      </w:r>
      <w:r>
        <w:t>.</w:t>
      </w:r>
      <w:r w:rsidR="00AB020C">
        <w:t xml:space="preserve"> </w:t>
      </w:r>
    </w:p>
    <w:p w14:paraId="60405E76" w14:textId="7421A6E2" w:rsidR="00506422" w:rsidRDefault="00506422" w:rsidP="00AB57A1">
      <w:r w:rsidRPr="00506422">
        <w:rPr>
          <w:b/>
        </w:rPr>
        <w:t>IMPORTANT:</w:t>
      </w:r>
      <w:r>
        <w:t xml:space="preserve"> The tool creates a new ‘Minor Version’ when it ‘Preserves Author’</w:t>
      </w:r>
      <w:r w:rsidR="00DF4BBE">
        <w:t xml:space="preserve"> (if minor versions are enabled)</w:t>
      </w:r>
      <w:r>
        <w:t>. This is by design.</w:t>
      </w:r>
      <w:r w:rsidR="00DF4BBE">
        <w:t xml:space="preserve"> If versioning is not enabled on the list, no new versions are created, the ‘Modified By’ and ‘Last Modified Date’ will still be preserved for the item after a Find/Replace.</w:t>
      </w:r>
      <w:r w:rsidR="00FA0026">
        <w:t xml:space="preserve"> If you do not wish for the tool to create a new version after the Find / Replace, use the ‘Suppress Version Creation’ option below.</w:t>
      </w:r>
    </w:p>
    <w:p w14:paraId="2A9FE18B" w14:textId="17E2893C" w:rsidR="004350F4" w:rsidRDefault="00AB020C" w:rsidP="00AB57A1">
      <w:r w:rsidRPr="00C80561">
        <w:rPr>
          <w:b/>
        </w:rPr>
        <w:t>NOTE:</w:t>
      </w:r>
      <w:r>
        <w:t xml:space="preserve"> The job must be run as an account with Full Control on the Site </w:t>
      </w:r>
      <w:r w:rsidR="00126D09">
        <w:t>to</w:t>
      </w:r>
      <w:r>
        <w:t xml:space="preserve"> use “Preserve Author”</w:t>
      </w:r>
      <w:r w:rsidR="00B84B28">
        <w:t>,</w:t>
      </w:r>
      <w:r>
        <w:t xml:space="preserve"> as the SharePoint object model requires Full Control </w:t>
      </w:r>
      <w:r w:rsidR="00E278A2">
        <w:t>to</w:t>
      </w:r>
      <w:r>
        <w:t xml:space="preserve"> modify this type of information.</w:t>
      </w:r>
    </w:p>
    <w:p w14:paraId="3AB06298" w14:textId="29FA89CD" w:rsidR="00AB020C" w:rsidRDefault="00AB020C" w:rsidP="00AB57A1">
      <w:r>
        <w:t xml:space="preserve">For additional information on Preserve Author, see the </w:t>
      </w:r>
      <w:hyperlink w:anchor="_Preserve_Author" w:history="1">
        <w:r w:rsidRPr="00AB020C">
          <w:rPr>
            <w:rStyle w:val="Hyperlink"/>
          </w:rPr>
          <w:t>Preserve Author</w:t>
        </w:r>
      </w:hyperlink>
      <w:r>
        <w:t xml:space="preserve"> section.</w:t>
      </w:r>
    </w:p>
    <w:p w14:paraId="1EDE98AE" w14:textId="0AF1A9D9" w:rsidR="00252B11" w:rsidRDefault="00C80561" w:rsidP="00252B11">
      <w:pPr>
        <w:pStyle w:val="Heading4"/>
        <w:rPr>
          <w:i w:val="0"/>
          <w:iCs w:val="0"/>
        </w:rPr>
      </w:pPr>
      <w:r w:rsidRPr="00185581">
        <w:rPr>
          <w:i w:val="0"/>
          <w:iCs w:val="0"/>
        </w:rPr>
        <w:t xml:space="preserve">Preserve Content Approval State </w:t>
      </w:r>
    </w:p>
    <w:p w14:paraId="4C5DEE95" w14:textId="77777777" w:rsidR="00185581" w:rsidRDefault="00185581" w:rsidP="00185581">
      <w:r>
        <w:t>This only applies to SharePoint Lists that have ‘Content Approval’ turned on.</w:t>
      </w:r>
    </w:p>
    <w:p w14:paraId="4A96A790" w14:textId="77777777" w:rsidR="00185581" w:rsidRDefault="00185581" w:rsidP="00185581">
      <w:r>
        <w:rPr>
          <w:noProof/>
        </w:rPr>
        <w:lastRenderedPageBreak/>
        <w:drawing>
          <wp:inline distT="0" distB="0" distL="0" distR="0" wp14:anchorId="10A72C90" wp14:editId="78653D57">
            <wp:extent cx="2331844" cy="308493"/>
            <wp:effectExtent l="0" t="0" r="0" b="0"/>
            <wp:docPr id="216" name="Picture 216" descr="P6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624#yIS1"/>
                    <pic:cNvPicPr/>
                  </pic:nvPicPr>
                  <pic:blipFill>
                    <a:blip r:embed="rId72">
                      <a:extLst>
                        <a:ext uri="{28A0092B-C50C-407E-A947-70E740481C1C}">
                          <a14:useLocalDpi xmlns:a14="http://schemas.microsoft.com/office/drawing/2010/main" val="0"/>
                        </a:ext>
                      </a:extLst>
                    </a:blip>
                    <a:stretch>
                      <a:fillRect/>
                    </a:stretch>
                  </pic:blipFill>
                  <pic:spPr>
                    <a:xfrm>
                      <a:off x="0" y="0"/>
                      <a:ext cx="2331844" cy="308493"/>
                    </a:xfrm>
                    <a:prstGeom prst="rect">
                      <a:avLst/>
                    </a:prstGeom>
                  </pic:spPr>
                </pic:pic>
              </a:graphicData>
            </a:graphic>
          </wp:inline>
        </w:drawing>
      </w:r>
    </w:p>
    <w:p w14:paraId="0B8551FF" w14:textId="0FF339BC" w:rsidR="00C80561" w:rsidRDefault="00C80561" w:rsidP="00AB57A1">
      <w:r>
        <w:t>If a Find and Replace is performed and the item has Content Approval enabled on the List, enabling this option will cause the tool to ‘Preserve the Content Approval Status’ of the item. For example, if the list item was in ‘Approved’ state, a change normally will cause this ‘Approved’ item to go back into Draft state. If you enable this option, after a Find and Replace occurs, the tool will set the ‘Approval State’ back to what it was originally (before the Find and Replace occurred).</w:t>
      </w:r>
    </w:p>
    <w:p w14:paraId="20BB8677" w14:textId="05CF226A" w:rsidR="00C80561" w:rsidRDefault="00C80561" w:rsidP="00C80561">
      <w:r w:rsidRPr="00C80561">
        <w:rPr>
          <w:b/>
        </w:rPr>
        <w:t>NOTE:</w:t>
      </w:r>
      <w:r>
        <w:t xml:space="preserve"> The job must be run as an account with Full Control on the Site </w:t>
      </w:r>
      <w:r w:rsidR="00126D09">
        <w:t>to</w:t>
      </w:r>
      <w:r>
        <w:t xml:space="preserve"> use “Preserve Content Approval State”</w:t>
      </w:r>
      <w:r w:rsidR="00B84B28">
        <w:t>,</w:t>
      </w:r>
      <w:r>
        <w:t xml:space="preserve"> as the SharePoint object model requires Full Control </w:t>
      </w:r>
      <w:r w:rsidR="00E278A2">
        <w:t>to</w:t>
      </w:r>
      <w:r>
        <w:t xml:space="preserve"> modify this type of information. </w:t>
      </w:r>
    </w:p>
    <w:p w14:paraId="63E9A861" w14:textId="2E91EAFA" w:rsidR="00C80561" w:rsidRDefault="00C80561" w:rsidP="00C80561">
      <w:r w:rsidRPr="00C80561">
        <w:rPr>
          <w:b/>
        </w:rPr>
        <w:t xml:space="preserve">IMPORTANT: </w:t>
      </w:r>
      <w:r>
        <w:t xml:space="preserve">The ‘Approval Status’ of the item will be </w:t>
      </w:r>
      <w:proofErr w:type="gramStart"/>
      <w:r>
        <w:t>kept</w:t>
      </w:r>
      <w:proofErr w:type="gramEnd"/>
      <w:r>
        <w:t xml:space="preserve"> however the ‘Approved By’ person will show up as the user in which this job is run. This is a limitation of the SharePoint API as you are not allowed to approve an item as someone else.</w:t>
      </w:r>
    </w:p>
    <w:p w14:paraId="2AB83ED6" w14:textId="77777777" w:rsidR="00185581" w:rsidRDefault="00185581" w:rsidP="00185581">
      <w:r w:rsidRPr="00185581">
        <w:rPr>
          <w:b/>
          <w:bCs/>
        </w:rPr>
        <w:t>IMPORTANT</w:t>
      </w:r>
      <w:r>
        <w:t xml:space="preserve">: Preserve Author and Date will not be kept for these items. Version history will be kept. The state is updated back to </w:t>
      </w:r>
      <w:proofErr w:type="gramStart"/>
      <w:r>
        <w:t>original</w:t>
      </w:r>
      <w:proofErr w:type="gramEnd"/>
      <w:r>
        <w:t xml:space="preserve"> after the Find/Replace is performed. Author cannot be preserved due to a limitation by SharePoint API as you cannot ‘Approve’ as someone else.</w:t>
      </w:r>
    </w:p>
    <w:p w14:paraId="794F60A5" w14:textId="77777777" w:rsidR="00185581" w:rsidRDefault="00185581" w:rsidP="00185581">
      <w:r>
        <w:rPr>
          <w:noProof/>
        </w:rPr>
        <w:drawing>
          <wp:inline distT="0" distB="0" distL="0" distR="0" wp14:anchorId="3C07BAD2" wp14:editId="0F96E122">
            <wp:extent cx="5943600" cy="2676525"/>
            <wp:effectExtent l="0" t="0" r="0" b="9525"/>
            <wp:docPr id="213" name="Picture 213"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629#yIS1"/>
                    <pic:cNvPicPr/>
                  </pic:nvPicPr>
                  <pic:blipFill>
                    <a:blip r:embed="rId73"/>
                    <a:stretch>
                      <a:fillRect/>
                    </a:stretch>
                  </pic:blipFill>
                  <pic:spPr>
                    <a:xfrm>
                      <a:off x="0" y="0"/>
                      <a:ext cx="5943600" cy="2676525"/>
                    </a:xfrm>
                    <a:prstGeom prst="rect">
                      <a:avLst/>
                    </a:prstGeom>
                  </pic:spPr>
                </pic:pic>
              </a:graphicData>
            </a:graphic>
          </wp:inline>
        </w:drawing>
      </w:r>
    </w:p>
    <w:p w14:paraId="4AD342CF" w14:textId="77777777" w:rsidR="00252B11" w:rsidRPr="00185581" w:rsidRDefault="00DF4BBE" w:rsidP="00252B11">
      <w:pPr>
        <w:pStyle w:val="Heading4"/>
        <w:rPr>
          <w:i w:val="0"/>
          <w:iCs w:val="0"/>
        </w:rPr>
      </w:pPr>
      <w:r w:rsidRPr="00185581">
        <w:rPr>
          <w:i w:val="0"/>
          <w:iCs w:val="0"/>
        </w:rPr>
        <w:t xml:space="preserve">Suppress Version Creation </w:t>
      </w:r>
    </w:p>
    <w:p w14:paraId="545B44B2" w14:textId="77777777" w:rsidR="00185581" w:rsidRDefault="00FA0026" w:rsidP="00C80561">
      <w:r>
        <w:t xml:space="preserve">If a Find / Replace is performed and this option is enabled. </w:t>
      </w:r>
      <w:proofErr w:type="gramStart"/>
      <w:r>
        <w:t>Regardless</w:t>
      </w:r>
      <w:proofErr w:type="gramEnd"/>
      <w:r>
        <w:t xml:space="preserve"> if the list has versioning enabled, if this option is set to YES, no new version will be created after links are replaced.</w:t>
      </w:r>
      <w:r w:rsidR="00506022">
        <w:t xml:space="preserve"> The most recent version found will be updated.</w:t>
      </w:r>
      <w:r>
        <w:t xml:space="preserve"> If this option is set to NO, and one or more </w:t>
      </w:r>
      <w:proofErr w:type="gramStart"/>
      <w:r>
        <w:t>links</w:t>
      </w:r>
      <w:proofErr w:type="gramEnd"/>
      <w:r>
        <w:t xml:space="preserve"> are replaced, a new version is created for the list item (if versioning is enabled on the list).</w:t>
      </w:r>
      <w:r w:rsidR="00185581">
        <w:t xml:space="preserve"> </w:t>
      </w:r>
    </w:p>
    <w:p w14:paraId="0E06D5E8" w14:textId="17D7B2EF" w:rsidR="00DF4BBE" w:rsidRDefault="00185581" w:rsidP="00C80561">
      <w:r>
        <w:t>NOTE: If this option is enabled, and “Preserve Author” option is also enabled, there will not be an audit trail of the changes in Version History for link replacements performed by the tool.</w:t>
      </w:r>
    </w:p>
    <w:p w14:paraId="529C5CB9" w14:textId="1E4CC276" w:rsidR="00404E0F" w:rsidRPr="00125497" w:rsidRDefault="00BC0B5A" w:rsidP="00125497">
      <w:pPr>
        <w:pStyle w:val="Heading3"/>
        <w:rPr>
          <w:rStyle w:val="IntenseEmphasis"/>
          <w:i w:val="0"/>
          <w:iCs w:val="0"/>
          <w:color w:val="773F04" w:themeColor="accent1" w:themeShade="7F"/>
        </w:rPr>
      </w:pPr>
      <w:bookmarkStart w:id="93" w:name="_Toc437955748"/>
      <w:bookmarkStart w:id="94" w:name="_Toc86691816"/>
      <w:r w:rsidRPr="00125497">
        <w:rPr>
          <w:rStyle w:val="IntenseEmphasis"/>
          <w:i w:val="0"/>
          <w:iCs w:val="0"/>
          <w:color w:val="773F04" w:themeColor="accent1" w:themeShade="7F"/>
        </w:rPr>
        <w:lastRenderedPageBreak/>
        <w:t>Email</w:t>
      </w:r>
      <w:bookmarkEnd w:id="93"/>
      <w:r w:rsidR="00125497" w:rsidRPr="00125497">
        <w:rPr>
          <w:rStyle w:val="IntenseEmphasis"/>
          <w:i w:val="0"/>
          <w:iCs w:val="0"/>
          <w:color w:val="773F04" w:themeColor="accent1" w:themeShade="7F"/>
        </w:rPr>
        <w:t xml:space="preserve"> (Optional)</w:t>
      </w:r>
      <w:bookmarkEnd w:id="94"/>
      <w:r w:rsidRPr="00125497">
        <w:rPr>
          <w:rStyle w:val="IntenseEmphasis"/>
          <w:i w:val="0"/>
          <w:iCs w:val="0"/>
          <w:color w:val="773F04" w:themeColor="accent1" w:themeShade="7F"/>
        </w:rPr>
        <w:t xml:space="preserve"> </w:t>
      </w:r>
    </w:p>
    <w:p w14:paraId="4189427D" w14:textId="1C230408" w:rsidR="00EC4D2A" w:rsidRPr="00EC4D2A" w:rsidRDefault="00EC4D2A" w:rsidP="00EC4D2A">
      <w:r>
        <w:rPr>
          <w:noProof/>
        </w:rPr>
        <w:drawing>
          <wp:inline distT="0" distB="0" distL="0" distR="0" wp14:anchorId="065E73A3" wp14:editId="1ADA6BC2">
            <wp:extent cx="6152662" cy="1347398"/>
            <wp:effectExtent l="190500" t="190500" r="191135" b="196215"/>
            <wp:docPr id="228" name="Picture 228" descr="P6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634#yIS1"/>
                    <pic:cNvPicPr/>
                  </pic:nvPicPr>
                  <pic:blipFill>
                    <a:blip r:embed="rId74">
                      <a:extLst>
                        <a:ext uri="{28A0092B-C50C-407E-A947-70E740481C1C}">
                          <a14:useLocalDpi xmlns:a14="http://schemas.microsoft.com/office/drawing/2010/main" val="0"/>
                        </a:ext>
                      </a:extLst>
                    </a:blip>
                    <a:stretch>
                      <a:fillRect/>
                    </a:stretch>
                  </pic:blipFill>
                  <pic:spPr>
                    <a:xfrm>
                      <a:off x="0" y="0"/>
                      <a:ext cx="6152662" cy="1347398"/>
                    </a:xfrm>
                    <a:prstGeom prst="rect">
                      <a:avLst/>
                    </a:prstGeom>
                    <a:ln>
                      <a:noFill/>
                    </a:ln>
                    <a:effectLst>
                      <a:outerShdw blurRad="190500" algn="tl" rotWithShape="0">
                        <a:srgbClr val="000000">
                          <a:alpha val="70000"/>
                        </a:srgbClr>
                      </a:outerShdw>
                    </a:effectLst>
                  </pic:spPr>
                </pic:pic>
              </a:graphicData>
            </a:graphic>
          </wp:inline>
        </w:drawing>
      </w:r>
    </w:p>
    <w:p w14:paraId="7090D8EA" w14:textId="3FCC4F71" w:rsidR="00757680" w:rsidRDefault="00757680" w:rsidP="00757680">
      <w:r>
        <w:rPr>
          <w:b/>
        </w:rPr>
        <w:t>Recipients</w:t>
      </w:r>
    </w:p>
    <w:p w14:paraId="4E16391A" w14:textId="6198F3D1" w:rsidR="00EC4D2A" w:rsidRDefault="00096B19" w:rsidP="004320E3">
      <w:r>
        <w:t xml:space="preserve">You can optionally enter </w:t>
      </w:r>
      <w:r w:rsidR="00AB020C">
        <w:t xml:space="preserve">one or more </w:t>
      </w:r>
      <w:r w:rsidR="00BC0B5A">
        <w:t>email address</w:t>
      </w:r>
      <w:r w:rsidR="00AB020C">
        <w:t>es</w:t>
      </w:r>
      <w:r w:rsidR="00BC0B5A">
        <w:t xml:space="preserve"> for the users who you would like the report to be emailed to. </w:t>
      </w:r>
      <w:r w:rsidR="007D125C">
        <w:t xml:space="preserve">Separate multiple email addresses with a semi-colon ‘;’. </w:t>
      </w:r>
      <w:r w:rsidR="00A80727">
        <w:t xml:space="preserve"> </w:t>
      </w:r>
      <w:r>
        <w:t>Once the report is completed, it will attempt to email the recipients found in this list.</w:t>
      </w:r>
    </w:p>
    <w:p w14:paraId="14B1A89E" w14:textId="5F886ABB" w:rsidR="00A80727" w:rsidRDefault="00A80727" w:rsidP="004320E3">
      <w:r>
        <w:t>TIP: Enter &lt;Contact</w:t>
      </w:r>
      <w:r w:rsidR="00F542F1">
        <w:t xml:space="preserve"> </w:t>
      </w:r>
      <w:r>
        <w:t>Email&gt; for the email address to use the ‘Contact Email’ specified for the site in the Home Page Dashboard.</w:t>
      </w:r>
      <w:r w:rsidR="00EC4D2A">
        <w:t xml:space="preserve"> For more information, see the “SharePoint Essentials Toolkit User Manual”.</w:t>
      </w:r>
    </w:p>
    <w:p w14:paraId="77D25757" w14:textId="55965569" w:rsidR="00EC4D2A" w:rsidRDefault="00EC4D2A" w:rsidP="004320E3">
      <w:r>
        <w:rPr>
          <w:b/>
        </w:rPr>
        <w:t>A</w:t>
      </w:r>
      <w:r w:rsidR="00A1396C">
        <w:rPr>
          <w:b/>
        </w:rPr>
        <w:t>ttachment</w:t>
      </w:r>
      <w:r>
        <w:rPr>
          <w:b/>
        </w:rPr>
        <w:t>s</w:t>
      </w:r>
    </w:p>
    <w:p w14:paraId="7B4157FE" w14:textId="28182D4F" w:rsidR="00EC4D2A" w:rsidRDefault="00EC4D2A" w:rsidP="00EC4D2A">
      <w:pPr>
        <w:ind w:left="360" w:hanging="360"/>
      </w:pPr>
      <w:r w:rsidRPr="00EC4D2A">
        <w:rPr>
          <w:i/>
        </w:rPr>
        <w:t>Report - MS Excel (.xlsx)</w:t>
      </w:r>
      <w:r>
        <w:t xml:space="preserve"> </w:t>
      </w:r>
      <w:r>
        <w:br/>
        <w:t>Optionally include the MS Excel report as an attachment. This option is set to Yes (checked) by default. A custom View (see below) can be specified below to set custom filters and groupings to the MS Excel file that is emailed.</w:t>
      </w:r>
    </w:p>
    <w:p w14:paraId="3FF05802" w14:textId="19D3C7F3" w:rsidR="00EC4D2A" w:rsidRDefault="00EC4D2A" w:rsidP="00EC4D2A">
      <w:pPr>
        <w:ind w:left="450" w:hanging="450"/>
      </w:pPr>
      <w:r w:rsidRPr="00EC4D2A">
        <w:rPr>
          <w:i/>
        </w:rPr>
        <w:t>Report – Essentials Lite (.</w:t>
      </w:r>
      <w:proofErr w:type="spellStart"/>
      <w:r w:rsidR="0082514E" w:rsidRPr="00EC4D2A">
        <w:rPr>
          <w:i/>
        </w:rPr>
        <w:t>qpc</w:t>
      </w:r>
      <w:r w:rsidR="0082514E">
        <w:rPr>
          <w:i/>
        </w:rPr>
        <w:t>x</w:t>
      </w:r>
      <w:proofErr w:type="spellEnd"/>
      <w:r w:rsidRPr="00EC4D2A">
        <w:rPr>
          <w:i/>
        </w:rPr>
        <w:t>)</w:t>
      </w:r>
      <w:r>
        <w:t xml:space="preserve"> </w:t>
      </w:r>
      <w:r>
        <w:br/>
        <w:t xml:space="preserve">Optionally include a </w:t>
      </w:r>
      <w:r w:rsidR="001A2C30">
        <w:t>SharePoint</w:t>
      </w:r>
      <w:r>
        <w:t xml:space="preserve"> Essentials Lite report as an attachment. The client must have the </w:t>
      </w:r>
      <w:r w:rsidR="001A2C30">
        <w:t>SharePoint</w:t>
      </w:r>
      <w:r>
        <w:t xml:space="preserve"> Essentials Lite Client (</w:t>
      </w:r>
      <w:proofErr w:type="spellStart"/>
      <w:r w:rsidRPr="00ED4F44">
        <w:t>ClickOnce</w:t>
      </w:r>
      <w:proofErr w:type="spellEnd"/>
      <w:r w:rsidRPr="00ED4F44">
        <w:t xml:space="preserve"> application</w:t>
      </w:r>
      <w:r>
        <w:t>) installed on their computer to open this type of report.</w:t>
      </w:r>
    </w:p>
    <w:p w14:paraId="1D2C08F8" w14:textId="52F62A82" w:rsidR="004320E3" w:rsidRDefault="00EC4D2A" w:rsidP="00EC4D2A">
      <w:pPr>
        <w:ind w:left="450" w:hanging="450"/>
      </w:pPr>
      <w:r w:rsidRPr="00EC4D2A">
        <w:rPr>
          <w:i/>
        </w:rPr>
        <w:t>Logs (.csv)</w:t>
      </w:r>
      <w:r>
        <w:t xml:space="preserve"> </w:t>
      </w:r>
      <w:r>
        <w:br/>
      </w:r>
      <w:r w:rsidR="00A1396C">
        <w:t>O</w:t>
      </w:r>
      <w:r w:rsidR="00BC0B5A">
        <w:t xml:space="preserve">ptionally include the log files as an </w:t>
      </w:r>
      <w:r w:rsidR="00A1396C">
        <w:t xml:space="preserve">email </w:t>
      </w:r>
      <w:r w:rsidR="00BC0B5A">
        <w:t>attachment</w:t>
      </w:r>
      <w:r w:rsidR="004749F0">
        <w:t xml:space="preserve"> (they will be compressed/zipped)</w:t>
      </w:r>
      <w:r w:rsidR="00BC0B5A">
        <w:t>.</w:t>
      </w:r>
      <w:r>
        <w:t xml:space="preserve"> </w:t>
      </w:r>
    </w:p>
    <w:p w14:paraId="17EFDC3C" w14:textId="1942B1BF" w:rsidR="00A80727" w:rsidRDefault="00A1396C" w:rsidP="004320E3">
      <w:r w:rsidRPr="00A1396C">
        <w:rPr>
          <w:b/>
        </w:rPr>
        <w:t xml:space="preserve">View </w:t>
      </w:r>
      <w:r>
        <w:t xml:space="preserve">– </w:t>
      </w:r>
      <w:r w:rsidR="00EC4D2A">
        <w:t>(</w:t>
      </w:r>
      <w:r>
        <w:t>Only applies to MS Excel Report, not SharePoint List Exports</w:t>
      </w:r>
      <w:r w:rsidR="00EC4D2A">
        <w:t xml:space="preserve"> or </w:t>
      </w:r>
      <w:r w:rsidR="001A2C30">
        <w:t xml:space="preserve">SharePoint </w:t>
      </w:r>
      <w:r w:rsidR="00EC4D2A">
        <w:t>Essentials Lite Client reports.)</w:t>
      </w:r>
      <w:r>
        <w:t xml:space="preserve"> Select the view to use when creating the report. These views can be created from the Broken Links Report page (See </w:t>
      </w:r>
      <w:hyperlink w:anchor="_Views" w:history="1">
        <w:r w:rsidRPr="00096B19">
          <w:rPr>
            <w:rStyle w:val="Hyperlink"/>
          </w:rPr>
          <w:t>Customizing the Report-&gt;Views</w:t>
        </w:r>
      </w:hyperlink>
      <w:r>
        <w:t xml:space="preserve"> for more information). </w:t>
      </w:r>
    </w:p>
    <w:p w14:paraId="58AF83AE" w14:textId="7ADE4B3D" w:rsidR="00AB020C" w:rsidRDefault="000C3DDF">
      <w:pPr>
        <w:rPr>
          <w:rFonts w:asciiTheme="majorHAnsi" w:eastAsiaTheme="majorEastAsia" w:hAnsiTheme="majorHAnsi" w:cstheme="majorBidi"/>
          <w:color w:val="773F04" w:themeColor="accent1" w:themeShade="7F"/>
          <w:sz w:val="24"/>
          <w:szCs w:val="24"/>
        </w:rPr>
      </w:pPr>
      <w:r>
        <w:t>You can select a custom view</w:t>
      </w:r>
      <w:r w:rsidR="00267CF8">
        <w:t xml:space="preserve"> from the drop-</w:t>
      </w:r>
      <w:r>
        <w:t xml:space="preserve">down list to apply it to the MS Excel file that is emailed to user(s). All grouping, </w:t>
      </w:r>
      <w:proofErr w:type="gramStart"/>
      <w:r>
        <w:t>sorting</w:t>
      </w:r>
      <w:proofErr w:type="gramEnd"/>
      <w:r>
        <w:t xml:space="preserve"> and filtering set in these views will be applied to the MS Excel report emailed. If you use the default view, the MS Excel will show a flat list without any grouping or filtering.</w:t>
      </w:r>
      <w:bookmarkStart w:id="95" w:name="_Toc437955749"/>
    </w:p>
    <w:p w14:paraId="009F778E" w14:textId="2AA92C79" w:rsidR="0009191B" w:rsidRDefault="0009191B" w:rsidP="00EE1275">
      <w:pPr>
        <w:pStyle w:val="Heading3"/>
      </w:pPr>
      <w:bookmarkStart w:id="96" w:name="_Toc86691817"/>
      <w:r>
        <w:lastRenderedPageBreak/>
        <w:t>Export</w:t>
      </w:r>
      <w:bookmarkEnd w:id="95"/>
      <w:r w:rsidR="00EE1275">
        <w:t xml:space="preserve"> Options</w:t>
      </w:r>
      <w:r w:rsidR="00125497">
        <w:t xml:space="preserve"> </w:t>
      </w:r>
      <w:r w:rsidR="00125497" w:rsidRPr="00125497">
        <w:t>(Optional)</w:t>
      </w:r>
      <w:bookmarkEnd w:id="96"/>
    </w:p>
    <w:p w14:paraId="1EB95CBB" w14:textId="628CE54B" w:rsidR="00EC4D2A" w:rsidRPr="00EC4D2A" w:rsidRDefault="00EC4D2A" w:rsidP="00EC4D2A">
      <w:r>
        <w:rPr>
          <w:noProof/>
        </w:rPr>
        <w:drawing>
          <wp:inline distT="0" distB="0" distL="0" distR="0" wp14:anchorId="52456B3A" wp14:editId="5C418DF9">
            <wp:extent cx="6069388" cy="764647"/>
            <wp:effectExtent l="190500" t="190500" r="198120" b="187960"/>
            <wp:docPr id="231" name="Picture 231" descr="P6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645#yIS1"/>
                    <pic:cNvPicPr/>
                  </pic:nvPicPr>
                  <pic:blipFill>
                    <a:blip r:embed="rId75">
                      <a:extLst>
                        <a:ext uri="{28A0092B-C50C-407E-A947-70E740481C1C}">
                          <a14:useLocalDpi xmlns:a14="http://schemas.microsoft.com/office/drawing/2010/main" val="0"/>
                        </a:ext>
                      </a:extLst>
                    </a:blip>
                    <a:stretch>
                      <a:fillRect/>
                    </a:stretch>
                  </pic:blipFill>
                  <pic:spPr>
                    <a:xfrm>
                      <a:off x="0" y="0"/>
                      <a:ext cx="6069388" cy="764647"/>
                    </a:xfrm>
                    <a:prstGeom prst="rect">
                      <a:avLst/>
                    </a:prstGeom>
                    <a:ln>
                      <a:noFill/>
                    </a:ln>
                    <a:effectLst>
                      <a:outerShdw blurRad="190500" algn="tl" rotWithShape="0">
                        <a:srgbClr val="000000">
                          <a:alpha val="70000"/>
                        </a:srgbClr>
                      </a:outerShdw>
                    </a:effectLst>
                  </pic:spPr>
                </pic:pic>
              </a:graphicData>
            </a:graphic>
          </wp:inline>
        </w:drawing>
      </w:r>
    </w:p>
    <w:p w14:paraId="19E245F6" w14:textId="709A52EC" w:rsidR="0009191B" w:rsidRDefault="00A1396C" w:rsidP="004320E3">
      <w:r>
        <w:t xml:space="preserve">This allows you to choose how to export the report when the scan job </w:t>
      </w:r>
      <w:proofErr w:type="gramStart"/>
      <w:r>
        <w:t>completes</w:t>
      </w:r>
      <w:proofErr w:type="gramEnd"/>
      <w:r>
        <w:t xml:space="preserve">. </w:t>
      </w:r>
      <w:r w:rsidR="0009191B">
        <w:t>You can use the default ‘</w:t>
      </w:r>
      <w:r>
        <w:t xml:space="preserve">MS Excel / </w:t>
      </w:r>
      <w:r w:rsidR="0009191B">
        <w:t xml:space="preserve">CSV’ or select </w:t>
      </w:r>
      <w:r>
        <w:t xml:space="preserve">‘SharePoint List’ </w:t>
      </w:r>
      <w:r w:rsidR="0009191B">
        <w:t>to export the report to SharePoint.</w:t>
      </w:r>
    </w:p>
    <w:p w14:paraId="7374537C" w14:textId="6916370B" w:rsidR="00A1396C" w:rsidRPr="00025974" w:rsidRDefault="00A1396C" w:rsidP="00025974">
      <w:pPr>
        <w:pStyle w:val="Heading4"/>
        <w:rPr>
          <w:rStyle w:val="IntenseEmphasis"/>
          <w:iCs/>
          <w:color w:val="B35E06" w:themeColor="accent1" w:themeShade="BF"/>
        </w:rPr>
      </w:pPr>
      <w:r w:rsidRPr="00025974">
        <w:rPr>
          <w:rStyle w:val="IntenseEmphasis"/>
          <w:iCs/>
          <w:color w:val="B35E06" w:themeColor="accent1" w:themeShade="BF"/>
        </w:rPr>
        <w:t>Export to SharePoint List</w:t>
      </w:r>
    </w:p>
    <w:p w14:paraId="144A95F6" w14:textId="57FD614C" w:rsidR="00EC4D2A" w:rsidRDefault="00252B11" w:rsidP="00EC4D2A">
      <w:r>
        <w:rPr>
          <w:noProof/>
        </w:rPr>
        <w:drawing>
          <wp:inline distT="0" distB="0" distL="0" distR="0" wp14:anchorId="2E8A72A8" wp14:editId="003D47B6">
            <wp:extent cx="5943600" cy="1903730"/>
            <wp:effectExtent l="190500" t="190500" r="190500" b="191770"/>
            <wp:docPr id="203" name="Picture 203" descr="P6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648#yIS1"/>
                    <pic:cNvPicPr/>
                  </pic:nvPicPr>
                  <pic:blipFill>
                    <a:blip r:embed="rId76"/>
                    <a:stretch>
                      <a:fillRect/>
                    </a:stretch>
                  </pic:blipFill>
                  <pic:spPr>
                    <a:xfrm>
                      <a:off x="0" y="0"/>
                      <a:ext cx="5943600" cy="1903730"/>
                    </a:xfrm>
                    <a:prstGeom prst="rect">
                      <a:avLst/>
                    </a:prstGeom>
                    <a:ln>
                      <a:noFill/>
                    </a:ln>
                    <a:effectLst>
                      <a:outerShdw blurRad="190500" algn="tl" rotWithShape="0">
                        <a:srgbClr val="000000">
                          <a:alpha val="70000"/>
                        </a:srgbClr>
                      </a:outerShdw>
                    </a:effectLst>
                  </pic:spPr>
                </pic:pic>
              </a:graphicData>
            </a:graphic>
          </wp:inline>
        </w:drawing>
      </w:r>
    </w:p>
    <w:p w14:paraId="725865ED" w14:textId="77777777" w:rsidR="007A657E" w:rsidRPr="00252B11" w:rsidRDefault="00A1396C" w:rsidP="00252B11">
      <w:pPr>
        <w:pStyle w:val="Heading5"/>
        <w:rPr>
          <w:b/>
          <w:bCs/>
        </w:rPr>
      </w:pPr>
      <w:r w:rsidRPr="00252B11">
        <w:rPr>
          <w:rStyle w:val="Strong"/>
          <w:b w:val="0"/>
          <w:bCs w:val="0"/>
        </w:rPr>
        <w:t>Site URL</w:t>
      </w:r>
      <w:r w:rsidR="002D1718" w:rsidRPr="00252B11">
        <w:rPr>
          <w:b/>
          <w:bCs/>
        </w:rPr>
        <w:t xml:space="preserve"> </w:t>
      </w:r>
    </w:p>
    <w:p w14:paraId="2F521BA6" w14:textId="4DD3603B" w:rsidR="00A1396C" w:rsidRDefault="00A1396C" w:rsidP="004320E3">
      <w:r>
        <w:t xml:space="preserve">This is the target Site URL where the report </w:t>
      </w:r>
      <w:r w:rsidR="004629DD">
        <w:t xml:space="preserve">(SharePoint List) </w:t>
      </w:r>
      <w:r>
        <w:t xml:space="preserve">will be </w:t>
      </w:r>
      <w:r w:rsidR="002D1718">
        <w:t>created</w:t>
      </w:r>
      <w:r>
        <w:t>.</w:t>
      </w:r>
    </w:p>
    <w:p w14:paraId="0760C987" w14:textId="12186C9C" w:rsidR="00252B11" w:rsidRDefault="00252B11" w:rsidP="004320E3">
      <w:r>
        <w:t xml:space="preserve">If you select a Site URL from the drop-down list, it will use the existing credentials to export to that SharePoint Site. </w:t>
      </w:r>
    </w:p>
    <w:p w14:paraId="411F88BB" w14:textId="065509AC" w:rsidR="00252B11" w:rsidRDefault="00252B11" w:rsidP="004320E3">
      <w:r>
        <w:t>If the access is denied (such as the current job is run on SharePoint 2016, however you are exporting to SharePoint Online), the tool will then attempt to use the credentials from the Export Site URL which were saved when the site was ‘Added’ to the Home Page Dashboard (“Remember Credentials”, during the Add Site process, option must have been selected for this to work).</w:t>
      </w:r>
    </w:p>
    <w:p w14:paraId="7EA18BF0" w14:textId="1D83444B" w:rsidR="00C87FD0" w:rsidRDefault="00C87FD0" w:rsidP="004320E3">
      <w:r w:rsidRPr="00C87FD0">
        <w:t>&lt;Current Site&gt;</w:t>
      </w:r>
      <w:r>
        <w:t xml:space="preserve"> - You can use this token / keyword to use the currently scanned site. If you have performed a ‘multi-threaded’ job by holding SHIFT or CTRL from Home Page Dashboard, this will export the report to the current site being scanned.</w:t>
      </w:r>
    </w:p>
    <w:p w14:paraId="74D1F23D" w14:textId="030B4E33" w:rsidR="00C87FD0" w:rsidRDefault="004E3DA7" w:rsidP="004320E3">
      <w:r>
        <w:rPr>
          <w:noProof/>
        </w:rPr>
        <w:lastRenderedPageBreak/>
        <w:drawing>
          <wp:inline distT="0" distB="0" distL="0" distR="0" wp14:anchorId="63C3B7BE" wp14:editId="27C1D9E2">
            <wp:extent cx="5905500" cy="1707214"/>
            <wp:effectExtent l="190500" t="190500" r="190500" b="198120"/>
            <wp:docPr id="39" name="Picture 39" descr="P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654#yIS1"/>
                    <pic:cNvPicPr/>
                  </pic:nvPicPr>
                  <pic:blipFill>
                    <a:blip r:embed="rId77">
                      <a:extLst>
                        <a:ext uri="{28A0092B-C50C-407E-A947-70E740481C1C}">
                          <a14:useLocalDpi xmlns:a14="http://schemas.microsoft.com/office/drawing/2010/main" val="0"/>
                        </a:ext>
                      </a:extLst>
                    </a:blip>
                    <a:stretch>
                      <a:fillRect/>
                    </a:stretch>
                  </pic:blipFill>
                  <pic:spPr>
                    <a:xfrm>
                      <a:off x="0" y="0"/>
                      <a:ext cx="5958519" cy="1722541"/>
                    </a:xfrm>
                    <a:prstGeom prst="rect">
                      <a:avLst/>
                    </a:prstGeom>
                    <a:ln>
                      <a:noFill/>
                    </a:ln>
                    <a:effectLst>
                      <a:outerShdw blurRad="190500" algn="tl" rotWithShape="0">
                        <a:srgbClr val="000000">
                          <a:alpha val="70000"/>
                        </a:srgbClr>
                      </a:outerShdw>
                    </a:effectLst>
                  </pic:spPr>
                </pic:pic>
              </a:graphicData>
            </a:graphic>
          </wp:inline>
        </w:drawing>
      </w:r>
    </w:p>
    <w:p w14:paraId="5ABAABEB" w14:textId="646935A7" w:rsidR="007A657E" w:rsidRPr="00252B11" w:rsidRDefault="002D1718" w:rsidP="00252B11">
      <w:pPr>
        <w:pStyle w:val="Heading5"/>
        <w:rPr>
          <w:b/>
          <w:bCs/>
        </w:rPr>
      </w:pPr>
      <w:r w:rsidRPr="00252B11">
        <w:rPr>
          <w:rStyle w:val="Strong"/>
          <w:b w:val="0"/>
          <w:bCs w:val="0"/>
        </w:rPr>
        <w:t>List Name</w:t>
      </w:r>
      <w:r w:rsidRPr="00252B11">
        <w:rPr>
          <w:b/>
          <w:bCs/>
        </w:rPr>
        <w:t xml:space="preserve"> </w:t>
      </w:r>
    </w:p>
    <w:p w14:paraId="371F8CB4" w14:textId="25C9CA93" w:rsidR="002D1718" w:rsidRDefault="002D1718" w:rsidP="004320E3">
      <w:r>
        <w:t xml:space="preserve">This is the List Title to be given to the List report. </w:t>
      </w:r>
      <w:r w:rsidR="00252B11">
        <w:t>Do not use the List Internal name or URL.</w:t>
      </w:r>
    </w:p>
    <w:p w14:paraId="1F5FD52D" w14:textId="13FAF534" w:rsidR="00252B11" w:rsidRPr="00252B11" w:rsidRDefault="00252B11" w:rsidP="00252B11">
      <w:pPr>
        <w:pStyle w:val="Heading5"/>
        <w:rPr>
          <w:b/>
          <w:bCs/>
        </w:rPr>
      </w:pPr>
      <w:r w:rsidRPr="00252B11">
        <w:rPr>
          <w:rStyle w:val="Strong"/>
          <w:b w:val="0"/>
          <w:bCs w:val="0"/>
        </w:rPr>
        <w:t xml:space="preserve">Auto Append Site </w:t>
      </w:r>
      <w:r>
        <w:rPr>
          <w:rStyle w:val="Strong"/>
          <w:b w:val="0"/>
          <w:bCs w:val="0"/>
        </w:rPr>
        <w:t xml:space="preserve">Collection </w:t>
      </w:r>
      <w:r w:rsidRPr="00252B11">
        <w:rPr>
          <w:rStyle w:val="Strong"/>
          <w:b w:val="0"/>
          <w:bCs w:val="0"/>
        </w:rPr>
        <w:t>Title to Report</w:t>
      </w:r>
    </w:p>
    <w:p w14:paraId="3A81E33C" w14:textId="0CCE1CDF" w:rsidR="00252B11" w:rsidRDefault="00252B11" w:rsidP="00252B11">
      <w:r>
        <w:t>This will automatically append the Site Collection Title to the end of the List Name. For example, if the List Name is set to ‘Broken Link Report’, and the Site Collection Title is ‘Information Technology’, the SharePoint List report that will be generated will be titled “Broken Link Report - Information Technology”.</w:t>
      </w:r>
    </w:p>
    <w:p w14:paraId="4A0E81C5" w14:textId="705004CA" w:rsidR="00CF2DEF" w:rsidRPr="00252B11" w:rsidRDefault="00CF2DEF" w:rsidP="00252B11">
      <w:pPr>
        <w:pStyle w:val="Heading5"/>
        <w:rPr>
          <w:b/>
          <w:bCs/>
        </w:rPr>
      </w:pPr>
      <w:r w:rsidRPr="00252B11">
        <w:rPr>
          <w:rStyle w:val="Strong"/>
          <w:b w:val="0"/>
          <w:bCs w:val="0"/>
        </w:rPr>
        <w:t>Auto Append Site Title to Report</w:t>
      </w:r>
    </w:p>
    <w:p w14:paraId="299545A0" w14:textId="00788478" w:rsidR="00CF2DEF" w:rsidRDefault="00CF2DEF" w:rsidP="00CF2DEF">
      <w:r>
        <w:t>This will automatically append the Site Title to the end of the List Name. For example, if the List Name is set to ‘Broken Link Report’, and the Site Title is ‘</w:t>
      </w:r>
      <w:r w:rsidR="00252B11">
        <w:t>Development Team</w:t>
      </w:r>
      <w:r>
        <w:t xml:space="preserve">, the SharePoint List report that will be generated will be titled “Broken Link Report - </w:t>
      </w:r>
      <w:r w:rsidR="00252B11">
        <w:t>Development Team</w:t>
      </w:r>
      <w:r>
        <w:t>”</w:t>
      </w:r>
      <w:r w:rsidR="006D45FC">
        <w:t>.</w:t>
      </w:r>
    </w:p>
    <w:p w14:paraId="58A1DFDB" w14:textId="77777777" w:rsidR="007A657E" w:rsidRPr="00252B11" w:rsidRDefault="003738DF" w:rsidP="00252B11">
      <w:pPr>
        <w:pStyle w:val="Heading5"/>
        <w:rPr>
          <w:b/>
          <w:bCs/>
        </w:rPr>
      </w:pPr>
      <w:r w:rsidRPr="00252B11">
        <w:rPr>
          <w:rStyle w:val="Strong"/>
          <w:b w:val="0"/>
          <w:bCs w:val="0"/>
          <w:i/>
          <w:iCs/>
        </w:rPr>
        <w:t>Auto Create List and Columns</w:t>
      </w:r>
      <w:r w:rsidR="007A657E" w:rsidRPr="00252B11">
        <w:rPr>
          <w:b/>
          <w:bCs/>
        </w:rPr>
        <w:t xml:space="preserve"> </w:t>
      </w:r>
    </w:p>
    <w:p w14:paraId="11BE465F" w14:textId="1AFC31F9" w:rsidR="003738DF" w:rsidRDefault="00D25EBD" w:rsidP="004320E3">
      <w:r>
        <w:t>T</w:t>
      </w:r>
      <w:r w:rsidR="003738DF">
        <w:t xml:space="preserve">his option </w:t>
      </w:r>
      <w:r>
        <w:t>is CHECK</w:t>
      </w:r>
      <w:r w:rsidR="00E91281">
        <w:t>ED by default and will</w:t>
      </w:r>
      <w:r w:rsidR="003738DF">
        <w:t xml:space="preserve">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7534B1FF" w14:textId="77777777" w:rsidR="007A657E" w:rsidRPr="00252B11" w:rsidRDefault="00AB020C" w:rsidP="00252B11">
      <w:pPr>
        <w:pStyle w:val="Heading5"/>
      </w:pPr>
      <w:r w:rsidRPr="00252B11">
        <w:t>Report Type</w:t>
      </w:r>
    </w:p>
    <w:p w14:paraId="50F3F804" w14:textId="577D18FE" w:rsidR="00AB020C" w:rsidRDefault="00AB020C" w:rsidP="004320E3">
      <w:r>
        <w:t>You can choose to export the report to a SharePoint List as:</w:t>
      </w:r>
    </w:p>
    <w:p w14:paraId="1D005AA0" w14:textId="37E99E59" w:rsidR="00AB020C" w:rsidRDefault="00AB020C" w:rsidP="00BC7FCC">
      <w:pPr>
        <w:pStyle w:val="ListParagraph"/>
        <w:numPr>
          <w:ilvl w:val="0"/>
          <w:numId w:val="22"/>
        </w:numPr>
      </w:pPr>
      <w:r>
        <w:t>SharePoint List Items</w:t>
      </w:r>
    </w:p>
    <w:p w14:paraId="186C8E15" w14:textId="3C10F602" w:rsidR="00AB020C" w:rsidRDefault="00AB020C" w:rsidP="00252B11">
      <w:pPr>
        <w:ind w:left="720"/>
      </w:pPr>
      <w:r>
        <w:t xml:space="preserve">NOTE: </w:t>
      </w:r>
      <w:r w:rsidR="00387993">
        <w:t>F</w:t>
      </w:r>
      <w:r>
        <w:t>or reports with many Broken Links, this option may make the list a “Large List” of over 5000 items. If you have many Broken Links and do not want to reach this threshold, please use one of the other options below)</w:t>
      </w:r>
      <w:r w:rsidR="006D45FC">
        <w:t>.</w:t>
      </w:r>
    </w:p>
    <w:p w14:paraId="3D6D5BF1" w14:textId="50925AD0" w:rsidR="00252B11" w:rsidRDefault="00AB020C" w:rsidP="00BC7FCC">
      <w:pPr>
        <w:pStyle w:val="ListParagraph"/>
        <w:numPr>
          <w:ilvl w:val="0"/>
          <w:numId w:val="22"/>
        </w:numPr>
      </w:pPr>
      <w:r>
        <w:t>MS Excel File – The report will be uploaded as a MS Excel File</w:t>
      </w:r>
      <w:r w:rsidR="006D45FC">
        <w:t>.</w:t>
      </w:r>
      <w:r w:rsidR="00252B11">
        <w:br/>
      </w:r>
      <w:r w:rsidR="00252B11">
        <w:br/>
      </w:r>
      <w:r w:rsidR="00252B11">
        <w:lastRenderedPageBreak/>
        <w:t>NOTE: The options will change when you select MS Excel as export type.</w:t>
      </w:r>
      <w:r w:rsidR="00252B11">
        <w:br/>
      </w:r>
      <w:r w:rsidR="009146FA">
        <w:t>See below:</w:t>
      </w:r>
      <w:r w:rsidR="00252B11">
        <w:br/>
      </w:r>
    </w:p>
    <w:p w14:paraId="6F6D1584" w14:textId="7DC6161A" w:rsidR="00AB020C" w:rsidRDefault="00252B11" w:rsidP="009146FA">
      <w:pPr>
        <w:pStyle w:val="ListParagraph"/>
        <w:ind w:left="0"/>
      </w:pPr>
      <w:r>
        <w:rPr>
          <w:noProof/>
        </w:rPr>
        <w:drawing>
          <wp:inline distT="0" distB="0" distL="0" distR="0" wp14:anchorId="1A0B997D" wp14:editId="41305897">
            <wp:extent cx="6026562" cy="2583180"/>
            <wp:effectExtent l="190500" t="190500" r="184150" b="198120"/>
            <wp:docPr id="205" name="Picture 205" descr="P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668#yIS1"/>
                    <pic:cNvPicPr/>
                  </pic:nvPicPr>
                  <pic:blipFill>
                    <a:blip r:embed="rId78"/>
                    <a:stretch>
                      <a:fillRect/>
                    </a:stretch>
                  </pic:blipFill>
                  <pic:spPr>
                    <a:xfrm>
                      <a:off x="0" y="0"/>
                      <a:ext cx="6080363" cy="2606241"/>
                    </a:xfrm>
                    <a:prstGeom prst="rect">
                      <a:avLst/>
                    </a:prstGeom>
                    <a:ln>
                      <a:noFill/>
                    </a:ln>
                    <a:effectLst>
                      <a:outerShdw blurRad="190500" algn="tl" rotWithShape="0">
                        <a:srgbClr val="000000">
                          <a:alpha val="70000"/>
                        </a:srgbClr>
                      </a:outerShdw>
                    </a:effectLst>
                  </pic:spPr>
                </pic:pic>
              </a:graphicData>
            </a:graphic>
          </wp:inline>
        </w:drawing>
      </w:r>
      <w:r w:rsidR="009146FA">
        <w:br/>
      </w:r>
      <w:r w:rsidR="009146FA" w:rsidRPr="009146FA">
        <w:rPr>
          <w:b/>
          <w:bCs/>
        </w:rPr>
        <w:t>PRO TIP:</w:t>
      </w:r>
      <w:r w:rsidR="009146FA">
        <w:t xml:space="preserve"> You can apply a ‘built-in’ or ‘custom’ View to the MS Excel report before it is exported. This is used to customize the reports being shared with end users.</w:t>
      </w:r>
      <w:r>
        <w:br/>
      </w:r>
    </w:p>
    <w:p w14:paraId="195C56D4" w14:textId="51073B62" w:rsidR="00AB020C" w:rsidRDefault="00AB020C" w:rsidP="00BC7FCC">
      <w:pPr>
        <w:pStyle w:val="ListParagraph"/>
        <w:numPr>
          <w:ilvl w:val="0"/>
          <w:numId w:val="22"/>
        </w:numPr>
      </w:pPr>
      <w:r>
        <w:t>QPCX File (SharePoint Essentials Lite Client format) – The report will be uploaded as a .</w:t>
      </w:r>
      <w:proofErr w:type="spellStart"/>
      <w:r>
        <w:t>qpcx</w:t>
      </w:r>
      <w:proofErr w:type="spellEnd"/>
      <w:r>
        <w:t xml:space="preserve"> file. This file type can </w:t>
      </w:r>
      <w:proofErr w:type="gramStart"/>
      <w:r>
        <w:t>be then</w:t>
      </w:r>
      <w:proofErr w:type="gramEnd"/>
      <w:r>
        <w:t xml:space="preserve"> opened by any end user who installs our free SharePoint Essentials Lite Client (WPF </w:t>
      </w:r>
      <w:proofErr w:type="spellStart"/>
      <w:r>
        <w:t>ClickOnce</w:t>
      </w:r>
      <w:proofErr w:type="spellEnd"/>
      <w:r>
        <w:t xml:space="preserve"> application).</w:t>
      </w:r>
    </w:p>
    <w:p w14:paraId="0097DCB2" w14:textId="7E0AFA24" w:rsidR="00AB020C" w:rsidRDefault="00AB020C" w:rsidP="004320E3">
      <w:r>
        <w:rPr>
          <w:noProof/>
        </w:rPr>
        <w:drawing>
          <wp:inline distT="0" distB="0" distL="0" distR="0" wp14:anchorId="5253640F" wp14:editId="7DED2C24">
            <wp:extent cx="6025393" cy="742950"/>
            <wp:effectExtent l="190500" t="190500" r="185420" b="190500"/>
            <wp:docPr id="59" name="Picture 59" descr="P6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670#yIS1"/>
                    <pic:cNvPicPr/>
                  </pic:nvPicPr>
                  <pic:blipFill>
                    <a:blip r:embed="rId79">
                      <a:extLst>
                        <a:ext uri="{28A0092B-C50C-407E-A947-70E740481C1C}">
                          <a14:useLocalDpi xmlns:a14="http://schemas.microsoft.com/office/drawing/2010/main" val="0"/>
                        </a:ext>
                      </a:extLst>
                    </a:blip>
                    <a:stretch>
                      <a:fillRect/>
                    </a:stretch>
                  </pic:blipFill>
                  <pic:spPr>
                    <a:xfrm>
                      <a:off x="0" y="0"/>
                      <a:ext cx="6036825" cy="744360"/>
                    </a:xfrm>
                    <a:prstGeom prst="rect">
                      <a:avLst/>
                    </a:prstGeom>
                    <a:ln>
                      <a:noFill/>
                    </a:ln>
                    <a:effectLst>
                      <a:outerShdw blurRad="190500" algn="tl" rotWithShape="0">
                        <a:srgbClr val="000000">
                          <a:alpha val="70000"/>
                        </a:srgbClr>
                      </a:outerShdw>
                    </a:effectLst>
                  </pic:spPr>
                </pic:pic>
              </a:graphicData>
            </a:graphic>
          </wp:inline>
        </w:drawing>
      </w:r>
    </w:p>
    <w:p w14:paraId="78E53614" w14:textId="7DF3256A" w:rsidR="002D1718" w:rsidRDefault="002D1718" w:rsidP="004320E3">
      <w:r w:rsidRPr="003738DF">
        <w:rPr>
          <w:b/>
        </w:rPr>
        <w:t>NOTE:</w:t>
      </w:r>
      <w:r>
        <w:t xml:space="preserve"> If this job is targeting bulk sites (when creating reports against multiple site collections (by holding Shift/Ctrl from home page dashboard to create a report against multiple sites, see </w:t>
      </w:r>
      <w:r w:rsidR="00AA3292" w:rsidRPr="00AA3292">
        <w:rPr>
          <w:rStyle w:val="Strong"/>
          <w:i/>
        </w:rPr>
        <w:t>Batch Processing Jobs for Multiple Sites</w:t>
      </w:r>
      <w:r>
        <w:t>)</w:t>
      </w:r>
      <w:r w:rsidR="003738DF">
        <w:t>:</w:t>
      </w:r>
      <w:r>
        <w:t xml:space="preserve"> </w:t>
      </w:r>
      <w:r w:rsidR="003738DF">
        <w:t xml:space="preserve">If ‘Auto Append Site Title to Report’ is turned on, </w:t>
      </w:r>
      <w:r>
        <w:t>the Site Title will be appended to the end of the name of the report automatically</w:t>
      </w:r>
      <w:r w:rsidR="003738DF">
        <w:t xml:space="preserve"> and a report will be created for each site scanned (multiple SharePoint Lists, one per site)</w:t>
      </w:r>
      <w:r>
        <w:t>.</w:t>
      </w:r>
      <w:r w:rsidR="003738DF">
        <w:t xml:space="preserve"> If ‘Auto Append Site Title to Report’ is turned off, </w:t>
      </w:r>
      <w:r w:rsidR="00CC0034">
        <w:t xml:space="preserve">and you are exporting to a SharePoint List, </w:t>
      </w:r>
      <w:r w:rsidR="003738DF">
        <w:t>all sites being scanned in the job will be merged into one single report (a single SharePoint List).</w:t>
      </w:r>
    </w:p>
    <w:p w14:paraId="76E40C72" w14:textId="0B2DC34E" w:rsidR="007A657E" w:rsidRPr="00252B11" w:rsidRDefault="003738DF" w:rsidP="00252B11">
      <w:pPr>
        <w:pStyle w:val="Heading5"/>
        <w:rPr>
          <w:b/>
          <w:bCs/>
        </w:rPr>
      </w:pPr>
      <w:r w:rsidRPr="00252B11">
        <w:rPr>
          <w:rStyle w:val="Strong"/>
          <w:b w:val="0"/>
          <w:bCs w:val="0"/>
        </w:rPr>
        <w:lastRenderedPageBreak/>
        <w:t>Update Action</w:t>
      </w:r>
    </w:p>
    <w:p w14:paraId="628631B1" w14:textId="63E513F8" w:rsidR="009E0FBE" w:rsidRDefault="003738DF" w:rsidP="00861703">
      <w:pPr>
        <w:pStyle w:val="ListParagraph"/>
        <w:numPr>
          <w:ilvl w:val="0"/>
          <w:numId w:val="25"/>
        </w:numPr>
      </w:pPr>
      <w:r w:rsidRPr="00252B11">
        <w:rPr>
          <w:b/>
          <w:bCs/>
        </w:rPr>
        <w:t>Overwrite</w:t>
      </w:r>
      <w:r>
        <w:t xml:space="preserve">: This will </w:t>
      </w:r>
      <w:r w:rsidR="008C1D54">
        <w:t xml:space="preserve">first </w:t>
      </w:r>
      <w:r>
        <w:t>delete all SharePoint Items found (if list and items exist)</w:t>
      </w:r>
      <w:r w:rsidR="008C1D54">
        <w:t xml:space="preserve">, then it will export the new report items to the list. The list will not be deleted so settings and views for the list remain intact. </w:t>
      </w:r>
    </w:p>
    <w:p w14:paraId="44BEE141" w14:textId="02968859" w:rsidR="004320E3" w:rsidRDefault="008C1D54" w:rsidP="00861703">
      <w:pPr>
        <w:pStyle w:val="ListParagraph"/>
        <w:numPr>
          <w:ilvl w:val="0"/>
          <w:numId w:val="25"/>
        </w:numPr>
      </w:pPr>
      <w:r w:rsidRPr="00252B11">
        <w:rPr>
          <w:b/>
          <w:bCs/>
        </w:rPr>
        <w:t>Append</w:t>
      </w:r>
      <w:r w:rsidRPr="003B4E98">
        <w:t xml:space="preserve">: </w:t>
      </w:r>
      <w:r>
        <w:t xml:space="preserve">This will append report items to the list and if there are existing list items, they will remain intact and will not be overwritten or changed. </w:t>
      </w:r>
      <w:r w:rsidR="00AB020C">
        <w:t>If the “Report Type” is set to MS Excel or QPCX format, this option will append the new report by adding a date time stamp to the file name.</w:t>
      </w:r>
      <w:r w:rsidR="0013115B">
        <w:t xml:space="preserve"> You can turn off “Append” and turn on the library versioning to always show the most recent Permissions report and have old versions drop off based on the library major versions limit.</w:t>
      </w:r>
    </w:p>
    <w:p w14:paraId="2DB8066D" w14:textId="6E69B10A" w:rsidR="00F542F1" w:rsidRDefault="00F542F1" w:rsidP="00861703">
      <w:pPr>
        <w:pStyle w:val="ListParagraph"/>
        <w:numPr>
          <w:ilvl w:val="0"/>
          <w:numId w:val="25"/>
        </w:numPr>
      </w:pPr>
      <w:bookmarkStart w:id="97" w:name="_Hlk485024654"/>
      <w:r w:rsidRPr="00252B11">
        <w:rPr>
          <w:b/>
          <w:bCs/>
        </w:rPr>
        <w:t>Update</w:t>
      </w:r>
      <w:r>
        <w:t>: (Available for SharePoint List Item Export) This will refresh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p>
    <w:bookmarkEnd w:id="97"/>
    <w:p w14:paraId="1EB4217B" w14:textId="5F3F5729" w:rsidR="004E3DA7" w:rsidRDefault="004E3DA7" w:rsidP="00F542F1"/>
    <w:p w14:paraId="1EBCEDA7" w14:textId="77777777" w:rsidR="00AB020C" w:rsidRDefault="00AB020C">
      <w:pPr>
        <w:rPr>
          <w:rFonts w:asciiTheme="majorHAnsi" w:eastAsiaTheme="majorEastAsia" w:hAnsiTheme="majorHAnsi" w:cstheme="majorBidi"/>
          <w:b/>
          <w:bCs/>
          <w:color w:val="B35E06" w:themeColor="accent1" w:themeShade="BF"/>
          <w:sz w:val="28"/>
          <w:szCs w:val="28"/>
        </w:rPr>
      </w:pPr>
      <w:bookmarkStart w:id="98" w:name="_Toc437955750"/>
      <w:r>
        <w:br w:type="page"/>
      </w:r>
    </w:p>
    <w:p w14:paraId="11B2EA59" w14:textId="01CC8953" w:rsidR="004320E3" w:rsidRDefault="004320E3" w:rsidP="00A30F0C">
      <w:pPr>
        <w:pStyle w:val="Heading1"/>
      </w:pPr>
      <w:bookmarkStart w:id="99" w:name="_Toc86691818"/>
      <w:r>
        <w:lastRenderedPageBreak/>
        <w:t>What is a Broken Link?</w:t>
      </w:r>
      <w:bookmarkEnd w:id="98"/>
      <w:bookmarkEnd w:id="99"/>
    </w:p>
    <w:p w14:paraId="77637122" w14:textId="77777777" w:rsidR="004320E3" w:rsidRDefault="004320E3" w:rsidP="004320E3">
      <w:pPr>
        <w:pStyle w:val="Heading2"/>
        <w:rPr>
          <w:rFonts w:asciiTheme="minorHAnsi" w:eastAsiaTheme="minorHAnsi" w:hAnsiTheme="minorHAnsi" w:cstheme="minorBidi"/>
          <w:color w:val="auto"/>
          <w:sz w:val="22"/>
          <w:szCs w:val="22"/>
        </w:rPr>
      </w:pPr>
      <w:bookmarkStart w:id="100" w:name="_Toc437955751"/>
      <w:bookmarkStart w:id="101" w:name="_Toc86691819"/>
      <w:r w:rsidRPr="004320E3">
        <w:rPr>
          <w:rFonts w:asciiTheme="minorHAnsi" w:eastAsiaTheme="minorHAnsi" w:hAnsiTheme="minorHAnsi" w:cstheme="minorBidi"/>
          <w:color w:val="auto"/>
          <w:sz w:val="22"/>
          <w:szCs w:val="22"/>
        </w:rPr>
        <w:t>A broken link is a link that doesn't work, often resulting in an error page. A broken link happens when the link points to a web page that has been deleted or moved.</w:t>
      </w:r>
      <w:bookmarkEnd w:id="100"/>
      <w:bookmarkEnd w:id="101"/>
      <w:r w:rsidRPr="004320E3">
        <w:rPr>
          <w:rFonts w:asciiTheme="minorHAnsi" w:eastAsiaTheme="minorHAnsi" w:hAnsiTheme="minorHAnsi" w:cstheme="minorBidi"/>
          <w:color w:val="auto"/>
          <w:sz w:val="22"/>
          <w:szCs w:val="22"/>
        </w:rPr>
        <w:t xml:space="preserve"> </w:t>
      </w:r>
    </w:p>
    <w:p w14:paraId="17E21D9B" w14:textId="07D242F1" w:rsidR="004320E3" w:rsidRDefault="000D2D53" w:rsidP="004320E3">
      <w:r>
        <w:br/>
      </w:r>
      <w:r w:rsidR="004320E3">
        <w:t xml:space="preserve">Each type of broken link can be categorized by a ‘Status Code’. These Status Codes are represented by numbers </w:t>
      </w:r>
      <w:r>
        <w:t xml:space="preserve">(“codes”) </w:t>
      </w:r>
      <w:r w:rsidR="004320E3">
        <w:t xml:space="preserve">and can be translated to </w:t>
      </w:r>
      <w:r w:rsidR="006A5B83">
        <w:t xml:space="preserve">something ‘human readable’ </w:t>
      </w:r>
      <w:r w:rsidR="004320E3">
        <w:t xml:space="preserve">such as </w:t>
      </w:r>
      <w:r>
        <w:t xml:space="preserve">404 = </w:t>
      </w:r>
      <w:r w:rsidR="004320E3">
        <w:t xml:space="preserve">“Page Not Found” </w:t>
      </w:r>
      <w:r>
        <w:t xml:space="preserve">401 = </w:t>
      </w:r>
      <w:r w:rsidR="004320E3">
        <w:t>“</w:t>
      </w:r>
      <w:r>
        <w:t>Una</w:t>
      </w:r>
      <w:r w:rsidR="004320E3">
        <w:t xml:space="preserve">uthorized” </w:t>
      </w:r>
      <w:r>
        <w:t xml:space="preserve">500 = </w:t>
      </w:r>
      <w:r w:rsidR="004320E3">
        <w:t>“</w:t>
      </w:r>
      <w:r>
        <w:t>Internal Server Error</w:t>
      </w:r>
      <w:r w:rsidR="004320E3">
        <w:t xml:space="preserve">” </w:t>
      </w:r>
      <w:r>
        <w:t xml:space="preserve">403 = </w:t>
      </w:r>
      <w:r w:rsidR="004320E3">
        <w:t>“Forbidden”, etc</w:t>
      </w:r>
      <w:r w:rsidR="00065807">
        <w:t>.</w:t>
      </w:r>
    </w:p>
    <w:p w14:paraId="636F12BE" w14:textId="3FE6E14C" w:rsidR="004320E3" w:rsidRDefault="004320E3" w:rsidP="004320E3">
      <w:r>
        <w:t>These Status Codes are provided from the web serv</w:t>
      </w:r>
      <w:r w:rsidR="000D2D53">
        <w:t>er when we try to ‘hit’ the URL, we do not create these codes.</w:t>
      </w:r>
    </w:p>
    <w:p w14:paraId="6B9AF511" w14:textId="13728A0C" w:rsidR="004320E3" w:rsidRDefault="004320E3" w:rsidP="004320E3">
      <w:r>
        <w:t>A list of all possible ‘HTTP Status Codes’ can be found here:</w:t>
      </w:r>
    </w:p>
    <w:p w14:paraId="08335175" w14:textId="42DFFC93" w:rsidR="004320E3" w:rsidRDefault="00000000" w:rsidP="004320E3">
      <w:hyperlink r:id="rId80" w:history="1">
        <w:r w:rsidR="004320E3" w:rsidRPr="000609DF">
          <w:rPr>
            <w:rStyle w:val="Hyperlink"/>
          </w:rPr>
          <w:t>http://www.w3.org/Protocols/rfc2616/rfc2616-sec10.html</w:t>
        </w:r>
      </w:hyperlink>
      <w:r w:rsidR="004320E3">
        <w:t xml:space="preserve"> </w:t>
      </w:r>
    </w:p>
    <w:p w14:paraId="33C8BBA3" w14:textId="77777777" w:rsidR="004320E3" w:rsidRDefault="00000000" w:rsidP="004320E3">
      <w:hyperlink r:id="rId81" w:history="1">
        <w:r w:rsidR="004320E3" w:rsidRPr="000609DF">
          <w:rPr>
            <w:rStyle w:val="Hyperlink"/>
          </w:rPr>
          <w:t>http://en.wikipedia.org/wiki/List_of_HTTP_status_codes</w:t>
        </w:r>
      </w:hyperlink>
      <w:r w:rsidR="004320E3">
        <w:t xml:space="preserve"> </w:t>
      </w:r>
    </w:p>
    <w:p w14:paraId="716AA8B7" w14:textId="3CF82CF9" w:rsidR="00A30F0C" w:rsidRDefault="00A30F0C" w:rsidP="004320E3">
      <w:pPr>
        <w:pStyle w:val="Heading2"/>
      </w:pPr>
      <w:bookmarkStart w:id="102" w:name="_Toc437955752"/>
      <w:bookmarkStart w:id="103" w:name="_Toc86691820"/>
      <w:r>
        <w:t>Manually Finding and Replacing Links</w:t>
      </w:r>
      <w:bookmarkEnd w:id="102"/>
      <w:bookmarkEnd w:id="103"/>
    </w:p>
    <w:p w14:paraId="5B9064BC" w14:textId="75506D50" w:rsidR="00A30F0C" w:rsidRDefault="00A30F0C" w:rsidP="00A30F0C">
      <w:r>
        <w:t xml:space="preserve">When a broken link is found, it will be listed in the report with a HTTP Status code, such as 404 (not found). </w:t>
      </w:r>
    </w:p>
    <w:p w14:paraId="4D756F6A" w14:textId="77777777" w:rsidR="00A30F0C" w:rsidRDefault="00A30F0C" w:rsidP="00A30F0C">
      <w:r>
        <w:t>When a broken link is found, the user may right click on the item in grid view report and click “Open Item” to open the SharePoint item to edit/fix. The user can also click “Open Link” which will open the link in the default web browser to verify the issue.</w:t>
      </w:r>
    </w:p>
    <w:p w14:paraId="2D401DA9" w14:textId="77777777" w:rsidR="00A30F0C" w:rsidRDefault="00A30F0C" w:rsidP="00A30F0C">
      <w:r w:rsidRPr="0030303A">
        <w:rPr>
          <w:b/>
        </w:rPr>
        <w:t>TIP:</w:t>
      </w:r>
      <w:r>
        <w:t xml:space="preserve"> Group report items by “HTTP Status Code” and “Item URL” to easily see the links that are broken.</w:t>
      </w:r>
    </w:p>
    <w:p w14:paraId="0FBEA24E" w14:textId="77777777" w:rsidR="00A30F0C" w:rsidRDefault="00A30F0C">
      <w:pPr>
        <w:rPr>
          <w:rFonts w:asciiTheme="majorHAnsi" w:eastAsiaTheme="majorEastAsia" w:hAnsiTheme="majorHAnsi" w:cstheme="majorBidi"/>
          <w:b/>
          <w:bCs/>
          <w:color w:val="B35E06" w:themeColor="accent1" w:themeShade="BF"/>
          <w:sz w:val="28"/>
          <w:szCs w:val="28"/>
        </w:rPr>
      </w:pPr>
      <w:r>
        <w:br w:type="page"/>
      </w:r>
    </w:p>
    <w:p w14:paraId="1F654FDF" w14:textId="388A0BA3" w:rsidR="00A30F0C" w:rsidRDefault="008213A4" w:rsidP="00A30F0C">
      <w:pPr>
        <w:pStyle w:val="Heading1"/>
      </w:pPr>
      <w:bookmarkStart w:id="104" w:name="_Toc437955753"/>
      <w:bookmarkStart w:id="105" w:name="_Toc86691821"/>
      <w:r>
        <w:lastRenderedPageBreak/>
        <w:t>Find</w:t>
      </w:r>
      <w:r w:rsidR="00A30F0C">
        <w:t xml:space="preserve"> and Replac</w:t>
      </w:r>
      <w:bookmarkEnd w:id="104"/>
      <w:r>
        <w:t xml:space="preserve">e (Automatically </w:t>
      </w:r>
      <w:r w:rsidR="00CB4A04">
        <w:t xml:space="preserve">Fix </w:t>
      </w:r>
      <w:r>
        <w:t>Links)</w:t>
      </w:r>
      <w:bookmarkEnd w:id="105"/>
    </w:p>
    <w:p w14:paraId="6CAF5BE4" w14:textId="77777777" w:rsidR="00806651" w:rsidRDefault="00806651" w:rsidP="00806651">
      <w:r>
        <w:t xml:space="preserve">You may use the Find/Replace feature to automatically fix incorrect URLs. </w:t>
      </w:r>
    </w:p>
    <w:p w14:paraId="691B4DF8" w14:textId="635BE9B0" w:rsidR="00806651" w:rsidRDefault="00806651">
      <w:r>
        <w:t xml:space="preserve">For more information on the Find &amp; Replace options in the tool, also please see the section </w:t>
      </w:r>
      <w:hyperlink w:anchor="_Find/Replace_Options" w:history="1">
        <w:r w:rsidRPr="00806651">
          <w:rPr>
            <w:rStyle w:val="Hyperlink"/>
          </w:rPr>
          <w:t>Find &amp; Replace Options</w:t>
        </w:r>
      </w:hyperlink>
    </w:p>
    <w:p w14:paraId="0CB5E712" w14:textId="0E5A185D" w:rsidR="00A40167" w:rsidRDefault="00F6074E">
      <w:r>
        <w:t xml:space="preserve">The tool will Find &amp; Replace URLs that match the given text value you enter, regardless of the URL HTTP Status Code, </w:t>
      </w:r>
      <w:r w:rsidR="00DF4A09">
        <w:t xml:space="preserve">in </w:t>
      </w:r>
      <w:r>
        <w:t xml:space="preserve">other </w:t>
      </w:r>
      <w:r w:rsidR="00AC0A36">
        <w:t>word</w:t>
      </w:r>
      <w:r w:rsidR="00B961AE">
        <w:t>s</w:t>
      </w:r>
      <w:r>
        <w:t>, the link could be valid or broken</w:t>
      </w:r>
      <w:r w:rsidR="00695410">
        <w:t>. I</w:t>
      </w:r>
      <w:r>
        <w:t xml:space="preserve">f </w:t>
      </w:r>
      <w:r w:rsidR="000B055C">
        <w:t xml:space="preserve">the value </w:t>
      </w:r>
      <w:r>
        <w:t xml:space="preserve">matches the input string you enter </w:t>
      </w:r>
      <w:r w:rsidR="00CC1DCE">
        <w:t xml:space="preserve">in </w:t>
      </w:r>
      <w:r>
        <w:t xml:space="preserve">‘Old Value’, it will get replaced with </w:t>
      </w:r>
      <w:r w:rsidR="00CC1DCE">
        <w:t xml:space="preserve">the </w:t>
      </w:r>
      <w:r>
        <w:t>updated string</w:t>
      </w:r>
      <w:r w:rsidR="00CC1DCE">
        <w:t>/text entered in</w:t>
      </w:r>
      <w:r>
        <w:t xml:space="preserve"> ‘New Value’.</w:t>
      </w:r>
    </w:p>
    <w:p w14:paraId="3A577B45" w14:textId="4984AFE2" w:rsidR="00F6074E" w:rsidRDefault="00CC1DCE">
      <w:r>
        <w:t>For example: If you enter</w:t>
      </w:r>
      <w:r w:rsidR="006A780E">
        <w:t xml:space="preserve"> the </w:t>
      </w:r>
      <w:r w:rsidR="000A7A76">
        <w:t>following values</w:t>
      </w:r>
    </w:p>
    <w:p w14:paraId="67004C00" w14:textId="20E1DB3B" w:rsidR="00F6074E" w:rsidRDefault="00F6074E">
      <w:r w:rsidRPr="00F6074E">
        <w:rPr>
          <w:b/>
        </w:rPr>
        <w:t>Old Value:</w:t>
      </w:r>
      <w:r>
        <w:t xml:space="preserve"> </w:t>
      </w:r>
      <w:hyperlink r:id="rId82" w:history="1">
        <w:r w:rsidRPr="00195DFB">
          <w:rPr>
            <w:rStyle w:val="Hyperlink"/>
          </w:rPr>
          <w:t>http://oldportalurl/sites/oldsitename</w:t>
        </w:r>
      </w:hyperlink>
      <w:r>
        <w:t xml:space="preserve"> </w:t>
      </w:r>
    </w:p>
    <w:p w14:paraId="13A421A1" w14:textId="263929CB" w:rsidR="00F6074E" w:rsidRDefault="00F6074E">
      <w:r w:rsidRPr="00F6074E">
        <w:rPr>
          <w:b/>
        </w:rPr>
        <w:t>New Value:</w:t>
      </w:r>
      <w:r>
        <w:t xml:space="preserve"> </w:t>
      </w:r>
      <w:hyperlink r:id="rId83" w:history="1">
        <w:r w:rsidRPr="00195DFB">
          <w:rPr>
            <w:rStyle w:val="Hyperlink"/>
          </w:rPr>
          <w:t>http://mynewportalurl/sites/newsitename</w:t>
        </w:r>
      </w:hyperlink>
    </w:p>
    <w:p w14:paraId="7A052137" w14:textId="657FAA21" w:rsidR="00F6074E" w:rsidRDefault="00F6074E">
      <w:r>
        <w:t xml:space="preserve">And the tool finds a URL in a SharePoint page </w:t>
      </w:r>
      <w:hyperlink r:id="rId84" w:history="1">
        <w:r w:rsidRPr="00195DFB">
          <w:rPr>
            <w:rStyle w:val="Hyperlink"/>
          </w:rPr>
          <w:t>http://oldportalurl/sites/oldsitename/Lists/Tasks/</w:t>
        </w:r>
      </w:hyperlink>
      <w:r>
        <w:t xml:space="preserve"> it will update this link to become </w:t>
      </w:r>
      <w:hyperlink r:id="rId85" w:history="1">
        <w:r w:rsidRPr="00195DFB">
          <w:rPr>
            <w:rStyle w:val="Hyperlink"/>
          </w:rPr>
          <w:t>http://mynewportalurl/sites/newsitename/Lists/Tasks/</w:t>
        </w:r>
      </w:hyperlink>
      <w:r>
        <w:t xml:space="preserve"> </w:t>
      </w:r>
    </w:p>
    <w:p w14:paraId="13EA82C3" w14:textId="4A72FEA4" w:rsidR="007A657E" w:rsidRDefault="00F6074E">
      <w:r>
        <w:t>Below is a screenshot of the F</w:t>
      </w:r>
      <w:r w:rsidR="007A657E">
        <w:t>ind</w:t>
      </w:r>
      <w:r w:rsidR="00F374A3">
        <w:t>/</w:t>
      </w:r>
      <w:r w:rsidR="007A657E">
        <w:t>Replace section in the tool, in this example below, I added 2 URLs to be replaced by the tool:</w:t>
      </w:r>
    </w:p>
    <w:p w14:paraId="58B97187" w14:textId="4B608AE0" w:rsidR="00A40167" w:rsidRDefault="007A657E">
      <w:r>
        <w:rPr>
          <w:noProof/>
        </w:rPr>
        <w:drawing>
          <wp:inline distT="0" distB="0" distL="0" distR="0" wp14:anchorId="76F00585" wp14:editId="2ECEC30C">
            <wp:extent cx="5960878" cy="3615070"/>
            <wp:effectExtent l="190500" t="190500" r="192405" b="194945"/>
            <wp:docPr id="60" name="Picture 60" descr="P6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699#yIS1"/>
                    <pic:cNvPicPr/>
                  </pic:nvPicPr>
                  <pic:blipFill>
                    <a:blip r:embed="rId86">
                      <a:extLst>
                        <a:ext uri="{28A0092B-C50C-407E-A947-70E740481C1C}">
                          <a14:useLocalDpi xmlns:a14="http://schemas.microsoft.com/office/drawing/2010/main" val="0"/>
                        </a:ext>
                      </a:extLst>
                    </a:blip>
                    <a:stretch>
                      <a:fillRect/>
                    </a:stretch>
                  </pic:blipFill>
                  <pic:spPr>
                    <a:xfrm>
                      <a:off x="0" y="0"/>
                      <a:ext cx="5969652" cy="3620391"/>
                    </a:xfrm>
                    <a:prstGeom prst="rect">
                      <a:avLst/>
                    </a:prstGeom>
                    <a:ln>
                      <a:noFill/>
                    </a:ln>
                    <a:effectLst>
                      <a:outerShdw blurRad="190500" algn="tl" rotWithShape="0">
                        <a:srgbClr val="000000">
                          <a:alpha val="70000"/>
                        </a:srgbClr>
                      </a:outerShdw>
                    </a:effectLst>
                  </pic:spPr>
                </pic:pic>
              </a:graphicData>
            </a:graphic>
          </wp:inline>
        </w:drawing>
      </w:r>
    </w:p>
    <w:p w14:paraId="49BEA5F0" w14:textId="77777777" w:rsidR="008533F2" w:rsidRDefault="008533F2" w:rsidP="008533F2">
      <w:r w:rsidRPr="001E092B">
        <w:rPr>
          <w:b/>
        </w:rPr>
        <w:lastRenderedPageBreak/>
        <w:t>IMPORTANT</w:t>
      </w:r>
      <w:r>
        <w:t xml:space="preserve">: When adding Find/Replace URLs, you do </w:t>
      </w:r>
      <w:r w:rsidRPr="008519E8">
        <w:rPr>
          <w:b/>
          <w:u w:val="single"/>
        </w:rPr>
        <w:t>not</w:t>
      </w:r>
      <w:r>
        <w:t xml:space="preserve"> need to select/check any of the items. The checkbox below is only used if you are selecting a replacement rule to delete.</w:t>
      </w:r>
    </w:p>
    <w:p w14:paraId="6E8BC467" w14:textId="782FE192" w:rsidR="00806651" w:rsidRDefault="008533F2">
      <w:r>
        <w:rPr>
          <w:noProof/>
        </w:rPr>
        <w:drawing>
          <wp:inline distT="0" distB="0" distL="0" distR="0" wp14:anchorId="7AC689EE" wp14:editId="2DA6645A">
            <wp:extent cx="3375953" cy="2446232"/>
            <wp:effectExtent l="0" t="0" r="0" b="0"/>
            <wp:docPr id="48" name="Picture 48" descr="P7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701#yIS1"/>
                    <pic:cNvPicPr/>
                  </pic:nvPicPr>
                  <pic:blipFill>
                    <a:blip r:embed="rId69"/>
                    <a:stretch>
                      <a:fillRect/>
                    </a:stretch>
                  </pic:blipFill>
                  <pic:spPr>
                    <a:xfrm>
                      <a:off x="0" y="0"/>
                      <a:ext cx="3375953" cy="2446232"/>
                    </a:xfrm>
                    <a:prstGeom prst="rect">
                      <a:avLst/>
                    </a:prstGeom>
                  </pic:spPr>
                </pic:pic>
              </a:graphicData>
            </a:graphic>
          </wp:inline>
        </w:drawing>
      </w:r>
      <w:r w:rsidR="00806651">
        <w:t xml:space="preserve">For more information on field options, please see the section </w:t>
      </w:r>
      <w:hyperlink w:anchor="_Find/Replace_Options" w:history="1">
        <w:r w:rsidR="00806651" w:rsidRPr="00806651">
          <w:rPr>
            <w:rStyle w:val="Hyperlink"/>
          </w:rPr>
          <w:t>Find &amp; Replace Options</w:t>
        </w:r>
      </w:hyperlink>
    </w:p>
    <w:p w14:paraId="45D80172" w14:textId="54FCF003" w:rsidR="00F6074E" w:rsidRDefault="00D825CA" w:rsidP="00D825CA">
      <w:pPr>
        <w:pStyle w:val="Heading2"/>
      </w:pPr>
      <w:bookmarkStart w:id="106" w:name="_Toc437955754"/>
      <w:bookmarkStart w:id="107" w:name="_Toc86691822"/>
      <w:r>
        <w:t>What will be replaced</w:t>
      </w:r>
      <w:bookmarkEnd w:id="106"/>
      <w:bookmarkEnd w:id="107"/>
    </w:p>
    <w:p w14:paraId="3311FD90" w14:textId="6FB44215" w:rsidR="00F977A4" w:rsidRDefault="00F977A4" w:rsidP="00F6074E">
      <w:r>
        <w:t>You can perform a Find/Replace by exact or partial match:</w:t>
      </w:r>
    </w:p>
    <w:p w14:paraId="2199BF2A" w14:textId="66317D01" w:rsidR="00F977A4" w:rsidRDefault="00F977A4" w:rsidP="00F6074E">
      <w:r w:rsidRPr="00F977A4">
        <w:rPr>
          <w:b/>
        </w:rPr>
        <w:t>Partial Match:</w:t>
      </w:r>
      <w:r>
        <w:t xml:space="preserve"> You can enter the text you want to match by putting that value in the “Old Value” text box, such as </w:t>
      </w:r>
      <w:hyperlink r:id="rId87" w:history="1">
        <w:r w:rsidRPr="00A417D8">
          <w:rPr>
            <w:rStyle w:val="Hyperlink"/>
          </w:rPr>
          <w:t>http://oldportal</w:t>
        </w:r>
      </w:hyperlink>
      <w:r>
        <w:t>, or “</w:t>
      </w:r>
      <w:proofErr w:type="spellStart"/>
      <w:r>
        <w:t>oldserver</w:t>
      </w:r>
      <w:proofErr w:type="spellEnd"/>
      <w:r>
        <w:t>”, or “/sites/” (if you want to update a managed path). The tool will find all matches contained anywhere in the URL and make all replacements for all occurrences of that text found in the URL. This is NOT case sensitive.</w:t>
      </w:r>
    </w:p>
    <w:p w14:paraId="7D6CA67F" w14:textId="444A58CA" w:rsidR="000F0B21" w:rsidRDefault="00F977A4" w:rsidP="00F6074E">
      <w:r w:rsidRPr="00F977A4">
        <w:rPr>
          <w:b/>
        </w:rPr>
        <w:t xml:space="preserve"> Exact Match: </w:t>
      </w:r>
      <w:r>
        <w:t>You can use an “Exact Match” to perform a find replace where the “Old Value” must be exactly equal to the URL found, other</w:t>
      </w:r>
      <w:r w:rsidR="00AF12B3">
        <w:t>wise it is not replaced. The OLD Value (old URL entered)</w:t>
      </w:r>
      <w:r>
        <w:t xml:space="preserve"> </w:t>
      </w:r>
      <w:proofErr w:type="gramStart"/>
      <w:r w:rsidR="00AF12B3">
        <w:t>match</w:t>
      </w:r>
      <w:proofErr w:type="gramEnd"/>
      <w:r w:rsidR="00AF12B3">
        <w:t xml:space="preserve"> determination </w:t>
      </w:r>
      <w:r>
        <w:t>case sensitive.</w:t>
      </w:r>
      <w:r w:rsidR="000F0B21">
        <w:t xml:space="preserve"> </w:t>
      </w:r>
    </w:p>
    <w:p w14:paraId="733D1738" w14:textId="31FFE8F9" w:rsidR="00AF12B3" w:rsidRDefault="00AF12B3" w:rsidP="00AF12B3">
      <w:pPr>
        <w:pStyle w:val="Heading3"/>
      </w:pPr>
      <w:bookmarkStart w:id="108" w:name="_Toc86691823"/>
      <w:r>
        <w:t>Supported Link Locations</w:t>
      </w:r>
      <w:bookmarkEnd w:id="108"/>
    </w:p>
    <w:p w14:paraId="03C4CEEC" w14:textId="32096023" w:rsidR="00D825CA" w:rsidRDefault="00F6074E" w:rsidP="00F6074E">
      <w:r w:rsidRPr="00F6074E">
        <w:t xml:space="preserve">URLs found in the following locations that match </w:t>
      </w:r>
      <w:r w:rsidR="00CC1DCE">
        <w:t xml:space="preserve">‘Old Value’ </w:t>
      </w:r>
      <w:r w:rsidRPr="00F6074E">
        <w:t>will be replaced</w:t>
      </w:r>
      <w:r>
        <w:t>:</w:t>
      </w:r>
    </w:p>
    <w:p w14:paraId="39EFA1B8" w14:textId="2BF9367E" w:rsidR="00D825CA" w:rsidRDefault="00D825CA" w:rsidP="00BC7FCC">
      <w:pPr>
        <w:pStyle w:val="ListParagraph"/>
        <w:numPr>
          <w:ilvl w:val="0"/>
          <w:numId w:val="12"/>
        </w:numPr>
      </w:pPr>
      <w:r>
        <w:t>SharePoint Lists</w:t>
      </w:r>
    </w:p>
    <w:p w14:paraId="14296FB3" w14:textId="126AE095" w:rsidR="00D825CA" w:rsidRDefault="00D825CA" w:rsidP="00BC7FCC">
      <w:pPr>
        <w:pStyle w:val="ListParagraph"/>
        <w:numPr>
          <w:ilvl w:val="0"/>
          <w:numId w:val="12"/>
        </w:numPr>
      </w:pPr>
      <w:r>
        <w:t>SharePoint Document Libraries</w:t>
      </w:r>
    </w:p>
    <w:p w14:paraId="019336FA" w14:textId="7AF0D00A" w:rsidR="00D825CA" w:rsidRDefault="00D825CA" w:rsidP="00BC7FCC">
      <w:pPr>
        <w:pStyle w:val="ListParagraph"/>
        <w:numPr>
          <w:ilvl w:val="0"/>
          <w:numId w:val="12"/>
        </w:numPr>
      </w:pPr>
      <w:r>
        <w:t>SharePoint Page Libraries</w:t>
      </w:r>
    </w:p>
    <w:p w14:paraId="0369FA7C" w14:textId="2B7A329D" w:rsidR="00AF12B3" w:rsidRDefault="00AF12B3" w:rsidP="00BC7FCC">
      <w:pPr>
        <w:pStyle w:val="ListParagraph"/>
        <w:numPr>
          <w:ilvl w:val="0"/>
          <w:numId w:val="12"/>
        </w:numPr>
      </w:pPr>
      <w:r>
        <w:t>SharePoint InfoPath Form Libraries and InfoPath forms</w:t>
      </w:r>
    </w:p>
    <w:p w14:paraId="22183345" w14:textId="5B67A0C1" w:rsidR="00D825CA" w:rsidRDefault="00D825CA" w:rsidP="00BC7FCC">
      <w:pPr>
        <w:pStyle w:val="ListParagraph"/>
        <w:numPr>
          <w:ilvl w:val="0"/>
          <w:numId w:val="12"/>
        </w:numPr>
      </w:pPr>
      <w:r>
        <w:t>Web Pages</w:t>
      </w:r>
      <w:r w:rsidR="00CB3DE0">
        <w:t xml:space="preserve"> (such as in Wiki content zones, metadata, and web parts (see below for supported Web Parts))</w:t>
      </w:r>
    </w:p>
    <w:p w14:paraId="4AFAC6D8" w14:textId="04B7C5BA" w:rsidR="00D825CA" w:rsidRDefault="001600C5" w:rsidP="00BC7FCC">
      <w:pPr>
        <w:pStyle w:val="ListParagraph"/>
        <w:numPr>
          <w:ilvl w:val="0"/>
          <w:numId w:val="12"/>
        </w:numPr>
      </w:pPr>
      <w:r>
        <w:t xml:space="preserve">Document </w:t>
      </w:r>
      <w:r w:rsidR="00D825CA">
        <w:t>File Contents</w:t>
      </w:r>
      <w:r>
        <w:t xml:space="preserve"> are supported for Find/Replace</w:t>
      </w:r>
      <w:r w:rsidR="00B3472B">
        <w:t>:</w:t>
      </w:r>
    </w:p>
    <w:p w14:paraId="19292D57" w14:textId="5779DCB4" w:rsidR="00B3472B" w:rsidRDefault="00B3472B" w:rsidP="00BC7FCC">
      <w:pPr>
        <w:pStyle w:val="ListParagraph"/>
        <w:numPr>
          <w:ilvl w:val="1"/>
          <w:numId w:val="12"/>
        </w:numPr>
      </w:pPr>
      <w:r>
        <w:t>PDF (except ‘image-only’ PDFs such as hard copy documents scanned and did not use OCR to enable reading/searching of text data)</w:t>
      </w:r>
    </w:p>
    <w:p w14:paraId="5B3A8B71" w14:textId="7F9DACD1" w:rsidR="00B3472B" w:rsidRDefault="00B3472B" w:rsidP="00BC7FCC">
      <w:pPr>
        <w:pStyle w:val="ListParagraph"/>
        <w:numPr>
          <w:ilvl w:val="1"/>
          <w:numId w:val="12"/>
        </w:numPr>
      </w:pPr>
      <w:r>
        <w:t>MS Word 97 and later</w:t>
      </w:r>
    </w:p>
    <w:p w14:paraId="5EFBD95E" w14:textId="0F1ED61E" w:rsidR="00B3472B" w:rsidRDefault="00B3472B" w:rsidP="00BC7FCC">
      <w:pPr>
        <w:pStyle w:val="ListParagraph"/>
        <w:numPr>
          <w:ilvl w:val="1"/>
          <w:numId w:val="12"/>
        </w:numPr>
      </w:pPr>
      <w:r>
        <w:lastRenderedPageBreak/>
        <w:t>MS Excel 97 and later</w:t>
      </w:r>
    </w:p>
    <w:p w14:paraId="2D08E8F5" w14:textId="32F1A6B9" w:rsidR="00F542F1" w:rsidRDefault="00F542F1" w:rsidP="00BC7FCC">
      <w:pPr>
        <w:pStyle w:val="ListParagraph"/>
        <w:numPr>
          <w:ilvl w:val="1"/>
          <w:numId w:val="12"/>
        </w:numPr>
      </w:pPr>
      <w:r>
        <w:t>MS PowerPoint 97 and later</w:t>
      </w:r>
    </w:p>
    <w:p w14:paraId="7B95DD99" w14:textId="3CF9C0E8" w:rsidR="00F542F1" w:rsidRDefault="00F542F1" w:rsidP="00BC7FCC">
      <w:pPr>
        <w:pStyle w:val="ListParagraph"/>
        <w:numPr>
          <w:ilvl w:val="1"/>
          <w:numId w:val="12"/>
        </w:numPr>
      </w:pPr>
      <w:r>
        <w:t>MS OneNote 2003, 2007, 2010, 2013 (2016 not yet supported)</w:t>
      </w:r>
    </w:p>
    <w:p w14:paraId="056AAAB1" w14:textId="39D5CBBD" w:rsidR="00B3472B" w:rsidRDefault="00B3472B" w:rsidP="00BC7FCC">
      <w:pPr>
        <w:pStyle w:val="ListParagraph"/>
        <w:numPr>
          <w:ilvl w:val="1"/>
          <w:numId w:val="12"/>
        </w:numPr>
      </w:pPr>
      <w:r>
        <w:t>Txt, RTF, HTML, and other ASCII encoded file types</w:t>
      </w:r>
    </w:p>
    <w:p w14:paraId="137AEDD4" w14:textId="6754A62D" w:rsidR="00F977A4" w:rsidRDefault="00F977A4" w:rsidP="00BC7FCC">
      <w:pPr>
        <w:pStyle w:val="ListParagraph"/>
        <w:numPr>
          <w:ilvl w:val="0"/>
          <w:numId w:val="13"/>
        </w:numPr>
      </w:pPr>
      <w:r>
        <w:t>Links behind friendly text such as “</w:t>
      </w:r>
      <w:hyperlink r:id="rId88" w:history="1">
        <w:r w:rsidRPr="00F977A4">
          <w:rPr>
            <w:rStyle w:val="Hyperlink"/>
          </w:rPr>
          <w:t>Click Here</w:t>
        </w:r>
      </w:hyperlink>
      <w:r>
        <w:t>” will be reported and replaced. “Click Here” would appear in the reports under the “HREF Display Text” column</w:t>
      </w:r>
      <w:r w:rsidR="00CA5D9A">
        <w:t>.</w:t>
      </w:r>
    </w:p>
    <w:p w14:paraId="6FA42274" w14:textId="30014DF2" w:rsidR="00D825CA" w:rsidRDefault="00D825CA" w:rsidP="00BC7FCC">
      <w:pPr>
        <w:pStyle w:val="ListParagraph"/>
        <w:numPr>
          <w:ilvl w:val="0"/>
          <w:numId w:val="13"/>
        </w:numPr>
      </w:pPr>
      <w:r>
        <w:t>URLs within link tags, such as the ‘</w:t>
      </w:r>
      <w:proofErr w:type="spellStart"/>
      <w:r>
        <w:t>href</w:t>
      </w:r>
      <w:proofErr w:type="spellEnd"/>
      <w:r>
        <w:t>’ and ‘source’ tags, are replaced (if match is found)</w:t>
      </w:r>
    </w:p>
    <w:p w14:paraId="62B543E3" w14:textId="6C89E2DC" w:rsidR="00D825CA" w:rsidRDefault="00D825CA" w:rsidP="00BC7FCC">
      <w:pPr>
        <w:pStyle w:val="ListParagraph"/>
        <w:numPr>
          <w:ilvl w:val="0"/>
          <w:numId w:val="13"/>
        </w:numPr>
      </w:pPr>
      <w:r>
        <w:t xml:space="preserve">Links within </w:t>
      </w:r>
      <w:r w:rsidR="00CA5D9A">
        <w:t>‘</w:t>
      </w:r>
      <w:proofErr w:type="spellStart"/>
      <w:r>
        <w:t>href</w:t>
      </w:r>
      <w:proofErr w:type="spellEnd"/>
      <w:r w:rsidR="00CA5D9A">
        <w:t>’</w:t>
      </w:r>
      <w:r>
        <w:t xml:space="preserve"> display text are replaced (if match is found) (which are often the same as the URL text above)</w:t>
      </w:r>
    </w:p>
    <w:p w14:paraId="7046A75E" w14:textId="5C09F93B" w:rsidR="00B3472B" w:rsidRDefault="00B3472B" w:rsidP="00BC7FCC">
      <w:pPr>
        <w:pStyle w:val="ListParagraph"/>
        <w:numPr>
          <w:ilvl w:val="0"/>
          <w:numId w:val="13"/>
        </w:numPr>
      </w:pPr>
      <w:r>
        <w:t>Link Description fields shown as ‘Title’ in anchor tags are replaced (if match is found) (which are often the same as the URL text above)</w:t>
      </w:r>
      <w:r w:rsidR="00ED34DF">
        <w:t>.</w:t>
      </w:r>
    </w:p>
    <w:p w14:paraId="05AB25AD" w14:textId="4196727F" w:rsidR="00AF12B3" w:rsidRDefault="00AF12B3" w:rsidP="00BC7FCC">
      <w:pPr>
        <w:pStyle w:val="ListParagraph"/>
        <w:numPr>
          <w:ilvl w:val="0"/>
          <w:numId w:val="13"/>
        </w:numPr>
      </w:pPr>
      <w:r>
        <w:t xml:space="preserve">Stub </w:t>
      </w:r>
      <w:proofErr w:type="spellStart"/>
      <w:r>
        <w:t>aspx</w:t>
      </w:r>
      <w:proofErr w:type="spellEnd"/>
      <w:r>
        <w:t xml:space="preserve"> pages when using ‘Send to Location’ and ‘leave a link’, these links are supported by Find / Replace</w:t>
      </w:r>
    </w:p>
    <w:p w14:paraId="43B34382" w14:textId="686D7EE6" w:rsidR="00AF12B3" w:rsidRDefault="00AF12B3" w:rsidP="00BC7FCC">
      <w:pPr>
        <w:pStyle w:val="ListParagraph"/>
        <w:numPr>
          <w:ilvl w:val="0"/>
          <w:numId w:val="13"/>
        </w:numPr>
      </w:pPr>
      <w:r>
        <w:t>Workflow Task Items with links for email alerts are supported by Find / Replace</w:t>
      </w:r>
    </w:p>
    <w:p w14:paraId="1E7A0C18" w14:textId="3BFD5F16" w:rsidR="00207007" w:rsidRDefault="00207007" w:rsidP="00BC7FCC">
      <w:pPr>
        <w:pStyle w:val="ListParagraph"/>
        <w:numPr>
          <w:ilvl w:val="0"/>
          <w:numId w:val="13"/>
        </w:numPr>
      </w:pPr>
      <w:r>
        <w:t>OOTB Web Parts:</w:t>
      </w:r>
    </w:p>
    <w:p w14:paraId="02359D99" w14:textId="370CC244" w:rsidR="00207007" w:rsidRDefault="00207007" w:rsidP="00BC7FCC">
      <w:pPr>
        <w:pStyle w:val="ListParagraph"/>
        <w:numPr>
          <w:ilvl w:val="1"/>
          <w:numId w:val="13"/>
        </w:numPr>
      </w:pPr>
      <w:r>
        <w:t>The following OOTB web parts are supported and URLs within them will get replaced:</w:t>
      </w:r>
    </w:p>
    <w:p w14:paraId="7B8C7161" w14:textId="6D7D4CAA" w:rsidR="00207007" w:rsidRDefault="00207007" w:rsidP="00BC7FCC">
      <w:pPr>
        <w:pStyle w:val="ListParagraph"/>
        <w:numPr>
          <w:ilvl w:val="2"/>
          <w:numId w:val="13"/>
        </w:numPr>
      </w:pPr>
      <w:r>
        <w:t>Script Editor Web Part</w:t>
      </w:r>
    </w:p>
    <w:p w14:paraId="55E67EFD" w14:textId="750A7CBF" w:rsidR="00207007" w:rsidRDefault="00207007" w:rsidP="00BC7FCC">
      <w:pPr>
        <w:pStyle w:val="ListParagraph"/>
        <w:numPr>
          <w:ilvl w:val="2"/>
          <w:numId w:val="13"/>
        </w:numPr>
      </w:pPr>
      <w:proofErr w:type="spellStart"/>
      <w:r>
        <w:t>Xslt</w:t>
      </w:r>
      <w:proofErr w:type="spellEnd"/>
      <w:r>
        <w:t xml:space="preserve"> List View Web Part</w:t>
      </w:r>
    </w:p>
    <w:p w14:paraId="06A2875B" w14:textId="6FD57F02" w:rsidR="00207007" w:rsidRDefault="00207007" w:rsidP="00BC7FCC">
      <w:pPr>
        <w:pStyle w:val="ListParagraph"/>
        <w:numPr>
          <w:ilvl w:val="2"/>
          <w:numId w:val="13"/>
        </w:numPr>
      </w:pPr>
      <w:r>
        <w:t>Image Web Part</w:t>
      </w:r>
    </w:p>
    <w:p w14:paraId="242F6090" w14:textId="150B6246" w:rsidR="00207007" w:rsidRDefault="00207007" w:rsidP="00BC7FCC">
      <w:pPr>
        <w:pStyle w:val="ListParagraph"/>
        <w:numPr>
          <w:ilvl w:val="2"/>
          <w:numId w:val="13"/>
        </w:numPr>
      </w:pPr>
      <w:r>
        <w:t>Page Viewer Web Part</w:t>
      </w:r>
    </w:p>
    <w:p w14:paraId="6B1E6EBC" w14:textId="1BF52BA1" w:rsidR="00CB3DE0" w:rsidRDefault="00CB3DE0" w:rsidP="00BC7FCC">
      <w:pPr>
        <w:pStyle w:val="ListParagraph"/>
        <w:numPr>
          <w:ilvl w:val="2"/>
          <w:numId w:val="13"/>
        </w:numPr>
      </w:pPr>
      <w:r>
        <w:t>Summary Links Web Part</w:t>
      </w:r>
    </w:p>
    <w:p w14:paraId="7F858823" w14:textId="4D2E9D8D" w:rsidR="00207007" w:rsidRDefault="00207007" w:rsidP="00BC7FCC">
      <w:pPr>
        <w:pStyle w:val="ListParagraph"/>
        <w:numPr>
          <w:ilvl w:val="2"/>
          <w:numId w:val="13"/>
        </w:numPr>
      </w:pPr>
      <w:r>
        <w:t>Content Editor Web Part</w:t>
      </w:r>
    </w:p>
    <w:p w14:paraId="41959D4C" w14:textId="278BBE4C" w:rsidR="000F0B21" w:rsidRDefault="000F0B21" w:rsidP="00BC7FCC">
      <w:pPr>
        <w:pStyle w:val="ListParagraph"/>
        <w:numPr>
          <w:ilvl w:val="1"/>
          <w:numId w:val="13"/>
        </w:numPr>
      </w:pPr>
      <w:r>
        <w:t xml:space="preserve">Web Part Properties such as Title URL and </w:t>
      </w:r>
      <w:proofErr w:type="spellStart"/>
      <w:r>
        <w:t>JSLink</w:t>
      </w:r>
      <w:proofErr w:type="spellEnd"/>
      <w:r>
        <w:t xml:space="preserve"> URLs are supported by the tool and will be parsed for broken links.</w:t>
      </w:r>
    </w:p>
    <w:p w14:paraId="5B68BA65" w14:textId="0F75AE8D" w:rsidR="00CB3DE0" w:rsidRDefault="00CB3DE0" w:rsidP="00BC7FCC">
      <w:pPr>
        <w:pStyle w:val="ListParagraph"/>
        <w:numPr>
          <w:ilvl w:val="1"/>
          <w:numId w:val="13"/>
        </w:numPr>
      </w:pPr>
      <w:r>
        <w:t xml:space="preserve">NOTE: Content Editor web parts with linked/embedded files </w:t>
      </w:r>
      <w:r w:rsidR="00B3472B">
        <w:t xml:space="preserve">(such as when pointing the Content Editor web part to an html file (in web part properties) </w:t>
      </w:r>
      <w:r>
        <w:t xml:space="preserve">are scanned separately if the file </w:t>
      </w:r>
      <w:r w:rsidR="009B208A">
        <w:t>is in</w:t>
      </w:r>
      <w:r>
        <w:t xml:space="preserve"> the SharePoint site (in a list or library). Content Editor web parts with links typed directly into the web part area (‘Edit Web Part’) are scanned for links</w:t>
      </w:r>
      <w:r w:rsidR="00B3472B">
        <w:t xml:space="preserve"> and replaced</w:t>
      </w:r>
      <w:r>
        <w:t>.</w:t>
      </w:r>
    </w:p>
    <w:p w14:paraId="11210F9D" w14:textId="77777777" w:rsidR="006812B1" w:rsidRDefault="006812B1" w:rsidP="004245B0">
      <w:pPr>
        <w:pStyle w:val="Heading3"/>
      </w:pPr>
      <w:bookmarkStart w:id="109" w:name="_Toc86691824"/>
      <w:r>
        <w:t>Supported Link Types</w:t>
      </w:r>
      <w:bookmarkEnd w:id="109"/>
    </w:p>
    <w:p w14:paraId="3C60AFC2" w14:textId="77777777" w:rsidR="006812B1" w:rsidRDefault="006812B1" w:rsidP="006812B1">
      <w:pPr>
        <w:pStyle w:val="ListParagraph"/>
        <w:numPr>
          <w:ilvl w:val="1"/>
          <w:numId w:val="1"/>
        </w:numPr>
      </w:pPr>
      <w:r>
        <w:t>Http, Https</w:t>
      </w:r>
    </w:p>
    <w:p w14:paraId="64438861" w14:textId="77777777" w:rsidR="006812B1" w:rsidRDefault="006812B1" w:rsidP="006812B1">
      <w:pPr>
        <w:pStyle w:val="ListParagraph"/>
        <w:numPr>
          <w:ilvl w:val="1"/>
          <w:numId w:val="1"/>
        </w:numPr>
      </w:pPr>
      <w:r>
        <w:t>FTP</w:t>
      </w:r>
    </w:p>
    <w:p w14:paraId="0DD3E874" w14:textId="5EAB2588" w:rsidR="006812B1" w:rsidRDefault="006812B1" w:rsidP="006812B1">
      <w:pPr>
        <w:pStyle w:val="ListParagraph"/>
        <w:numPr>
          <w:ilvl w:val="1"/>
          <w:numId w:val="1"/>
        </w:numPr>
      </w:pPr>
      <w:r>
        <w:t>File shares and UNC paths</w:t>
      </w:r>
      <w:r w:rsidR="00F977A4">
        <w:t xml:space="preserve"> (such as “\\server\</w:t>
      </w:r>
      <w:proofErr w:type="spellStart"/>
      <w:r w:rsidR="00F977A4">
        <w:t>fileshare</w:t>
      </w:r>
      <w:proofErr w:type="spellEnd"/>
      <w:r w:rsidR="00F977A4">
        <w:t>\folder1”)</w:t>
      </w:r>
    </w:p>
    <w:p w14:paraId="15895D3F" w14:textId="77777777" w:rsidR="006812B1" w:rsidRDefault="006812B1" w:rsidP="006812B1">
      <w:pPr>
        <w:pStyle w:val="ListParagraph"/>
        <w:numPr>
          <w:ilvl w:val="1"/>
          <w:numId w:val="1"/>
        </w:numPr>
      </w:pPr>
      <w:r>
        <w:t>Tooltips that contain hyperlinks</w:t>
      </w:r>
    </w:p>
    <w:p w14:paraId="51CAE8B7" w14:textId="171EFACF" w:rsidR="006812B1" w:rsidRDefault="006812B1" w:rsidP="006812B1">
      <w:pPr>
        <w:pStyle w:val="ListParagraph"/>
        <w:numPr>
          <w:ilvl w:val="1"/>
          <w:numId w:val="1"/>
        </w:numPr>
      </w:pPr>
      <w:r>
        <w:t>Description</w:t>
      </w:r>
      <w:r w:rsidR="00F977A4">
        <w:t>s or Alt URLs within hyperlinks</w:t>
      </w:r>
    </w:p>
    <w:p w14:paraId="1A888309" w14:textId="6EF3BA8D" w:rsidR="0091748C" w:rsidRDefault="0091748C" w:rsidP="0091748C">
      <w:pPr>
        <w:pStyle w:val="Heading2"/>
      </w:pPr>
      <w:bookmarkStart w:id="110" w:name="_Toc86691825"/>
      <w:r>
        <w:t>Find/Replace Order</w:t>
      </w:r>
      <w:bookmarkEnd w:id="110"/>
    </w:p>
    <w:p w14:paraId="1AD22E48" w14:textId="77777777" w:rsidR="00056119" w:rsidRDefault="0091748C" w:rsidP="0091748C">
      <w:r>
        <w:t xml:space="preserve">When you have multiple Find/Replace strings entered in the tool, the tool will attempt to match each string (“Old Value”), one at a time, in order from how you see it in the tool from Top going Down. If a </w:t>
      </w:r>
      <w:r>
        <w:lastRenderedPageBreak/>
        <w:t>match is found, it will attempt a replace (unless Flag Only is set)</w:t>
      </w:r>
      <w:r w:rsidR="00056119">
        <w:t xml:space="preserve">. The tool will continue to go down this list of “Old Values” to match the string to the URL links found, </w:t>
      </w:r>
      <w:proofErr w:type="gramStart"/>
      <w:r w:rsidR="00056119">
        <w:t>regardless</w:t>
      </w:r>
      <w:proofErr w:type="gramEnd"/>
      <w:r w:rsidR="00056119">
        <w:t xml:space="preserve"> if there was already a match. </w:t>
      </w:r>
    </w:p>
    <w:p w14:paraId="1748995A" w14:textId="288DA5D4" w:rsidR="0091748C" w:rsidRDefault="00056119" w:rsidP="0091748C">
      <w:r>
        <w:t xml:space="preserve">The product was designed this way in case you need to further manipulate a URL, you </w:t>
      </w:r>
      <w:r w:rsidR="00140829">
        <w:t>can</w:t>
      </w:r>
      <w:r>
        <w:t xml:space="preserve"> add replacements for an absolute URL, which can get checked first, and then relative URLs such as a managed path, to get replaced after. As you may have instances of both in your environment.</w:t>
      </w:r>
    </w:p>
    <w:p w14:paraId="73F99ED3" w14:textId="666F9F5F" w:rsidR="00056119" w:rsidRDefault="00056119" w:rsidP="0091748C">
      <w:r>
        <w:t>We suggest adding in order of absolute URLs first and then relative URLs after so that you do not get unexpected results.</w:t>
      </w:r>
    </w:p>
    <w:p w14:paraId="011C300C" w14:textId="0850C26E" w:rsidR="00143CD9" w:rsidRPr="00143CD9" w:rsidRDefault="00143CD9" w:rsidP="00143CD9">
      <w:r w:rsidRPr="00143CD9">
        <w:t>Example, you want to change from</w:t>
      </w:r>
      <w:r w:rsidR="00143C59">
        <w:t>:</w:t>
      </w:r>
    </w:p>
    <w:p w14:paraId="316BFBFA" w14:textId="17E3E762" w:rsidR="00143CD9" w:rsidRPr="00143CD9" w:rsidRDefault="00000000" w:rsidP="00143CD9">
      <w:hyperlink r:id="rId89" w:history="1">
        <w:r w:rsidR="00143C59" w:rsidRPr="00143CD9">
          <w:rPr>
            <w:rStyle w:val="Hyperlink"/>
          </w:rPr>
          <w:t>http://</w:t>
        </w:r>
        <w:r w:rsidR="00143C59" w:rsidRPr="005649A3">
          <w:rPr>
            <w:rStyle w:val="Hyperlink"/>
          </w:rPr>
          <w:t>companyold</w:t>
        </w:r>
        <w:r w:rsidR="00143C59" w:rsidRPr="00143CD9">
          <w:rPr>
            <w:rStyle w:val="Hyperlink"/>
          </w:rPr>
          <w:t>/</w:t>
        </w:r>
        <w:r w:rsidR="00143C59" w:rsidRPr="005649A3">
          <w:rPr>
            <w:rStyle w:val="Hyperlink"/>
          </w:rPr>
          <w:t>subsite1</w:t>
        </w:r>
        <w:r w:rsidR="00143C59" w:rsidRPr="00143CD9">
          <w:rPr>
            <w:rStyle w:val="Hyperlink"/>
          </w:rPr>
          <w:t>/</w:t>
        </w:r>
      </w:hyperlink>
    </w:p>
    <w:p w14:paraId="16AE6178" w14:textId="77777777" w:rsidR="00143CD9" w:rsidRPr="00143CD9" w:rsidRDefault="00143CD9" w:rsidP="00143CD9">
      <w:r w:rsidRPr="00143CD9">
        <w:t>to</w:t>
      </w:r>
    </w:p>
    <w:p w14:paraId="3ADDE7B0" w14:textId="63FBA936" w:rsidR="00143CD9" w:rsidRPr="00143CD9" w:rsidRDefault="00000000" w:rsidP="00143CD9">
      <w:hyperlink r:id="rId90" w:history="1">
        <w:r w:rsidR="00143C59" w:rsidRPr="00143CD9">
          <w:rPr>
            <w:rStyle w:val="Hyperlink"/>
          </w:rPr>
          <w:t>https://</w:t>
        </w:r>
        <w:r w:rsidR="00143C59" w:rsidRPr="005649A3">
          <w:rPr>
            <w:rStyle w:val="Hyperlink"/>
          </w:rPr>
          <w:t>companynew</w:t>
        </w:r>
        <w:r w:rsidR="00143C59" w:rsidRPr="00143CD9">
          <w:rPr>
            <w:rStyle w:val="Hyperlink"/>
          </w:rPr>
          <w:t>/sites/</w:t>
        </w:r>
        <w:r w:rsidR="00143C59" w:rsidRPr="005649A3">
          <w:rPr>
            <w:rStyle w:val="Hyperlink"/>
          </w:rPr>
          <w:t>newsitelocation</w:t>
        </w:r>
        <w:r w:rsidR="00143C59" w:rsidRPr="00143CD9">
          <w:rPr>
            <w:rStyle w:val="Hyperlink"/>
          </w:rPr>
          <w:t>/</w:t>
        </w:r>
      </w:hyperlink>
    </w:p>
    <w:p w14:paraId="2DB2FE5E" w14:textId="02DFB360" w:rsidR="00143CD9" w:rsidRPr="00143CD9" w:rsidRDefault="00AC2912" w:rsidP="0053439C">
      <w:pPr>
        <w:pStyle w:val="Heading3"/>
      </w:pPr>
      <w:bookmarkStart w:id="111" w:name="_Toc86691826"/>
      <w:r>
        <w:t xml:space="preserve">1) </w:t>
      </w:r>
      <w:r w:rsidR="00143CD9" w:rsidRPr="00143CD9">
        <w:t>WRONG WAY</w:t>
      </w:r>
      <w:r w:rsidR="00140829">
        <w:t xml:space="preserve"> (some exceptions may apply)</w:t>
      </w:r>
      <w:bookmarkEnd w:id="111"/>
    </w:p>
    <w:p w14:paraId="46D5244E" w14:textId="5AF12A3D" w:rsidR="00143CD9" w:rsidRDefault="00000000" w:rsidP="00143CD9">
      <w:pPr>
        <w:rPr>
          <w:rStyle w:val="Hyperlink"/>
        </w:rPr>
      </w:pPr>
      <w:hyperlink r:id="rId91" w:history="1">
        <w:r w:rsidR="00143CD9" w:rsidRPr="00143CD9">
          <w:rPr>
            <w:rStyle w:val="Hyperlink"/>
          </w:rPr>
          <w:t>http://</w:t>
        </w:r>
        <w:r w:rsidR="00143C59" w:rsidRPr="00143C59">
          <w:t xml:space="preserve"> </w:t>
        </w:r>
        <w:r w:rsidR="00143C59" w:rsidRPr="00143C59">
          <w:rPr>
            <w:rStyle w:val="Hyperlink"/>
          </w:rPr>
          <w:t>companyold</w:t>
        </w:r>
        <w:r w:rsidR="00143C59" w:rsidRPr="00143CD9">
          <w:rPr>
            <w:rStyle w:val="Hyperlink"/>
          </w:rPr>
          <w:t>/</w:t>
        </w:r>
        <w:r w:rsidR="00143C59" w:rsidRPr="00143C59">
          <w:rPr>
            <w:rStyle w:val="Hyperlink"/>
          </w:rPr>
          <w:t>subsite1</w:t>
        </w:r>
        <w:r w:rsidR="00143C59" w:rsidRPr="00143CD9">
          <w:rPr>
            <w:rStyle w:val="Hyperlink"/>
          </w:rPr>
          <w:t>/</w:t>
        </w:r>
      </w:hyperlink>
      <w:r w:rsidR="00143CD9" w:rsidRPr="00143CD9">
        <w:t xml:space="preserve"> --&gt; </w:t>
      </w:r>
      <w:hyperlink r:id="rId92" w:history="1">
        <w:r w:rsidR="00143C59" w:rsidRPr="005649A3">
          <w:rPr>
            <w:rStyle w:val="Hyperlink"/>
          </w:rPr>
          <w:t xml:space="preserve"> </w:t>
        </w:r>
        <w:r w:rsidR="00143C59" w:rsidRPr="00143CD9">
          <w:rPr>
            <w:rStyle w:val="Hyperlink"/>
          </w:rPr>
          <w:t>https://</w:t>
        </w:r>
        <w:r w:rsidR="00143C59" w:rsidRPr="005649A3">
          <w:rPr>
            <w:rStyle w:val="Hyperlink"/>
          </w:rPr>
          <w:t>companynew</w:t>
        </w:r>
        <w:r w:rsidR="00143C59" w:rsidRPr="00143CD9">
          <w:rPr>
            <w:rStyle w:val="Hyperlink"/>
          </w:rPr>
          <w:t>/sites/</w:t>
        </w:r>
        <w:r w:rsidR="00143C59" w:rsidRPr="005649A3">
          <w:rPr>
            <w:rStyle w:val="Hyperlink"/>
          </w:rPr>
          <w:t>newsitelocation</w:t>
        </w:r>
        <w:r w:rsidR="00143C59" w:rsidRPr="00143CD9">
          <w:rPr>
            <w:rStyle w:val="Hyperlink"/>
          </w:rPr>
          <w:t>/</w:t>
        </w:r>
      </w:hyperlink>
    </w:p>
    <w:p w14:paraId="70EE411F" w14:textId="03048CEB" w:rsidR="00140829" w:rsidRPr="00143CD9" w:rsidRDefault="00140829" w:rsidP="00143CD9">
      <w:r w:rsidRPr="00140829">
        <w:t>Some exceptions may apply such as if you only want to fix absolute URLs and relative URLs are not a concern.</w:t>
      </w:r>
    </w:p>
    <w:p w14:paraId="284D0A16" w14:textId="1166F1B0" w:rsidR="0053439C" w:rsidRDefault="00AC2912" w:rsidP="00140829">
      <w:pPr>
        <w:pStyle w:val="Heading3"/>
      </w:pPr>
      <w:bookmarkStart w:id="112" w:name="_Toc86691827"/>
      <w:r>
        <w:rPr>
          <w:rStyle w:val="Heading3Char"/>
        </w:rPr>
        <w:t xml:space="preserve">2) </w:t>
      </w:r>
      <w:r w:rsidR="0033027E">
        <w:rPr>
          <w:rStyle w:val="Heading3Char"/>
        </w:rPr>
        <w:t>CORRECT WAY</w:t>
      </w:r>
      <w:bookmarkEnd w:id="112"/>
      <w:r w:rsidR="00143CD9" w:rsidRPr="00143CD9">
        <w:t xml:space="preserve"> </w:t>
      </w:r>
    </w:p>
    <w:p w14:paraId="12A82F3A" w14:textId="77777777" w:rsidR="00982538" w:rsidRDefault="00143CD9" w:rsidP="00982538">
      <w:pPr>
        <w:pStyle w:val="ListParagraph"/>
        <w:numPr>
          <w:ilvl w:val="0"/>
          <w:numId w:val="28"/>
        </w:numPr>
      </w:pPr>
      <w:r w:rsidRPr="00143CD9">
        <w:t>separate entries</w:t>
      </w:r>
      <w:r w:rsidR="00143C59">
        <w:t xml:space="preserve"> and </w:t>
      </w:r>
    </w:p>
    <w:p w14:paraId="6BF11B52" w14:textId="154BA93C" w:rsidR="00143CD9" w:rsidRPr="00143CD9" w:rsidRDefault="00143C59" w:rsidP="00982538">
      <w:pPr>
        <w:pStyle w:val="ListParagraph"/>
        <w:numPr>
          <w:ilvl w:val="0"/>
          <w:numId w:val="28"/>
        </w:numPr>
      </w:pPr>
      <w:r>
        <w:t>remove trailing slashes at the end</w:t>
      </w:r>
      <w:r w:rsidR="0053439C">
        <w:t xml:space="preserve"> of domain/top host portion</w:t>
      </w:r>
    </w:p>
    <w:p w14:paraId="1BB201C4" w14:textId="230E87EF" w:rsidR="00143CD9" w:rsidRPr="00143CD9" w:rsidRDefault="00000000" w:rsidP="00143CD9">
      <w:hyperlink r:id="rId93" w:history="1">
        <w:r w:rsidR="00143CD9" w:rsidRPr="00143CD9">
          <w:rPr>
            <w:rStyle w:val="Hyperlink"/>
          </w:rPr>
          <w:t>http://</w:t>
        </w:r>
        <w:r w:rsidR="00143C59" w:rsidRPr="00143C59">
          <w:t xml:space="preserve"> </w:t>
        </w:r>
        <w:r w:rsidR="00143C59" w:rsidRPr="00143C59">
          <w:rPr>
            <w:rStyle w:val="Hyperlink"/>
          </w:rPr>
          <w:t>companyold</w:t>
        </w:r>
      </w:hyperlink>
      <w:r w:rsidR="00143CD9" w:rsidRPr="00143CD9">
        <w:t xml:space="preserve">  --&gt;  </w:t>
      </w:r>
      <w:hyperlink r:id="rId94" w:history="1">
        <w:r w:rsidR="00DE619C" w:rsidRPr="00193ECA">
          <w:rPr>
            <w:rStyle w:val="Hyperlink"/>
          </w:rPr>
          <w:t>https://companynew.sharepoint.com</w:t>
        </w:r>
      </w:hyperlink>
    </w:p>
    <w:p w14:paraId="16FA821D" w14:textId="5C3C38C9" w:rsidR="00143CD9" w:rsidRPr="00143CD9" w:rsidRDefault="00143CD9" w:rsidP="00143CD9">
      <w:r w:rsidRPr="00143CD9">
        <w:rPr>
          <w:rStyle w:val="Hyperlink"/>
        </w:rPr>
        <w:t>/</w:t>
      </w:r>
      <w:r w:rsidR="00143C59" w:rsidRPr="00143C59">
        <w:rPr>
          <w:rStyle w:val="Hyperlink"/>
        </w:rPr>
        <w:t>subsite1</w:t>
      </w:r>
      <w:proofErr w:type="gramStart"/>
      <w:r w:rsidRPr="00143CD9">
        <w:rPr>
          <w:rStyle w:val="Hyperlink"/>
        </w:rPr>
        <w:t>/</w:t>
      </w:r>
      <w:r w:rsidRPr="00143CD9">
        <w:t>  --</w:t>
      </w:r>
      <w:proofErr w:type="gramEnd"/>
      <w:r w:rsidRPr="00143CD9">
        <w:t xml:space="preserve">&gt;   </w:t>
      </w:r>
      <w:r w:rsidRPr="00143CD9">
        <w:rPr>
          <w:rStyle w:val="Hyperlink"/>
        </w:rPr>
        <w:t>/sites/</w:t>
      </w:r>
      <w:proofErr w:type="spellStart"/>
      <w:r w:rsidR="00143C59" w:rsidRPr="00143C59">
        <w:rPr>
          <w:rStyle w:val="Hyperlink"/>
        </w:rPr>
        <w:t>newsitelocation</w:t>
      </w:r>
      <w:proofErr w:type="spellEnd"/>
      <w:r w:rsidRPr="00143CD9">
        <w:rPr>
          <w:rStyle w:val="Hyperlink"/>
        </w:rPr>
        <w:t>/</w:t>
      </w:r>
    </w:p>
    <w:p w14:paraId="64FC7F29" w14:textId="659C374E" w:rsidR="008A3116" w:rsidRPr="00143CD9" w:rsidRDefault="00143CD9" w:rsidP="00F346F7">
      <w:r w:rsidRPr="00143CD9">
        <w:t>The reason is because many links in SharePoint are relative, so if you use the first method, then it will not match any ‘relative’ links that start with ‘/’</w:t>
      </w:r>
      <w:r w:rsidR="00033221">
        <w:br/>
      </w:r>
      <w:r w:rsidR="00033221">
        <w:br/>
      </w:r>
    </w:p>
    <w:p w14:paraId="50106BE1" w14:textId="77777777" w:rsidR="00143CD9" w:rsidRPr="00143CD9" w:rsidRDefault="00143CD9" w:rsidP="00143CD9"/>
    <w:p w14:paraId="210772AD" w14:textId="0F00FF79" w:rsidR="00143CD9" w:rsidRPr="00143CD9" w:rsidRDefault="00143CD9" w:rsidP="00143CD9">
      <w:r w:rsidRPr="00143CD9">
        <w:rPr>
          <w:noProof/>
        </w:rPr>
        <w:lastRenderedPageBreak/>
        <w:drawing>
          <wp:inline distT="0" distB="0" distL="0" distR="0" wp14:anchorId="433270BF" wp14:editId="542E4B06">
            <wp:extent cx="5943600" cy="2967355"/>
            <wp:effectExtent l="0" t="0" r="0" b="4445"/>
            <wp:docPr id="56" name="Picture 56" descr="P7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760#yIS1"/>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0C0F79CB" w14:textId="3747001C" w:rsidR="00D825CA" w:rsidRDefault="00D825CA" w:rsidP="00D825CA">
      <w:pPr>
        <w:pStyle w:val="Heading2"/>
      </w:pPr>
      <w:bookmarkStart w:id="113" w:name="_Toc437955755"/>
      <w:bookmarkStart w:id="114" w:name="_Toc86691828"/>
      <w:r>
        <w:t>What will NOT be replaced</w:t>
      </w:r>
      <w:bookmarkEnd w:id="113"/>
      <w:bookmarkEnd w:id="114"/>
    </w:p>
    <w:p w14:paraId="76EDF169" w14:textId="4D2483BC" w:rsidR="001600C5" w:rsidRDefault="001600C5" w:rsidP="00BC7FCC">
      <w:pPr>
        <w:pStyle w:val="ListParagraph"/>
        <w:numPr>
          <w:ilvl w:val="0"/>
          <w:numId w:val="13"/>
        </w:numPr>
      </w:pPr>
      <w:r>
        <w:t>Text based links in</w:t>
      </w:r>
      <w:r w:rsidR="00D52E82">
        <w:t xml:space="preserve"> MS Office </w:t>
      </w:r>
      <w:r>
        <w:t xml:space="preserve">files (such as URLs that are present in a </w:t>
      </w:r>
      <w:r w:rsidR="006812B1">
        <w:t xml:space="preserve">web page or </w:t>
      </w:r>
      <w:r>
        <w:t xml:space="preserve">document (as text), but do not show a </w:t>
      </w:r>
      <w:r w:rsidRPr="00F71867">
        <w:rPr>
          <w:b/>
        </w:rPr>
        <w:t>hyperlink tooltip</w:t>
      </w:r>
      <w:r>
        <w:t xml:space="preserve"> when you hover mouse over them) are not supported by Find/Replace. </w:t>
      </w:r>
    </w:p>
    <w:p w14:paraId="7AD0DA66" w14:textId="37D7F6DB" w:rsidR="00B177AF" w:rsidRPr="00B177AF" w:rsidRDefault="00B177AF" w:rsidP="00B177AF">
      <w:pPr>
        <w:pStyle w:val="ListParagraph"/>
        <w:rPr>
          <w:b/>
        </w:rPr>
      </w:pPr>
      <w:r w:rsidRPr="00B177AF">
        <w:rPr>
          <w:b/>
        </w:rPr>
        <w:t>Example</w:t>
      </w:r>
      <w:r>
        <w:rPr>
          <w:b/>
        </w:rPr>
        <w:t xml:space="preserve"> of ‘text based’ link</w:t>
      </w:r>
      <w:r w:rsidRPr="00B177AF">
        <w:rPr>
          <w:b/>
        </w:rPr>
        <w:t>:</w:t>
      </w:r>
    </w:p>
    <w:p w14:paraId="4EBE9CAE" w14:textId="37785FD9" w:rsidR="00B177AF" w:rsidRDefault="00B177AF" w:rsidP="00B177AF">
      <w:pPr>
        <w:pStyle w:val="ListParagraph"/>
      </w:pPr>
      <w:r>
        <w:rPr>
          <w:noProof/>
        </w:rPr>
        <w:drawing>
          <wp:inline distT="0" distB="0" distL="0" distR="0" wp14:anchorId="24484DE5" wp14:editId="2E37721E">
            <wp:extent cx="2705100" cy="1617410"/>
            <wp:effectExtent l="0" t="0" r="0" b="1905"/>
            <wp:docPr id="12" name="Picture 12" descr="P7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764#yIS1"/>
                    <pic:cNvPicPr>
                      <a:picLocks noChangeAspect="1" noChangeArrowheads="1"/>
                    </pic:cNvPicPr>
                  </pic:nvPicPr>
                  <pic:blipFill>
                    <a:blip r:embed="rId97" r:link="rId34" cstate="print">
                      <a:extLst>
                        <a:ext uri="{28A0092B-C50C-407E-A947-70E740481C1C}">
                          <a14:useLocalDpi xmlns:a14="http://schemas.microsoft.com/office/drawing/2010/main" val="0"/>
                        </a:ext>
                      </a:extLst>
                    </a:blip>
                    <a:srcRect/>
                    <a:stretch>
                      <a:fillRect/>
                    </a:stretch>
                  </pic:blipFill>
                  <pic:spPr bwMode="auto">
                    <a:xfrm>
                      <a:off x="0" y="0"/>
                      <a:ext cx="2709895" cy="1620277"/>
                    </a:xfrm>
                    <a:prstGeom prst="rect">
                      <a:avLst/>
                    </a:prstGeom>
                    <a:noFill/>
                    <a:ln>
                      <a:noFill/>
                    </a:ln>
                  </pic:spPr>
                </pic:pic>
              </a:graphicData>
            </a:graphic>
          </wp:inline>
        </w:drawing>
      </w:r>
    </w:p>
    <w:p w14:paraId="68C40F26" w14:textId="3B66D243" w:rsidR="00F6074E" w:rsidRDefault="00F6074E" w:rsidP="00BC7FCC">
      <w:pPr>
        <w:pStyle w:val="ListParagraph"/>
        <w:numPr>
          <w:ilvl w:val="0"/>
          <w:numId w:val="13"/>
        </w:numPr>
      </w:pPr>
      <w:r>
        <w:t xml:space="preserve">URLs in </w:t>
      </w:r>
      <w:r w:rsidR="000F0B21">
        <w:t xml:space="preserve">User Profile pages (metadata), such as Skills, Description, </w:t>
      </w:r>
      <w:r>
        <w:t xml:space="preserve">will not be scanned or replaced by this tool. Currently </w:t>
      </w:r>
      <w:r w:rsidR="000F0B21">
        <w:t xml:space="preserve">User Profile metadata is not supported, but SharePoint Libraries in </w:t>
      </w:r>
      <w:r>
        <w:t>My Sites</w:t>
      </w:r>
      <w:r w:rsidR="000F0B21">
        <w:t xml:space="preserve"> (and OneDrive)</w:t>
      </w:r>
      <w:r>
        <w:t xml:space="preserve"> are supported.</w:t>
      </w:r>
    </w:p>
    <w:p w14:paraId="07E90D70" w14:textId="06CB586F" w:rsidR="00AB29FE" w:rsidRDefault="00AB29FE" w:rsidP="00BC7FCC">
      <w:pPr>
        <w:pStyle w:val="ListParagraph"/>
        <w:numPr>
          <w:ilvl w:val="0"/>
          <w:numId w:val="13"/>
        </w:numPr>
      </w:pPr>
      <w:r>
        <w:t>Items that are checked out to another user will not be updated and therefore any matching URLs within them will not be replaced. There will be an error in the logs that shows the file is checked out to another user and will not be updated. If the file is checked out to the current logged in user (running the scan), the file will get updated (</w:t>
      </w:r>
      <w:r w:rsidR="008E5CD1">
        <w:t>Find/Replace</w:t>
      </w:r>
      <w:r>
        <w:t xml:space="preserve"> will be executed) and the file will be checked-in appropriately depending on the ‘Check In type’ setting.</w:t>
      </w:r>
      <w:r w:rsidR="002B597D">
        <w:t xml:space="preserve"> </w:t>
      </w:r>
      <w:r w:rsidR="002B597D" w:rsidRPr="002B597D">
        <w:rPr>
          <w:b/>
        </w:rPr>
        <w:t>It is recommended to have all files Checked-In prior to running the Find/Replace Job.</w:t>
      </w:r>
      <w:r w:rsidR="00140829">
        <w:rPr>
          <w:b/>
        </w:rPr>
        <w:t xml:space="preserve"> You can use “Item Query” to build a report on Checked Out files.</w:t>
      </w:r>
    </w:p>
    <w:p w14:paraId="09519A07" w14:textId="4F555085" w:rsidR="00140829" w:rsidRDefault="00140829" w:rsidP="00BC7FCC">
      <w:pPr>
        <w:pStyle w:val="ListParagraph"/>
        <w:numPr>
          <w:ilvl w:val="0"/>
          <w:numId w:val="13"/>
        </w:numPr>
      </w:pPr>
      <w:r>
        <w:t>MS Excel: URLs in Visual Basic Code will not be replaced.</w:t>
      </w:r>
    </w:p>
    <w:p w14:paraId="6D3D042D" w14:textId="5A747A21" w:rsidR="00140829" w:rsidRDefault="00140829" w:rsidP="00BC7FCC">
      <w:pPr>
        <w:pStyle w:val="ListParagraph"/>
        <w:numPr>
          <w:ilvl w:val="0"/>
          <w:numId w:val="13"/>
        </w:numPr>
      </w:pPr>
      <w:r>
        <w:lastRenderedPageBreak/>
        <w:t>MS Excel: URLs added when user clicks Data-&gt;Get Data, see below</w:t>
      </w:r>
    </w:p>
    <w:p w14:paraId="16FED503" w14:textId="025706E6" w:rsidR="00140829" w:rsidRDefault="00140829" w:rsidP="00140829">
      <w:pPr>
        <w:pStyle w:val="ListParagraph"/>
      </w:pPr>
      <w:r>
        <w:rPr>
          <w:noProof/>
        </w:rPr>
        <w:drawing>
          <wp:inline distT="0" distB="0" distL="0" distR="0" wp14:anchorId="27AC9308" wp14:editId="3731D27B">
            <wp:extent cx="4099560" cy="2153489"/>
            <wp:effectExtent l="190500" t="190500" r="186690" b="189865"/>
            <wp:docPr id="207" name="Picture 207" descr="P7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769#yIS1"/>
                    <pic:cNvPicPr/>
                  </pic:nvPicPr>
                  <pic:blipFill>
                    <a:blip r:embed="rId35"/>
                    <a:stretch>
                      <a:fillRect/>
                    </a:stretch>
                  </pic:blipFill>
                  <pic:spPr>
                    <a:xfrm>
                      <a:off x="0" y="0"/>
                      <a:ext cx="4107474" cy="2157646"/>
                    </a:xfrm>
                    <a:prstGeom prst="rect">
                      <a:avLst/>
                    </a:prstGeom>
                    <a:ln>
                      <a:noFill/>
                    </a:ln>
                    <a:effectLst>
                      <a:outerShdw blurRad="190500" algn="tl" rotWithShape="0">
                        <a:srgbClr val="000000">
                          <a:alpha val="70000"/>
                        </a:srgbClr>
                      </a:outerShdw>
                    </a:effectLst>
                  </pic:spPr>
                </pic:pic>
              </a:graphicData>
            </a:graphic>
          </wp:inline>
        </w:drawing>
      </w:r>
      <w:r>
        <w:br/>
        <w:t>The tool will not report on MS Excel data linked this way, nor can it fix these types of links (embedded data).</w:t>
      </w:r>
      <w:r>
        <w:br/>
      </w:r>
    </w:p>
    <w:p w14:paraId="305548C0" w14:textId="4F83AB5B" w:rsidR="007949F5" w:rsidRDefault="007949F5" w:rsidP="00BC7FCC">
      <w:pPr>
        <w:pStyle w:val="ListParagraph"/>
        <w:numPr>
          <w:ilvl w:val="0"/>
          <w:numId w:val="13"/>
        </w:numPr>
      </w:pPr>
      <w:r>
        <w:t>Find/Replace URLs in External Lists are not supported</w:t>
      </w:r>
    </w:p>
    <w:p w14:paraId="310EF6AF" w14:textId="123A28B1" w:rsidR="00B3472B" w:rsidRDefault="00B3472B" w:rsidP="00BC7FCC">
      <w:pPr>
        <w:pStyle w:val="ListParagraph"/>
        <w:numPr>
          <w:ilvl w:val="0"/>
          <w:numId w:val="13"/>
        </w:numPr>
      </w:pPr>
      <w:r>
        <w:t xml:space="preserve">Web parts that have a URL which are not hyperlinks (such as plain text URLs that </w:t>
      </w:r>
      <w:r w:rsidR="00140829">
        <w:t>are not clickable links</w:t>
      </w:r>
      <w:r>
        <w:t>) are not supported.</w:t>
      </w:r>
    </w:p>
    <w:p w14:paraId="78C9D304" w14:textId="77777777" w:rsidR="00CD2682" w:rsidRPr="00CD2682" w:rsidRDefault="00CD2682" w:rsidP="00CD2682">
      <w:pPr>
        <w:pStyle w:val="Heading2"/>
      </w:pPr>
      <w:bookmarkStart w:id="115" w:name="_Toc86691829"/>
      <w:r w:rsidRPr="00CD2682">
        <w:t>How the tool creates versions</w:t>
      </w:r>
      <w:bookmarkEnd w:id="115"/>
    </w:p>
    <w:p w14:paraId="71B1314B" w14:textId="77777777" w:rsidR="00CD2682" w:rsidRDefault="00CD2682" w:rsidP="00CD2682">
      <w:r>
        <w:t>If versioning is enabled on the List or Library that the Find / Replace occurred, a comment is added in the Version Comments for the item/file/page.</w:t>
      </w:r>
    </w:p>
    <w:p w14:paraId="35BCF95E" w14:textId="77777777" w:rsidR="00CD2682" w:rsidRDefault="00CD2682" w:rsidP="00CD2682">
      <w:r>
        <w:rPr>
          <w:noProof/>
        </w:rPr>
        <w:drawing>
          <wp:inline distT="0" distB="0" distL="0" distR="0" wp14:anchorId="12204382" wp14:editId="7ACA9BBA">
            <wp:extent cx="5524979" cy="762066"/>
            <wp:effectExtent l="190500" t="190500" r="190500" b="190500"/>
            <wp:docPr id="225" name="Picture 225" descr="P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774#yIS1"/>
                    <pic:cNvPicPr/>
                  </pic:nvPicPr>
                  <pic:blipFill>
                    <a:blip r:embed="rId71"/>
                    <a:stretch>
                      <a:fillRect/>
                    </a:stretch>
                  </pic:blipFill>
                  <pic:spPr>
                    <a:xfrm>
                      <a:off x="0" y="0"/>
                      <a:ext cx="5524979" cy="762066"/>
                    </a:xfrm>
                    <a:prstGeom prst="rect">
                      <a:avLst/>
                    </a:prstGeom>
                    <a:ln>
                      <a:noFill/>
                    </a:ln>
                    <a:effectLst>
                      <a:outerShdw blurRad="190500" algn="tl" rotWithShape="0">
                        <a:srgbClr val="000000">
                          <a:alpha val="70000"/>
                        </a:srgbClr>
                      </a:outerShdw>
                    </a:effectLst>
                  </pic:spPr>
                </pic:pic>
              </a:graphicData>
            </a:graphic>
          </wp:inline>
        </w:drawing>
      </w:r>
    </w:p>
    <w:p w14:paraId="2DB74D03" w14:textId="77777777" w:rsidR="00CD2682" w:rsidRDefault="00CD2682" w:rsidP="00CD2682">
      <w:r>
        <w:t>If versioning is NOT enabled on the List or Library that the Find / Replace occurred, a comment is add</w:t>
      </w:r>
      <w:r w:rsidRPr="00506022">
        <w:t xml:space="preserve">ed in the ‘Check </w:t>
      </w:r>
      <w:proofErr w:type="gramStart"/>
      <w:r w:rsidRPr="00506022">
        <w:t>In</w:t>
      </w:r>
      <w:proofErr w:type="gramEnd"/>
      <w:r w:rsidRPr="00506022">
        <w:t xml:space="preserve"> Comment</w:t>
      </w:r>
      <w:r>
        <w:t>’</w:t>
      </w:r>
      <w:r w:rsidRPr="00506022">
        <w:t xml:space="preserve"> field.</w:t>
      </w:r>
    </w:p>
    <w:p w14:paraId="6C1238F7" w14:textId="77777777" w:rsidR="00CD2682" w:rsidRDefault="00CD2682" w:rsidP="00CD2682">
      <w:pPr>
        <w:rPr>
          <w:b/>
        </w:rPr>
      </w:pPr>
      <w:r>
        <w:rPr>
          <w:noProof/>
        </w:rPr>
        <w:lastRenderedPageBreak/>
        <w:drawing>
          <wp:inline distT="0" distB="0" distL="0" distR="0" wp14:anchorId="49C5360A" wp14:editId="2DB7070F">
            <wp:extent cx="5943600" cy="1409065"/>
            <wp:effectExtent l="190500" t="190500" r="190500" b="191135"/>
            <wp:docPr id="246" name="Picture 246" descr="P7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776#yIS1"/>
                    <pic:cNvPicPr/>
                  </pic:nvPicPr>
                  <pic:blipFill>
                    <a:blip r:embed="rId98"/>
                    <a:stretch>
                      <a:fillRect/>
                    </a:stretch>
                  </pic:blipFill>
                  <pic:spPr>
                    <a:xfrm>
                      <a:off x="0" y="0"/>
                      <a:ext cx="5943600" cy="1409065"/>
                    </a:xfrm>
                    <a:prstGeom prst="rect">
                      <a:avLst/>
                    </a:prstGeom>
                    <a:ln>
                      <a:noFill/>
                    </a:ln>
                    <a:effectLst>
                      <a:outerShdw blurRad="190500" algn="tl" rotWithShape="0">
                        <a:srgbClr val="000000">
                          <a:alpha val="70000"/>
                        </a:srgbClr>
                      </a:outerShdw>
                    </a:effectLst>
                  </pic:spPr>
                </pic:pic>
              </a:graphicData>
            </a:graphic>
          </wp:inline>
        </w:drawing>
      </w:r>
    </w:p>
    <w:p w14:paraId="483818A8" w14:textId="77777777" w:rsidR="00BA0D72" w:rsidRDefault="00BA0D72" w:rsidP="00BA0D72">
      <w:pPr>
        <w:pStyle w:val="Heading2"/>
      </w:pPr>
      <w:bookmarkStart w:id="116" w:name="_Toc86691830"/>
      <w:r>
        <w:t>Preserve Author and Date</w:t>
      </w:r>
      <w:bookmarkEnd w:id="116"/>
    </w:p>
    <w:p w14:paraId="2B16AD90" w14:textId="46FBC4A7" w:rsidR="00BA0D72" w:rsidRDefault="00BA0D72" w:rsidP="00BA0D72">
      <w:r>
        <w:t xml:space="preserve">If you enable “Preserve Author </w:t>
      </w:r>
      <w:r w:rsidRPr="00861703">
        <w:t>and Date</w:t>
      </w:r>
      <w:r>
        <w:t>” in the tool settings, the ‘Last Modified By’ and ‘Last Modified Date’ will be kept for files that are updated by Find/Replace.</w:t>
      </w:r>
    </w:p>
    <w:p w14:paraId="25301BB7" w14:textId="77777777" w:rsidR="00BA0D72" w:rsidRDefault="00BA0D72" w:rsidP="00BA0D72">
      <w:r w:rsidRPr="008213A4">
        <w:rPr>
          <w:b/>
        </w:rPr>
        <w:t xml:space="preserve">NOTE: </w:t>
      </w:r>
      <w:r>
        <w:t>If Minor versions are enabled on the list, and you choose to ‘Check-In’ Find/Replace changes as a Major Version (Publish), with ‘Preserve Author and Date’ set, the version will be incremented once as the Major version, such as version 3.0. This new Major version will have the Find/Replace changes.  It will then check-in the item and set the original Author information, showing an extra minor version (</w:t>
      </w:r>
      <w:proofErr w:type="gramStart"/>
      <w:r>
        <w:t>in order to</w:t>
      </w:r>
      <w:proofErr w:type="gramEnd"/>
      <w:r>
        <w:t xml:space="preserve"> display the last modified info), such as version 3.1; this is by design.</w:t>
      </w:r>
    </w:p>
    <w:p w14:paraId="41A3FD0B" w14:textId="083DCFF3" w:rsidR="00BA0D72" w:rsidRDefault="00BA0D72" w:rsidP="00BA0D72">
      <w:r>
        <w:t>If you choose to Check-In Find/Replace changes as a Minor Version (Draft), and also set ‘Preserve Author’, the version will be incremented once as the Minor version, such as version 0.2 (if the original version is 0.1), this new minor version will have the Find/Replace changes; then it will check-in the item and set the original Author info, this then shows as an extra minor version (in order to display the last modified info), such as version 0.3, this is by design.</w:t>
      </w:r>
    </w:p>
    <w:p w14:paraId="465F4152" w14:textId="2A614FA5" w:rsidR="00BA0D72" w:rsidRDefault="00BA0D72" w:rsidP="00BA0D72">
      <w:r>
        <w:t>Enabling the option ‘Suppress Version Creation’ (introduced in v6.4.0.0) will make the tool not create a new version after one or more Find/Replacements occur, even if Preserve Author is enabled.</w:t>
      </w:r>
    </w:p>
    <w:p w14:paraId="42327F99" w14:textId="7325D97B" w:rsidR="00BA0D72" w:rsidRDefault="00BA0D72" w:rsidP="00BA0D72">
      <w:pPr>
        <w:pStyle w:val="Heading3"/>
      </w:pPr>
      <w:bookmarkStart w:id="117" w:name="_Toc86691831"/>
      <w:r>
        <w:t>Limitations / Permission Requirements</w:t>
      </w:r>
      <w:bookmarkEnd w:id="117"/>
    </w:p>
    <w:p w14:paraId="2655E447" w14:textId="77777777" w:rsidR="00BA0D72" w:rsidRDefault="00BA0D72" w:rsidP="00BA0D72">
      <w:r>
        <w:t xml:space="preserve">Preserve Author </w:t>
      </w:r>
      <w:r w:rsidRPr="00861703">
        <w:t xml:space="preserve">and Date </w:t>
      </w:r>
      <w:r>
        <w:t>will only work if the account used to run the tool has Full Control on the site.</w:t>
      </w:r>
    </w:p>
    <w:p w14:paraId="48234D83" w14:textId="77777777" w:rsidR="00BA0D72" w:rsidRPr="00BF16FB" w:rsidRDefault="00BA0D72" w:rsidP="00BA0D72">
      <w:r>
        <w:t xml:space="preserve">The item will retain the version for the previous Author (if versioning is enabled), however, the tool is forced to perform a Check Out and Check In to perform the update (Find/Replace), then Check Out and Check In to set/preserve the original Author info. </w:t>
      </w:r>
    </w:p>
    <w:p w14:paraId="0D616CA4" w14:textId="77777777" w:rsidR="00BA0D72" w:rsidRDefault="00BA0D72" w:rsidP="00BA0D72">
      <w:pPr>
        <w:pStyle w:val="Heading2"/>
      </w:pPr>
      <w:bookmarkStart w:id="118" w:name="_Toc437955756"/>
      <w:bookmarkStart w:id="119" w:name="_Toc86691832"/>
      <w:r>
        <w:t xml:space="preserve">Preserve Content Approval State &amp; </w:t>
      </w:r>
      <w:bookmarkEnd w:id="118"/>
      <w:r>
        <w:t>Find/Replace</w:t>
      </w:r>
      <w:bookmarkEnd w:id="119"/>
    </w:p>
    <w:p w14:paraId="6D917F15" w14:textId="20B9CA8A" w:rsidR="00BA0D72" w:rsidRDefault="00BA0D72" w:rsidP="00BA0D72">
      <w:r>
        <w:t xml:space="preserve">If Preserve Content Approval State is turned on in the list, and if the item is updated (during Find/Replace), the Approval Status will set to “Pending” again. An Approver will need to approve the document again, there will be a comment when it is checked-in “Automatic Check In – </w:t>
      </w:r>
      <w:r w:rsidR="001A2C30">
        <w:t>SharePoint</w:t>
      </w:r>
      <w:r>
        <w:t xml:space="preserve"> Broken Link Manager Find/Replace”.</w:t>
      </w:r>
    </w:p>
    <w:p w14:paraId="0798434D" w14:textId="39585260" w:rsidR="002E1C27" w:rsidRDefault="002E1C27" w:rsidP="002E1C27">
      <w:pPr>
        <w:pStyle w:val="Heading2"/>
      </w:pPr>
      <w:bookmarkStart w:id="120" w:name="_Toc86691833"/>
      <w:r>
        <w:lastRenderedPageBreak/>
        <w:t>Versioning</w:t>
      </w:r>
      <w:bookmarkEnd w:id="120"/>
    </w:p>
    <w:p w14:paraId="49D4A47B" w14:textId="427A23FC" w:rsidR="00091E11" w:rsidRDefault="002E1C27" w:rsidP="00191BF6">
      <w:r>
        <w:t xml:space="preserve">If </w:t>
      </w:r>
      <w:r w:rsidR="00DD6C7C">
        <w:t>“Require Versioning (to perform Find/Replace)</w:t>
      </w:r>
      <w:r w:rsidR="006129A0">
        <w:t>”</w:t>
      </w:r>
      <w:r>
        <w:t xml:space="preserve"> is enabled on the library, a new version is created for the file automatically with a comment indicating the tool has performed a </w:t>
      </w:r>
      <w:r w:rsidR="006129A0">
        <w:t>F</w:t>
      </w:r>
      <w:r>
        <w:t>ind/</w:t>
      </w:r>
      <w:r w:rsidR="006129A0">
        <w:t>R</w:t>
      </w:r>
      <w:r>
        <w:t>eplace.</w:t>
      </w:r>
      <w:r w:rsidR="00B3472B">
        <w:t xml:space="preserve"> </w:t>
      </w:r>
    </w:p>
    <w:p w14:paraId="5F770C04" w14:textId="04DD4A0C" w:rsidR="002E1C27" w:rsidRDefault="00B3472B" w:rsidP="00191BF6">
      <w:r>
        <w:t xml:space="preserve">NOTE: See </w:t>
      </w:r>
      <w:r w:rsidRPr="00861703">
        <w:rPr>
          <w:color w:val="FF0000"/>
        </w:rPr>
        <w:t>Preserve Author</w:t>
      </w:r>
      <w:r w:rsidR="00091E11" w:rsidRPr="00861703">
        <w:rPr>
          <w:color w:val="FF0000"/>
        </w:rPr>
        <w:t xml:space="preserve"> and Date</w:t>
      </w:r>
      <w:r w:rsidRPr="00861703">
        <w:rPr>
          <w:color w:val="FF0000"/>
        </w:rPr>
        <w:t xml:space="preserve"> </w:t>
      </w:r>
      <w:r w:rsidR="00860B45">
        <w:t xml:space="preserve">section on how to keep “Last Modified By” and “Last Modified” metadata after a Find/Replace. </w:t>
      </w:r>
    </w:p>
    <w:p w14:paraId="4B6C9425" w14:textId="7B5F2657" w:rsidR="00BA0D72" w:rsidRDefault="00BA0D72" w:rsidP="00191BF6">
      <w:r>
        <w:t>The tool will check the most recent version of an item/file/page for links, not Version History.</w:t>
      </w:r>
    </w:p>
    <w:p w14:paraId="0BFAF8A9" w14:textId="2D1EBCCD" w:rsidR="00BA0D72" w:rsidRDefault="00BA0D72" w:rsidP="00BA0D72">
      <w:pPr>
        <w:pStyle w:val="Heading3"/>
      </w:pPr>
      <w:bookmarkStart w:id="121" w:name="_Toc86691834"/>
      <w:r>
        <w:t>Older Versions / URLs in Version History</w:t>
      </w:r>
      <w:bookmarkEnd w:id="121"/>
    </w:p>
    <w:p w14:paraId="00FBCCF1" w14:textId="27087EF3" w:rsidR="008213A4" w:rsidRDefault="00191BF6" w:rsidP="00191BF6">
      <w:r>
        <w:t>The tool will NOT attempt to perform a Find/Replace on any items in the version history except the most recent version of the file.</w:t>
      </w:r>
    </w:p>
    <w:p w14:paraId="13D5CE65" w14:textId="5B0DE789" w:rsidR="00191BF6" w:rsidRDefault="00E83E05" w:rsidP="00191BF6">
      <w:bookmarkStart w:id="122" w:name="_Toc86691835"/>
      <w:r w:rsidRPr="00E83E05">
        <w:rPr>
          <w:rStyle w:val="Heading3Char"/>
        </w:rPr>
        <w:t xml:space="preserve">Minor </w:t>
      </w:r>
      <w:r w:rsidR="00DD26BB">
        <w:rPr>
          <w:rStyle w:val="Heading3Char"/>
        </w:rPr>
        <w:t xml:space="preserve">Version </w:t>
      </w:r>
      <w:r w:rsidRPr="00E83E05">
        <w:rPr>
          <w:rStyle w:val="Heading3Char"/>
        </w:rPr>
        <w:t>(</w:t>
      </w:r>
      <w:r w:rsidR="00191BF6" w:rsidRPr="00E83E05">
        <w:rPr>
          <w:rStyle w:val="Heading3Char"/>
        </w:rPr>
        <w:t>Draft</w:t>
      </w:r>
      <w:r w:rsidRPr="00E83E05">
        <w:rPr>
          <w:rStyle w:val="Heading3Char"/>
        </w:rPr>
        <w:t>)</w:t>
      </w:r>
      <w:r w:rsidR="00191BF6" w:rsidRPr="00E83E05">
        <w:rPr>
          <w:rStyle w:val="Heading3Char"/>
        </w:rPr>
        <w:t xml:space="preserve"> and Major </w:t>
      </w:r>
      <w:r w:rsidR="00A22AD9">
        <w:rPr>
          <w:rStyle w:val="Heading3Char"/>
        </w:rPr>
        <w:t xml:space="preserve">Version </w:t>
      </w:r>
      <w:r w:rsidR="00191BF6" w:rsidRPr="00E83E05">
        <w:rPr>
          <w:rStyle w:val="Heading3Char"/>
        </w:rPr>
        <w:t>(Publish)</w:t>
      </w:r>
      <w:bookmarkEnd w:id="122"/>
      <w:r w:rsidR="00191BF6">
        <w:br/>
        <w:t>When performing a Find &amp; Replace, the tool will modify the most recent ‘Published’ Major or Minor version it has access to. If the tool account used has permission to Edit a draft version, and the Draft version is the most recent version of the file, the tool will perform the Find &amp; Replace on the draft version and will Check-In the Item as a Major or Minor version</w:t>
      </w:r>
      <w:r w:rsidR="00225F7F">
        <w:t>,</w:t>
      </w:r>
      <w:r w:rsidR="00191BF6">
        <w:t xml:space="preserve"> depending on the setting used in the tool. If the Item has only a Major version as the most recent version, it will perform a Find &amp; Replace on that Major </w:t>
      </w:r>
      <w:r w:rsidR="0033099A">
        <w:t xml:space="preserve">Version </w:t>
      </w:r>
      <w:r w:rsidR="00191BF6">
        <w:t>(Publish) and Check-In accordingly.</w:t>
      </w:r>
    </w:p>
    <w:p w14:paraId="4887EDA9" w14:textId="4F6E0541" w:rsidR="00806651" w:rsidRDefault="00806651" w:rsidP="00806651">
      <w:bookmarkStart w:id="123" w:name="_Toc86691836"/>
      <w:r w:rsidRPr="00806651">
        <w:rPr>
          <w:rStyle w:val="Heading3Char"/>
        </w:rPr>
        <w:t>Version State</w:t>
      </w:r>
      <w:bookmarkEnd w:id="123"/>
      <w:r w:rsidRPr="00806651">
        <w:t xml:space="preserve"> </w:t>
      </w:r>
      <w:r>
        <w:br/>
        <w:t xml:space="preserve">For more information on this option, please see the section </w:t>
      </w:r>
      <w:hyperlink w:anchor="_Find/Replace_Options" w:history="1">
        <w:r w:rsidRPr="00806651">
          <w:rPr>
            <w:rStyle w:val="Hyperlink"/>
          </w:rPr>
          <w:t>Find &amp; Replace Options</w:t>
        </w:r>
      </w:hyperlink>
    </w:p>
    <w:p w14:paraId="5707395D" w14:textId="0DFABD65" w:rsidR="00BF16FB" w:rsidRDefault="00BF16FB" w:rsidP="00E83E05">
      <w:pPr>
        <w:pStyle w:val="Heading3"/>
      </w:pPr>
      <w:bookmarkStart w:id="124" w:name="_Check_In_&amp;"/>
      <w:bookmarkStart w:id="125" w:name="_Toc86691837"/>
      <w:bookmarkEnd w:id="124"/>
      <w:r>
        <w:t>Check In &amp; Check Out</w:t>
      </w:r>
      <w:bookmarkEnd w:id="125"/>
    </w:p>
    <w:p w14:paraId="60419A30" w14:textId="3B5526D0" w:rsidR="00BF16FB" w:rsidRDefault="00F71867" w:rsidP="00BC7FCC">
      <w:pPr>
        <w:pStyle w:val="ListParagraph"/>
        <w:numPr>
          <w:ilvl w:val="0"/>
          <w:numId w:val="13"/>
        </w:numPr>
      </w:pPr>
      <w:r>
        <w:t xml:space="preserve">As mentioned in ‘What will NOT be replaced” (when using Find/Replace): </w:t>
      </w:r>
      <w:r w:rsidR="00BF16FB">
        <w:t>Items that are checked out to another user will not be updated and therefore any matching URLs within them will not be replaced. There will be an error in the logs that shows the file is checked out to another user and will not be updated. If the file is checked out to the current logged in user (running the scan), the file will get updated (</w:t>
      </w:r>
      <w:r w:rsidR="008E5CD1">
        <w:t>Find/Replace</w:t>
      </w:r>
      <w:r w:rsidR="00BF16FB">
        <w:t xml:space="preserve"> will be executed) and the file will be checked-in appropriately depending on the ‘Check In</w:t>
      </w:r>
      <w:r w:rsidR="00904025">
        <w:t>’</w:t>
      </w:r>
      <w:r w:rsidR="00BF16FB">
        <w:t xml:space="preserve"> type setting.</w:t>
      </w:r>
    </w:p>
    <w:p w14:paraId="78A6468A" w14:textId="05B6E95B" w:rsidR="00125CD7" w:rsidRPr="00E83E05" w:rsidRDefault="00125CD7" w:rsidP="00BC7FCC">
      <w:pPr>
        <w:pStyle w:val="ListParagraph"/>
        <w:numPr>
          <w:ilvl w:val="0"/>
          <w:numId w:val="13"/>
        </w:numPr>
      </w:pPr>
      <w:r w:rsidRPr="00E83E05">
        <w:t>It is recommended to have all files Checked-In prior to running the Find/Replace Job</w:t>
      </w:r>
      <w:r w:rsidR="00E83E05">
        <w:t xml:space="preserve"> </w:t>
      </w:r>
      <w:r w:rsidR="00E278A2">
        <w:t>to</w:t>
      </w:r>
      <w:r w:rsidR="00E83E05">
        <w:t xml:space="preserve"> do all replacements found</w:t>
      </w:r>
      <w:r w:rsidRPr="00E83E05">
        <w:t>.</w:t>
      </w:r>
      <w:r w:rsidR="003B4E98">
        <w:t xml:space="preserve"> NOTE: You can use Item Query (part of Content Manager) to build a report on all Checked Out items/files.</w:t>
      </w:r>
    </w:p>
    <w:p w14:paraId="53A59827" w14:textId="6B131C18" w:rsidR="00125CD7" w:rsidRDefault="00125CD7" w:rsidP="00BC7FCC">
      <w:pPr>
        <w:pStyle w:val="ListParagraph"/>
        <w:numPr>
          <w:ilvl w:val="0"/>
          <w:numId w:val="13"/>
        </w:numPr>
      </w:pPr>
      <w:r>
        <w:t xml:space="preserve">If versioning is enabled on the library, and it has Major and Minor versions enabled, you have the option to Check-In as Minor </w:t>
      </w:r>
      <w:r w:rsidR="009C2C2E">
        <w:t xml:space="preserve">Version </w:t>
      </w:r>
      <w:r>
        <w:t xml:space="preserve">(Draft) or as a Major </w:t>
      </w:r>
      <w:r w:rsidR="009C2C2E">
        <w:t xml:space="preserve">Version </w:t>
      </w:r>
      <w:r>
        <w:t>(Published)</w:t>
      </w:r>
      <w:r w:rsidR="008213A4">
        <w:t xml:space="preserve"> or Preserve Version Type</w:t>
      </w:r>
      <w:r>
        <w:t xml:space="preserve">. </w:t>
      </w:r>
    </w:p>
    <w:p w14:paraId="4CA1F8B8" w14:textId="1796BBE5" w:rsidR="00BA0D72" w:rsidRPr="00BA0D72" w:rsidRDefault="00BA0D72" w:rsidP="00BA0D72">
      <w:pPr>
        <w:pStyle w:val="Heading3"/>
        <w:rPr>
          <w:rStyle w:val="Strong"/>
        </w:rPr>
      </w:pPr>
      <w:bookmarkStart w:id="126" w:name="_Preserve_Author"/>
      <w:bookmarkStart w:id="127" w:name="_Toc86691838"/>
      <w:bookmarkEnd w:id="126"/>
      <w:r w:rsidRPr="00BA0D72">
        <w:rPr>
          <w:rStyle w:val="Strong"/>
        </w:rPr>
        <w:t>Number of Versions created after a Find/Replace:</w:t>
      </w:r>
      <w:bookmarkEnd w:id="127"/>
    </w:p>
    <w:p w14:paraId="50F5880E" w14:textId="035178E4" w:rsidR="00B303B0" w:rsidRDefault="00BA0D72" w:rsidP="00BF16FB">
      <w:pPr>
        <w:ind w:left="360"/>
      </w:pPr>
      <w:r w:rsidRPr="00BA0D72">
        <w:t xml:space="preserve">Find / Replace will create </w:t>
      </w:r>
      <w:r w:rsidR="003B7D55">
        <w:t xml:space="preserve">2 versions by default. The tool will create </w:t>
      </w:r>
      <w:r w:rsidRPr="00BA0D72">
        <w:t xml:space="preserve">a single (1) </w:t>
      </w:r>
      <w:r w:rsidR="00B303B0">
        <w:t xml:space="preserve">new </w:t>
      </w:r>
      <w:r w:rsidRPr="00BA0D72">
        <w:t xml:space="preserve">version (if versioning is enabled on the List) </w:t>
      </w:r>
      <w:proofErr w:type="gramStart"/>
      <w:r w:rsidR="00655152" w:rsidRPr="00BA0D72">
        <w:t>regardless</w:t>
      </w:r>
      <w:proofErr w:type="gramEnd"/>
      <w:r w:rsidRPr="00BA0D72">
        <w:t xml:space="preserve"> if 'Preserve Author' is selected</w:t>
      </w:r>
      <w:r w:rsidR="003B7D55">
        <w:t>, and an extra version if ‘Preserve Author is enabled (this is ON by default)</w:t>
      </w:r>
      <w:r w:rsidR="00DF0299">
        <w:t>.</w:t>
      </w:r>
    </w:p>
    <w:p w14:paraId="210F680B" w14:textId="184DD9C1" w:rsidR="00DF0299" w:rsidRDefault="00DF0299" w:rsidP="00BF16FB">
      <w:pPr>
        <w:ind w:left="360"/>
      </w:pPr>
      <w:r>
        <w:rPr>
          <w:noProof/>
        </w:rPr>
        <w:lastRenderedPageBreak/>
        <w:drawing>
          <wp:inline distT="0" distB="0" distL="0" distR="0" wp14:anchorId="7DA77197" wp14:editId="664F8CCC">
            <wp:extent cx="5943600" cy="2136140"/>
            <wp:effectExtent l="0" t="0" r="0"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99"/>
                    <a:stretch>
                      <a:fillRect/>
                    </a:stretch>
                  </pic:blipFill>
                  <pic:spPr>
                    <a:xfrm>
                      <a:off x="0" y="0"/>
                      <a:ext cx="5943600" cy="2136140"/>
                    </a:xfrm>
                    <a:prstGeom prst="rect">
                      <a:avLst/>
                    </a:prstGeom>
                  </pic:spPr>
                </pic:pic>
              </a:graphicData>
            </a:graphic>
          </wp:inline>
        </w:drawing>
      </w:r>
    </w:p>
    <w:p w14:paraId="6FD7D95E" w14:textId="30563F8B" w:rsidR="00DF0299" w:rsidRDefault="00E30097" w:rsidP="00BF16FB">
      <w:pPr>
        <w:ind w:left="360"/>
      </w:pPr>
      <w:r>
        <w:rPr>
          <w:noProof/>
        </w:rPr>
        <w:drawing>
          <wp:inline distT="0" distB="0" distL="0" distR="0" wp14:anchorId="77D08AD0" wp14:editId="72A2048A">
            <wp:extent cx="5943600" cy="3219450"/>
            <wp:effectExtent l="0" t="0" r="0" b="0"/>
            <wp:docPr id="54" name="Picture 5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diagram, application&#10;&#10;Description automatically generated"/>
                    <pic:cNvPicPr/>
                  </pic:nvPicPr>
                  <pic:blipFill>
                    <a:blip r:embed="rId100"/>
                    <a:stretch>
                      <a:fillRect/>
                    </a:stretch>
                  </pic:blipFill>
                  <pic:spPr>
                    <a:xfrm>
                      <a:off x="0" y="0"/>
                      <a:ext cx="5943600" cy="3219450"/>
                    </a:xfrm>
                    <a:prstGeom prst="rect">
                      <a:avLst/>
                    </a:prstGeom>
                  </pic:spPr>
                </pic:pic>
              </a:graphicData>
            </a:graphic>
          </wp:inline>
        </w:drawing>
      </w:r>
    </w:p>
    <w:p w14:paraId="38163AB4" w14:textId="160A37E7" w:rsidR="00BA0D72" w:rsidRDefault="00734BD0" w:rsidP="00BF16FB">
      <w:pPr>
        <w:ind w:left="360"/>
      </w:pPr>
      <w:r>
        <w:t>T</w:t>
      </w:r>
      <w:r w:rsidR="00BA0D72" w:rsidRPr="00BA0D72">
        <w:t xml:space="preserve">he tool </w:t>
      </w:r>
      <w:r w:rsidR="00DF0299">
        <w:t xml:space="preserve">will </w:t>
      </w:r>
      <w:r w:rsidR="00BA0D72" w:rsidRPr="00BA0D72">
        <w:t xml:space="preserve">create </w:t>
      </w:r>
      <w:r w:rsidR="00DF0299">
        <w:t>an additional</w:t>
      </w:r>
      <w:r w:rsidR="00BA0D72" w:rsidRPr="00BA0D72">
        <w:t xml:space="preserve"> version if Content Approval is </w:t>
      </w:r>
      <w:proofErr w:type="gramStart"/>
      <w:r w:rsidR="00BA0D72" w:rsidRPr="00BA0D72">
        <w:t>turned</w:t>
      </w:r>
      <w:proofErr w:type="gramEnd"/>
      <w:r w:rsidR="00DF0299">
        <w:t xml:space="preserve"> and the user chooses to “Preserve Content Approval State”</w:t>
      </w:r>
      <w:r w:rsidR="00BA0D72" w:rsidRPr="00BA0D72">
        <w:t>.</w:t>
      </w:r>
    </w:p>
    <w:p w14:paraId="31398F74" w14:textId="6D1AC8AC" w:rsidR="00B303B0" w:rsidRDefault="00B303B0" w:rsidP="00BF16FB">
      <w:pPr>
        <w:ind w:left="360"/>
      </w:pPr>
      <w:r>
        <w:t xml:space="preserve">The tool will create a new version for Find/Replace of metadata </w:t>
      </w:r>
      <w:proofErr w:type="gramStart"/>
      <w:r>
        <w:t>and also</w:t>
      </w:r>
      <w:proofErr w:type="gramEnd"/>
      <w:r>
        <w:t xml:space="preserve"> a new version if file content was changed (a Find/Replace occurred). An additional minor version is also created for a total of 4 versions </w:t>
      </w:r>
      <w:r w:rsidRPr="00B303B0">
        <w:rPr>
          <w:b/>
          <w:u w:val="single"/>
        </w:rPr>
        <w:t>if the metadata, and file content have URLs to fix</w:t>
      </w:r>
      <w:r>
        <w:t>, and ‘Preserve Author’ is enabled. If the List only has Major versions enabled, 2 new versions are created for the above scenario.</w:t>
      </w:r>
    </w:p>
    <w:p w14:paraId="19B2C2D8" w14:textId="02C4B556" w:rsidR="00AF12B3" w:rsidRPr="00AF12B3" w:rsidRDefault="00AF12B3" w:rsidP="00AF12B3">
      <w:r w:rsidRPr="00AF12B3">
        <w:rPr>
          <w:rFonts w:asciiTheme="majorHAnsi" w:eastAsiaTheme="majorEastAsia" w:hAnsiTheme="majorHAnsi" w:cstheme="majorBidi"/>
          <w:color w:val="773F04" w:themeColor="accent1" w:themeShade="7F"/>
          <w:sz w:val="24"/>
          <w:szCs w:val="24"/>
        </w:rPr>
        <w:t>Preserve Version Type</w:t>
      </w:r>
      <w:r w:rsidRPr="00AF12B3">
        <w:t xml:space="preserve"> </w:t>
      </w:r>
      <w:r>
        <w:br/>
      </w:r>
      <w:r w:rsidRPr="00AF12B3">
        <w:t xml:space="preserve">If a Find and Replace match is found, the tool will check the current version of the item (check the version number and determine if it is a major or minor version, such as 2.3 which would be minor, or </w:t>
      </w:r>
      <w:r w:rsidRPr="00AF12B3">
        <w:lastRenderedPageBreak/>
        <w:t>3.0 if it was a major version), perform the Find and Replace and it will save the updated item as the same version type as it was originally. This way, if the item was in Draft state and was in the middle of changes, it will not be published as the Version Type will be kept (such as 2.4 for minor or increment to 4.0 for major version type).</w:t>
      </w:r>
    </w:p>
    <w:p w14:paraId="79E9A14C" w14:textId="77777777" w:rsidR="00AF12B3" w:rsidRPr="00AF12B3" w:rsidRDefault="00AF12B3" w:rsidP="00AF12B3">
      <w:r w:rsidRPr="00AF12B3">
        <w:t>If the file is checked out to a different user than the tool is running as, the item/file will not be updated and will not be checked in, you will see a warning in the Active Logs.</w:t>
      </w:r>
    </w:p>
    <w:p w14:paraId="12DDCFBB" w14:textId="77777777" w:rsidR="00AF12B3" w:rsidRPr="00AF12B3" w:rsidRDefault="00AF12B3" w:rsidP="00AF12B3">
      <w:r w:rsidRPr="00AF12B3">
        <w:t xml:space="preserve">Example if </w:t>
      </w:r>
      <w:r w:rsidRPr="00AF12B3">
        <w:rPr>
          <w:b/>
        </w:rPr>
        <w:t>Preserve Version Type</w:t>
      </w:r>
      <w:r w:rsidRPr="00AF12B3">
        <w:t xml:space="preserve"> is enabled: </w:t>
      </w:r>
    </w:p>
    <w:p w14:paraId="6276FACB" w14:textId="77777777" w:rsidR="00AF12B3" w:rsidRPr="00AF12B3" w:rsidRDefault="00AF12B3" w:rsidP="00AF12B3">
      <w:pPr>
        <w:rPr>
          <w:b/>
          <w:u w:val="single"/>
        </w:rPr>
      </w:pPr>
      <w:r w:rsidRPr="00AF12B3">
        <w:rPr>
          <w:b/>
          <w:u w:val="single"/>
        </w:rPr>
        <w:t>Original File</w:t>
      </w:r>
    </w:p>
    <w:p w14:paraId="098030FD" w14:textId="77777777" w:rsidR="00AF12B3" w:rsidRPr="00AF12B3" w:rsidRDefault="00AF12B3" w:rsidP="00AF12B3">
      <w:r w:rsidRPr="00AF12B3">
        <w:t>File1.docx v0.3 (Minor)</w:t>
      </w:r>
    </w:p>
    <w:p w14:paraId="15E41B53" w14:textId="77777777" w:rsidR="00AF12B3" w:rsidRPr="00AF12B3" w:rsidRDefault="00AF12B3" w:rsidP="00AF12B3">
      <w:r w:rsidRPr="00AF12B3">
        <w:t>File2.docx v3.0 (Major)</w:t>
      </w:r>
    </w:p>
    <w:p w14:paraId="6AF90894" w14:textId="77777777" w:rsidR="00AF12B3" w:rsidRPr="00AF12B3" w:rsidRDefault="00AF12B3" w:rsidP="00AF12B3">
      <w:pPr>
        <w:rPr>
          <w:b/>
          <w:u w:val="single"/>
        </w:rPr>
      </w:pPr>
      <w:r w:rsidRPr="00AF12B3">
        <w:rPr>
          <w:b/>
          <w:u w:val="single"/>
        </w:rPr>
        <w:t>After Find Replace</w:t>
      </w:r>
    </w:p>
    <w:p w14:paraId="6ECB1644" w14:textId="77777777" w:rsidR="00AF12B3" w:rsidRPr="00AF12B3" w:rsidRDefault="00AF12B3" w:rsidP="00AF12B3">
      <w:r w:rsidRPr="00AF12B3">
        <w:t>File1.docx v0.4 (Minor is preserved)</w:t>
      </w:r>
    </w:p>
    <w:p w14:paraId="00221C54" w14:textId="77777777" w:rsidR="00AF12B3" w:rsidRPr="00AF12B3" w:rsidRDefault="00AF12B3" w:rsidP="00AF12B3">
      <w:r w:rsidRPr="00AF12B3">
        <w:t>File2.docx v4.0 (Major is preserved)</w:t>
      </w:r>
    </w:p>
    <w:p w14:paraId="0F0A556D" w14:textId="77777777" w:rsidR="00655152" w:rsidRPr="0017767F" w:rsidRDefault="00655152" w:rsidP="00655152">
      <w:pPr>
        <w:pStyle w:val="Heading3"/>
      </w:pPr>
      <w:bookmarkStart w:id="128" w:name="_Toc86691840"/>
      <w:bookmarkStart w:id="129" w:name="_Toc437955757"/>
      <w:bookmarkStart w:id="130" w:name="_Toc86691839"/>
      <w:r w:rsidRPr="0017767F">
        <w:t>SharePoint Publishing Pages &amp; Preserve Author (Option)</w:t>
      </w:r>
      <w:bookmarkEnd w:id="128"/>
    </w:p>
    <w:p w14:paraId="1A7BDF36"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 xml:space="preserve">Note that when fixing links in SharePoint Publishing Pages (for both SPO and SP on-premises), if you choose </w:t>
      </w:r>
      <w:proofErr w:type="gramStart"/>
      <w:r>
        <w:rPr>
          <w:rFonts w:ascii="Segoe UI" w:hAnsi="Segoe UI" w:cs="Segoe UI"/>
          <w:color w:val="333333"/>
          <w:sz w:val="21"/>
          <w:szCs w:val="21"/>
        </w:rPr>
        <w:t>both of these</w:t>
      </w:r>
      <w:proofErr w:type="gramEnd"/>
      <w:r>
        <w:rPr>
          <w:rFonts w:ascii="Segoe UI" w:hAnsi="Segoe UI" w:cs="Segoe UI"/>
          <w:color w:val="333333"/>
          <w:sz w:val="21"/>
          <w:szCs w:val="21"/>
        </w:rPr>
        <w:t xml:space="preserve"> options:</w:t>
      </w:r>
    </w:p>
    <w:p w14:paraId="1D2EDF54" w14:textId="77777777" w:rsidR="00655152" w:rsidRDefault="00655152" w:rsidP="00655152">
      <w:pPr>
        <w:numPr>
          <w:ilvl w:val="0"/>
          <w:numId w:val="42"/>
        </w:numPr>
        <w:shd w:val="clear" w:color="auto" w:fill="FFFFFF"/>
        <w:spacing w:before="100" w:beforeAutospacing="1" w:after="100" w:afterAutospacing="1" w:line="240" w:lineRule="auto"/>
        <w:rPr>
          <w:rFonts w:ascii="Segoe UI" w:hAnsi="Segoe UI" w:cs="Segoe UI"/>
          <w:color w:val="333333"/>
          <w:sz w:val="21"/>
          <w:szCs w:val="21"/>
        </w:rPr>
      </w:pPr>
      <w:r>
        <w:rPr>
          <w:rFonts w:ascii="Segoe UI" w:hAnsi="Segoe UI" w:cs="Segoe UI"/>
          <w:color w:val="333333"/>
          <w:sz w:val="21"/>
          <w:szCs w:val="21"/>
        </w:rPr>
        <w:t>"Preserve Author" (enabled by default)</w:t>
      </w:r>
    </w:p>
    <w:p w14:paraId="2A3A62A6" w14:textId="77777777" w:rsidR="00655152" w:rsidRDefault="00655152" w:rsidP="00655152">
      <w:pPr>
        <w:numPr>
          <w:ilvl w:val="0"/>
          <w:numId w:val="42"/>
        </w:numPr>
        <w:shd w:val="clear" w:color="auto" w:fill="FFFFFF"/>
        <w:spacing w:before="60" w:after="100" w:afterAutospacing="1" w:line="240" w:lineRule="auto"/>
        <w:rPr>
          <w:rFonts w:ascii="Segoe UI" w:hAnsi="Segoe UI" w:cs="Segoe UI"/>
          <w:color w:val="333333"/>
          <w:sz w:val="21"/>
          <w:szCs w:val="21"/>
        </w:rPr>
      </w:pPr>
      <w:r>
        <w:rPr>
          <w:rFonts w:ascii="Segoe UI" w:hAnsi="Segoe UI" w:cs="Segoe UI"/>
          <w:color w:val="333333"/>
          <w:sz w:val="21"/>
          <w:szCs w:val="21"/>
        </w:rPr>
        <w:t>AND "Major Version (Publish)" or "Preserve Version Type"</w:t>
      </w:r>
    </w:p>
    <w:p w14:paraId="1CE73893"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 xml:space="preserve">Pages </w:t>
      </w:r>
      <w:r w:rsidRPr="009B3EF1">
        <w:rPr>
          <w:rFonts w:ascii="Segoe UI" w:hAnsi="Segoe UI" w:cs="Segoe UI"/>
          <w:b/>
          <w:bCs/>
          <w:color w:val="333333"/>
          <w:sz w:val="21"/>
          <w:szCs w:val="21"/>
          <w:u w:val="single"/>
        </w:rPr>
        <w:t>will</w:t>
      </w:r>
      <w:r w:rsidRPr="009B3EF1">
        <w:rPr>
          <w:rFonts w:ascii="Segoe UI" w:hAnsi="Segoe UI" w:cs="Segoe UI"/>
          <w:b/>
          <w:bCs/>
          <w:color w:val="333333"/>
          <w:sz w:val="21"/>
          <w:szCs w:val="21"/>
        </w:rPr>
        <w:t xml:space="preserve"> be Published</w:t>
      </w:r>
      <w:r>
        <w:rPr>
          <w:rFonts w:ascii="Segoe UI" w:hAnsi="Segoe UI" w:cs="Segoe UI"/>
          <w:color w:val="333333"/>
          <w:sz w:val="21"/>
          <w:szCs w:val="21"/>
        </w:rPr>
        <w:t xml:space="preserve"> (if they were previously in 'Published' state for "Preserve Version Type") but will remain as Draft to retain the 'Last Modified Information'.</w:t>
      </w:r>
    </w:p>
    <w:p w14:paraId="6D7210B4"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 xml:space="preserve">This is due to a Microsoft limitation </w:t>
      </w:r>
      <w:proofErr w:type="gramStart"/>
      <w:r>
        <w:rPr>
          <w:rFonts w:ascii="Segoe UI" w:hAnsi="Segoe UI" w:cs="Segoe UI"/>
          <w:color w:val="333333"/>
          <w:sz w:val="21"/>
          <w:szCs w:val="21"/>
        </w:rPr>
        <w:t>similar to</w:t>
      </w:r>
      <w:proofErr w:type="gramEnd"/>
      <w:r>
        <w:rPr>
          <w:rFonts w:ascii="Segoe UI" w:hAnsi="Segoe UI" w:cs="Segoe UI"/>
          <w:color w:val="333333"/>
          <w:sz w:val="21"/>
          <w:szCs w:val="21"/>
        </w:rPr>
        <w:t xml:space="preserve"> not being allowed to "Approve" as someone else when preserving "Content Approval State", the tool is not able to Publish as another user (due to restrictions set by Microsoft to prevent impersonating another user to publish or approve documents).</w:t>
      </w:r>
    </w:p>
    <w:p w14:paraId="4BF7B729"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color w:val="333333"/>
          <w:sz w:val="21"/>
          <w:szCs w:val="21"/>
        </w:rPr>
        <w:t>The new URLs will be visible to all users (as the page is published), however it is then set to Draft state to "Preserve Author". User's / Content Owners will need to click "Publish this draft".</w:t>
      </w:r>
    </w:p>
    <w:p w14:paraId="793A7DC7"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noProof/>
          <w:color w:val="333333"/>
          <w:sz w:val="21"/>
          <w:szCs w:val="21"/>
        </w:rPr>
        <w:lastRenderedPageBreak/>
        <w:drawing>
          <wp:inline distT="0" distB="0" distL="0" distR="0" wp14:anchorId="3B79C342" wp14:editId="494494BE">
            <wp:extent cx="5562600" cy="4544217"/>
            <wp:effectExtent l="152400" t="152400" r="361950" b="370840"/>
            <wp:docPr id="26" name="Picture 26" descr="P8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9#yIS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3368" cy="45530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82BFC" w14:textId="77777777" w:rsidR="00655152" w:rsidRDefault="00655152" w:rsidP="00655152">
      <w:pPr>
        <w:pStyle w:val="NormalWeb"/>
        <w:shd w:val="clear" w:color="auto" w:fill="FFFFFF"/>
        <w:spacing w:before="180" w:after="0"/>
        <w:rPr>
          <w:rFonts w:ascii="Segoe UI" w:hAnsi="Segoe UI" w:cs="Segoe UI"/>
          <w:color w:val="333333"/>
          <w:sz w:val="21"/>
          <w:szCs w:val="21"/>
        </w:rPr>
      </w:pPr>
      <w:r>
        <w:rPr>
          <w:rFonts w:ascii="Segoe UI" w:hAnsi="Segoe UI" w:cs="Segoe UI"/>
          <w:noProof/>
          <w:color w:val="333333"/>
          <w:sz w:val="21"/>
          <w:szCs w:val="21"/>
        </w:rPr>
        <w:lastRenderedPageBreak/>
        <w:drawing>
          <wp:inline distT="0" distB="0" distL="0" distR="0" wp14:anchorId="670B07BA" wp14:editId="2D344815">
            <wp:extent cx="5727700" cy="3436620"/>
            <wp:effectExtent l="152400" t="152400" r="368300" b="354330"/>
            <wp:docPr id="13" name="Picture 13" descr="P8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830#yIS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8562" cy="343713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Segoe UI" w:hAnsi="Segoe UI" w:cs="Segoe UI"/>
          <w:color w:val="333333"/>
          <w:sz w:val="21"/>
          <w:szCs w:val="21"/>
        </w:rPr>
        <w:br/>
      </w:r>
    </w:p>
    <w:p w14:paraId="72BC4394" w14:textId="77777777" w:rsidR="00655152" w:rsidRDefault="00655152" w:rsidP="00655152">
      <w:r>
        <w:br/>
      </w:r>
      <w:r>
        <w:br/>
      </w:r>
    </w:p>
    <w:p w14:paraId="3B796739" w14:textId="77777777" w:rsidR="00655152" w:rsidRDefault="00655152" w:rsidP="00655152">
      <w:r>
        <w:br w:type="page"/>
      </w:r>
    </w:p>
    <w:p w14:paraId="166CEE24" w14:textId="2E3A7BF3" w:rsidR="00AD53E1" w:rsidRDefault="00AD53E1" w:rsidP="008213A4">
      <w:pPr>
        <w:pStyle w:val="Heading3"/>
      </w:pPr>
      <w:r>
        <w:lastRenderedPageBreak/>
        <w:t>Import</w:t>
      </w:r>
      <w:r w:rsidR="00CE6966">
        <w:t xml:space="preserve"> </w:t>
      </w:r>
      <w:r>
        <w:t>Find</w:t>
      </w:r>
      <w:r w:rsidR="00073AF1">
        <w:t>/</w:t>
      </w:r>
      <w:r>
        <w:t>Replace Links</w:t>
      </w:r>
      <w:bookmarkEnd w:id="129"/>
      <w:r w:rsidR="00AF12B3">
        <w:t xml:space="preserve"> (in bulk)</w:t>
      </w:r>
      <w:bookmarkEnd w:id="130"/>
    </w:p>
    <w:p w14:paraId="340DF97F" w14:textId="3236E435" w:rsidR="00C827ED" w:rsidRDefault="00AD53E1" w:rsidP="00AB29FE">
      <w:r>
        <w:t xml:space="preserve">You may import from </w:t>
      </w:r>
      <w:proofErr w:type="gramStart"/>
      <w:r>
        <w:t>a MS</w:t>
      </w:r>
      <w:proofErr w:type="gramEnd"/>
      <w:r>
        <w:t xml:space="preserve"> Excel file a list of URL repla</w:t>
      </w:r>
      <w:r w:rsidR="00C827ED">
        <w:t xml:space="preserve">cements to use. This can be handy if you have multiple sites and want to have Site Owners send you MS Excel files with fixes to </w:t>
      </w:r>
      <w:r w:rsidR="008F5664">
        <w:t xml:space="preserve">the </w:t>
      </w:r>
      <w:r w:rsidR="00C827ED">
        <w:t>URLs.</w:t>
      </w:r>
    </w:p>
    <w:p w14:paraId="5DF8C5B0" w14:textId="77777777" w:rsidR="00C827ED" w:rsidRDefault="00AD53E1" w:rsidP="00AB29FE">
      <w:r>
        <w:t xml:space="preserve">To do this, </w:t>
      </w:r>
    </w:p>
    <w:p w14:paraId="0DED7347" w14:textId="1ED5B810" w:rsidR="00AD53E1" w:rsidRDefault="00C827ED" w:rsidP="00BC7FCC">
      <w:pPr>
        <w:pStyle w:val="ListParagraph"/>
        <w:numPr>
          <w:ilvl w:val="0"/>
          <w:numId w:val="14"/>
        </w:numPr>
      </w:pPr>
      <w:r>
        <w:t>C</w:t>
      </w:r>
      <w:r w:rsidR="00AD53E1">
        <w:t>reate a MS Excel file that has two columns, ‘Old Value’ and ‘New Value’. The ‘Old Value’ will store the old value to be replaced, the ‘New Value’ will be the new URL to replace the ‘old value’ with.</w:t>
      </w:r>
      <w:r>
        <w:t xml:space="preserve"> Enter the old URLs and New URLs that will be replaced.</w:t>
      </w:r>
      <w:r w:rsidR="00D52E82">
        <w:t xml:space="preserve"> You do not need to use column headers in the Excel file when importing.</w:t>
      </w:r>
    </w:p>
    <w:p w14:paraId="3A52313F" w14:textId="32222E76" w:rsidR="00AD53E1" w:rsidRDefault="00D52E82" w:rsidP="00C827ED">
      <w:pPr>
        <w:ind w:firstLine="720"/>
      </w:pPr>
      <w:r>
        <w:rPr>
          <w:noProof/>
        </w:rPr>
        <w:drawing>
          <wp:inline distT="0" distB="0" distL="0" distR="0" wp14:anchorId="645D40CD" wp14:editId="5897AAC0">
            <wp:extent cx="3467100" cy="1144797"/>
            <wp:effectExtent l="190500" t="190500" r="190500" b="189230"/>
            <wp:docPr id="241" name="Picture 241" descr="P817L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817L19#yIS1"/>
                    <pic:cNvPicPr/>
                  </pic:nvPicPr>
                  <pic:blipFill>
                    <a:blip r:embed="rId103"/>
                    <a:stretch>
                      <a:fillRect/>
                    </a:stretch>
                  </pic:blipFill>
                  <pic:spPr>
                    <a:xfrm>
                      <a:off x="0" y="0"/>
                      <a:ext cx="3476011" cy="1147739"/>
                    </a:xfrm>
                    <a:prstGeom prst="rect">
                      <a:avLst/>
                    </a:prstGeom>
                    <a:ln>
                      <a:noFill/>
                    </a:ln>
                    <a:effectLst>
                      <a:outerShdw blurRad="190500" algn="tl" rotWithShape="0">
                        <a:srgbClr val="000000">
                          <a:alpha val="70000"/>
                        </a:srgbClr>
                      </a:outerShdw>
                    </a:effectLst>
                  </pic:spPr>
                </pic:pic>
              </a:graphicData>
            </a:graphic>
          </wp:inline>
        </w:drawing>
      </w:r>
    </w:p>
    <w:p w14:paraId="2A910813" w14:textId="09E673A7" w:rsidR="00C827ED" w:rsidRDefault="00C827ED" w:rsidP="00BC7FCC">
      <w:pPr>
        <w:pStyle w:val="ListParagraph"/>
        <w:numPr>
          <w:ilvl w:val="0"/>
          <w:numId w:val="14"/>
        </w:numPr>
      </w:pPr>
      <w:r>
        <w:t xml:space="preserve">Click “Import” from the </w:t>
      </w:r>
      <w:r w:rsidR="008E5CD1">
        <w:t>Find/Replace</w:t>
      </w:r>
      <w:r>
        <w:t xml:space="preserve"> section.</w:t>
      </w:r>
    </w:p>
    <w:p w14:paraId="5B574DE5" w14:textId="28161E79" w:rsidR="00AD53E1" w:rsidRDefault="00A85100" w:rsidP="008519E8">
      <w:pPr>
        <w:ind w:left="360" w:firstLine="180"/>
      </w:pPr>
      <w:r>
        <w:rPr>
          <w:noProof/>
        </w:rPr>
        <w:drawing>
          <wp:inline distT="0" distB="0" distL="0" distR="0" wp14:anchorId="739BC4B9" wp14:editId="60530402">
            <wp:extent cx="5810929" cy="972841"/>
            <wp:effectExtent l="190500" t="190500" r="189865" b="189230"/>
            <wp:docPr id="61" name="Picture 61" descr="P8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819#yIS1"/>
                    <pic:cNvPicPr/>
                  </pic:nvPicPr>
                  <pic:blipFill>
                    <a:blip r:embed="rId104">
                      <a:extLst>
                        <a:ext uri="{28A0092B-C50C-407E-A947-70E740481C1C}">
                          <a14:useLocalDpi xmlns:a14="http://schemas.microsoft.com/office/drawing/2010/main" val="0"/>
                        </a:ext>
                      </a:extLst>
                    </a:blip>
                    <a:stretch>
                      <a:fillRect/>
                    </a:stretch>
                  </pic:blipFill>
                  <pic:spPr>
                    <a:xfrm>
                      <a:off x="0" y="0"/>
                      <a:ext cx="5810929" cy="972841"/>
                    </a:xfrm>
                    <a:prstGeom prst="rect">
                      <a:avLst/>
                    </a:prstGeom>
                    <a:ln>
                      <a:noFill/>
                    </a:ln>
                    <a:effectLst>
                      <a:outerShdw blurRad="190500" algn="tl" rotWithShape="0">
                        <a:srgbClr val="000000">
                          <a:alpha val="70000"/>
                        </a:srgbClr>
                      </a:outerShdw>
                    </a:effectLst>
                  </pic:spPr>
                </pic:pic>
              </a:graphicData>
            </a:graphic>
          </wp:inline>
        </w:drawing>
      </w:r>
    </w:p>
    <w:p w14:paraId="455C6115" w14:textId="6518BBAD" w:rsidR="00C827ED" w:rsidRDefault="00C827ED" w:rsidP="00BC7FCC">
      <w:pPr>
        <w:pStyle w:val="ListParagraph"/>
        <w:numPr>
          <w:ilvl w:val="0"/>
          <w:numId w:val="14"/>
        </w:numPr>
      </w:pPr>
      <w:r>
        <w:t xml:space="preserve">A “File Upload” pop up window will appear, </w:t>
      </w:r>
      <w:proofErr w:type="gramStart"/>
      <w:r>
        <w:t>browse</w:t>
      </w:r>
      <w:proofErr w:type="gramEnd"/>
      <w:r>
        <w:t xml:space="preserve"> and select the MS Excel file and click “Upload”.</w:t>
      </w:r>
    </w:p>
    <w:p w14:paraId="29B07A55" w14:textId="77777777" w:rsidR="001F26E5" w:rsidRDefault="00C827ED" w:rsidP="00AB29FE">
      <w:r>
        <w:t>The entries will now be imported and listed in the Find/Replace list box.</w:t>
      </w:r>
    </w:p>
    <w:p w14:paraId="52D60616" w14:textId="2EEC51EB" w:rsidR="00211D8F" w:rsidRDefault="001423AB" w:rsidP="00211D8F">
      <w:pPr>
        <w:pStyle w:val="Heading2"/>
      </w:pPr>
      <w:bookmarkStart w:id="131" w:name="_Toc86691841"/>
      <w:r>
        <w:t>Fixing Links from a File Share Migration</w:t>
      </w:r>
      <w:bookmarkEnd w:id="131"/>
    </w:p>
    <w:p w14:paraId="62A05442" w14:textId="6ECF49F1" w:rsidR="00CB4A04" w:rsidRDefault="00CB4A04" w:rsidP="00CB4A04">
      <w:bookmarkStart w:id="132" w:name="_Toc437955758"/>
      <w:r>
        <w:t xml:space="preserve">See this </w:t>
      </w:r>
      <w:hyperlink r:id="rId105" w:history="1">
        <w:r w:rsidRPr="00CB4A04">
          <w:rPr>
            <w:rStyle w:val="Hyperlink"/>
          </w:rPr>
          <w:t>article</w:t>
        </w:r>
      </w:hyperlink>
      <w:r>
        <w:t xml:space="preserve"> for help with fixing links after a File Share Migration to SharePoint</w:t>
      </w:r>
    </w:p>
    <w:p w14:paraId="674DBA84" w14:textId="65CC1DCE" w:rsidR="00D825CA" w:rsidRDefault="008E5CD1" w:rsidP="004245B0">
      <w:pPr>
        <w:pStyle w:val="Heading2"/>
      </w:pPr>
      <w:bookmarkStart w:id="133" w:name="_Toc86691842"/>
      <w:r>
        <w:t>Find/Replace</w:t>
      </w:r>
      <w:r w:rsidR="00D825CA">
        <w:t xml:space="preserve"> Options</w:t>
      </w:r>
      <w:bookmarkEnd w:id="132"/>
      <w:bookmarkEnd w:id="133"/>
    </w:p>
    <w:p w14:paraId="26A8C5DC" w14:textId="77777777" w:rsidR="00DC7DF8" w:rsidRPr="002C7955" w:rsidRDefault="00DC7DF8" w:rsidP="00861703">
      <w:pPr>
        <w:spacing w:after="0" w:line="240" w:lineRule="auto"/>
      </w:pPr>
    </w:p>
    <w:p w14:paraId="2A2B362E" w14:textId="297B30EF" w:rsidR="00AF12B3" w:rsidRDefault="00185581" w:rsidP="00E267F3">
      <w:r>
        <w:t xml:space="preserve">See this section for </w:t>
      </w:r>
      <w:hyperlink w:anchor="_Find/Replace_(Optional)" w:history="1">
        <w:r w:rsidRPr="00185581">
          <w:rPr>
            <w:rStyle w:val="Hyperlink"/>
          </w:rPr>
          <w:t>Find / Replace Options</w:t>
        </w:r>
      </w:hyperlink>
    </w:p>
    <w:p w14:paraId="5523C64D" w14:textId="45999A3F" w:rsidR="00655876" w:rsidRDefault="00655876" w:rsidP="00655876">
      <w:pPr>
        <w:pStyle w:val="Heading2"/>
      </w:pPr>
      <w:bookmarkStart w:id="134" w:name="_Toc86691843"/>
      <w:bookmarkStart w:id="135" w:name="_Toc437955759"/>
      <w:r>
        <w:lastRenderedPageBreak/>
        <w:t xml:space="preserve">Using Regular Expressions to </w:t>
      </w:r>
      <w:r w:rsidR="00523CD8">
        <w:t>Find/Replace links</w:t>
      </w:r>
      <w:r w:rsidR="00B968D8">
        <w:t xml:space="preserve"> (</w:t>
      </w:r>
      <w:proofErr w:type="gramStart"/>
      <w:r w:rsidR="00B968D8">
        <w:t>i.e.</w:t>
      </w:r>
      <w:proofErr w:type="gramEnd"/>
      <w:r w:rsidR="00B968D8">
        <w:t xml:space="preserve"> Copy Link or Document ID links)</w:t>
      </w:r>
      <w:bookmarkEnd w:id="134"/>
    </w:p>
    <w:p w14:paraId="4BD0EA86" w14:textId="667957AD" w:rsidR="00523CD8" w:rsidRDefault="00523CD8" w:rsidP="00523CD8">
      <w:r>
        <w:t xml:space="preserve">Starting with the SharePoint Essentials Toolkit version </w:t>
      </w:r>
      <w:r w:rsidR="00E456E2">
        <w:t xml:space="preserve">9.8.6.0 (recommend to use </w:t>
      </w:r>
      <w:r>
        <w:t>10.1.2.0</w:t>
      </w:r>
      <w:r w:rsidR="00E456E2">
        <w:t xml:space="preserve"> as it applies certain fixes for this functionality)</w:t>
      </w:r>
      <w:r>
        <w:t xml:space="preserve">, the tool supports </w:t>
      </w:r>
      <w:r w:rsidR="00E456E2">
        <w:t xml:space="preserve">Regular Expressions to match patterns in a URL, such as query strings used for the Document ID service and/or Durable Links that </w:t>
      </w:r>
      <w:proofErr w:type="gramStart"/>
      <w:r w:rsidR="00E456E2">
        <w:t>use</w:t>
      </w:r>
      <w:r w:rsidR="009733FB">
        <w:t xml:space="preserve"> </w:t>
      </w:r>
      <w:r w:rsidR="00E456E2">
        <w:t>?d</w:t>
      </w:r>
      <w:proofErr w:type="gramEnd"/>
      <w:r w:rsidR="00E456E2">
        <w:t>=&lt;</w:t>
      </w:r>
      <w:proofErr w:type="spellStart"/>
      <w:r w:rsidR="00E456E2">
        <w:t>guid</w:t>
      </w:r>
      <w:proofErr w:type="spellEnd"/>
      <w:r w:rsidR="00E456E2">
        <w:t>&gt;</w:t>
      </w:r>
      <w:r w:rsidR="009733FB">
        <w:t xml:space="preserve"> patterns in the URL.</w:t>
      </w:r>
    </w:p>
    <w:p w14:paraId="58256BF3" w14:textId="6B5DCA0F" w:rsidR="00FE2EDB" w:rsidRPr="00523CD8" w:rsidRDefault="00B968D8" w:rsidP="00523CD8">
      <w:r>
        <w:t xml:space="preserve">See </w:t>
      </w:r>
      <w:hyperlink r:id="rId106" w:history="1">
        <w:r w:rsidRPr="00B968D8">
          <w:rPr>
            <w:rStyle w:val="Hyperlink"/>
          </w:rPr>
          <w:t>How to use Regular Expressions to find and fix links (such as Document ID service links or Durable Links)?</w:t>
        </w:r>
      </w:hyperlink>
    </w:p>
    <w:p w14:paraId="2BF0AAF8" w14:textId="3AD7976E" w:rsidR="00E72044" w:rsidRDefault="00E72044" w:rsidP="004245B0">
      <w:pPr>
        <w:pStyle w:val="Heading2"/>
      </w:pPr>
      <w:bookmarkStart w:id="136" w:name="_Toc86691844"/>
      <w:r>
        <w:t xml:space="preserve">Link Report - Finding URLs that were automatically </w:t>
      </w:r>
      <w:r w:rsidR="00AB29FE">
        <w:t>replaced/</w:t>
      </w:r>
      <w:r>
        <w:t>fixed</w:t>
      </w:r>
      <w:bookmarkEnd w:id="135"/>
      <w:bookmarkEnd w:id="136"/>
    </w:p>
    <w:p w14:paraId="0C059807" w14:textId="47860A57" w:rsidR="00110045" w:rsidRDefault="00110045" w:rsidP="00110045">
      <w:r>
        <w:t>All URLs matched with a ‘Find/Replace’ ‘Old Value’ will have an HTTP Status Code with * appended to the end of it, such as 200* or 404*</w:t>
      </w:r>
      <w:r w:rsidR="00000F12">
        <w:t>.</w:t>
      </w:r>
    </w:p>
    <w:p w14:paraId="09699B3C" w14:textId="590C3152" w:rsidR="00185581" w:rsidRDefault="00185581" w:rsidP="00A40167">
      <w:r>
        <w:t>You can use a ‘built-in’ view called “Validate Find Replace” to only show links that have been replaced by the tool:</w:t>
      </w:r>
    </w:p>
    <w:p w14:paraId="43CCFD11" w14:textId="6DABBAD8" w:rsidR="00185581" w:rsidRDefault="00185581" w:rsidP="00A40167">
      <w:r>
        <w:rPr>
          <w:noProof/>
        </w:rPr>
        <w:drawing>
          <wp:inline distT="0" distB="0" distL="0" distR="0" wp14:anchorId="702BF444" wp14:editId="715B72B4">
            <wp:extent cx="5943600" cy="3303905"/>
            <wp:effectExtent l="190500" t="190500" r="190500" b="182245"/>
            <wp:docPr id="218" name="Picture 21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841#yIS1"/>
                    <pic:cNvPicPr/>
                  </pic:nvPicPr>
                  <pic:blipFill>
                    <a:blip r:embed="rId107"/>
                    <a:stretch>
                      <a:fillRect/>
                    </a:stretch>
                  </pic:blipFill>
                  <pic:spPr>
                    <a:xfrm>
                      <a:off x="0" y="0"/>
                      <a:ext cx="5943600" cy="3303905"/>
                    </a:xfrm>
                    <a:prstGeom prst="rect">
                      <a:avLst/>
                    </a:prstGeom>
                    <a:ln>
                      <a:noFill/>
                    </a:ln>
                    <a:effectLst>
                      <a:outerShdw blurRad="190500" algn="tl" rotWithShape="0">
                        <a:srgbClr val="000000">
                          <a:alpha val="70000"/>
                        </a:srgbClr>
                      </a:outerShdw>
                    </a:effectLst>
                  </pic:spPr>
                </pic:pic>
              </a:graphicData>
            </a:graphic>
          </wp:inline>
        </w:drawing>
      </w:r>
    </w:p>
    <w:p w14:paraId="4ADBB081" w14:textId="6B73A214" w:rsidR="00E72044" w:rsidRDefault="00185581" w:rsidP="00A40167">
      <w:r>
        <w:t xml:space="preserve">There is </w:t>
      </w:r>
      <w:r w:rsidR="00E72044">
        <w:t>a column label</w:t>
      </w:r>
      <w:r w:rsidR="00C65A6A">
        <w:t>l</w:t>
      </w:r>
      <w:r w:rsidR="00E72044">
        <w:t xml:space="preserve">ed “New Link </w:t>
      </w:r>
      <w:r w:rsidR="00E267F3">
        <w:t>U</w:t>
      </w:r>
      <w:r w:rsidR="005C50A8">
        <w:t>RL</w:t>
      </w:r>
      <w:r w:rsidR="00E72044">
        <w:t>”, this field will be populated when a link is replaced, you can group, sort or filter by this column to quickly find updated documents that had URLs fixed</w:t>
      </w:r>
      <w:r w:rsidR="00E267F3">
        <w:t>/replaced</w:t>
      </w:r>
      <w:r w:rsidR="00E72044">
        <w:t>.</w:t>
      </w:r>
    </w:p>
    <w:p w14:paraId="4E1DCF6D" w14:textId="6B752CE8" w:rsidR="00185581" w:rsidRDefault="00185581" w:rsidP="00A40167">
      <w:r>
        <w:rPr>
          <w:noProof/>
        </w:rPr>
        <w:lastRenderedPageBreak/>
        <w:drawing>
          <wp:inline distT="0" distB="0" distL="0" distR="0" wp14:anchorId="0948A25E" wp14:editId="22F160EC">
            <wp:extent cx="5943600" cy="2122170"/>
            <wp:effectExtent l="190500" t="190500" r="190500" b="182880"/>
            <wp:docPr id="219" name="Picture 219" descr="P8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843#yIS1"/>
                    <pic:cNvPicPr/>
                  </pic:nvPicPr>
                  <pic:blipFill>
                    <a:blip r:embed="rId108"/>
                    <a:stretch>
                      <a:fillRect/>
                    </a:stretch>
                  </pic:blipFill>
                  <pic:spPr>
                    <a:xfrm>
                      <a:off x="0" y="0"/>
                      <a:ext cx="5943600" cy="2122170"/>
                    </a:xfrm>
                    <a:prstGeom prst="rect">
                      <a:avLst/>
                    </a:prstGeom>
                    <a:ln>
                      <a:noFill/>
                    </a:ln>
                    <a:effectLst>
                      <a:outerShdw blurRad="190500" algn="tl" rotWithShape="0">
                        <a:srgbClr val="000000">
                          <a:alpha val="70000"/>
                        </a:srgbClr>
                      </a:outerShdw>
                    </a:effectLst>
                  </pic:spPr>
                </pic:pic>
              </a:graphicData>
            </a:graphic>
          </wp:inline>
        </w:drawing>
      </w:r>
    </w:p>
    <w:p w14:paraId="0E60698A" w14:textId="661F897E" w:rsidR="00F6074E" w:rsidRDefault="00F6074E">
      <w:r>
        <w:rPr>
          <w:noProof/>
        </w:rPr>
        <w:drawing>
          <wp:inline distT="0" distB="0" distL="0" distR="0" wp14:anchorId="694E072D" wp14:editId="70CA8D90">
            <wp:extent cx="6388837" cy="1711841"/>
            <wp:effectExtent l="190500" t="190500" r="183515" b="193675"/>
            <wp:docPr id="3" name="Picture 3" descr="P8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844#yIS1"/>
                    <pic:cNvPicPr/>
                  </pic:nvPicPr>
                  <pic:blipFill>
                    <a:blip r:embed="rId109">
                      <a:extLst>
                        <a:ext uri="{28A0092B-C50C-407E-A947-70E740481C1C}">
                          <a14:useLocalDpi xmlns:a14="http://schemas.microsoft.com/office/drawing/2010/main" val="0"/>
                        </a:ext>
                      </a:extLst>
                    </a:blip>
                    <a:stretch>
                      <a:fillRect/>
                    </a:stretch>
                  </pic:blipFill>
                  <pic:spPr>
                    <a:xfrm>
                      <a:off x="0" y="0"/>
                      <a:ext cx="6416732" cy="1719315"/>
                    </a:xfrm>
                    <a:prstGeom prst="rect">
                      <a:avLst/>
                    </a:prstGeom>
                    <a:ln>
                      <a:noFill/>
                    </a:ln>
                    <a:effectLst>
                      <a:outerShdw blurRad="190500" algn="tl" rotWithShape="0">
                        <a:srgbClr val="000000">
                          <a:alpha val="70000"/>
                        </a:srgbClr>
                      </a:outerShdw>
                    </a:effectLst>
                  </pic:spPr>
                </pic:pic>
              </a:graphicData>
            </a:graphic>
          </wp:inline>
        </w:drawing>
      </w:r>
    </w:p>
    <w:p w14:paraId="62EA91B2" w14:textId="5490CE50" w:rsidR="00326F0B" w:rsidRDefault="00326F0B" w:rsidP="00326F0B">
      <w:pPr>
        <w:pStyle w:val="Heading2"/>
      </w:pPr>
      <w:bookmarkStart w:id="137" w:name="_Toc86691845"/>
      <w:r>
        <w:t>How to find all Links that matched Find</w:t>
      </w:r>
      <w:r w:rsidR="00CD2E77">
        <w:t>/</w:t>
      </w:r>
      <w:r>
        <w:t>Replace but were not replaced?</w:t>
      </w:r>
      <w:bookmarkEnd w:id="137"/>
    </w:p>
    <w:p w14:paraId="0B0819C4" w14:textId="25623A84" w:rsidR="00326F0B" w:rsidRDefault="00326F0B" w:rsidP="00A40167">
      <w:r>
        <w:t>Some links cannot be replaced by the tool, such as Copy Source field links, as this field is a read</w:t>
      </w:r>
      <w:r w:rsidR="003D7C98">
        <w:t>-</w:t>
      </w:r>
      <w:r>
        <w:t>only field and cannot be modified by the tool.</w:t>
      </w:r>
    </w:p>
    <w:p w14:paraId="3C3D0B5F" w14:textId="74794D32" w:rsidR="00326F0B" w:rsidRDefault="00326F0B" w:rsidP="00A40167">
      <w:r>
        <w:t>Links such as these which might be matched by the Find</w:t>
      </w:r>
      <w:r w:rsidR="00C37BC6">
        <w:t>/</w:t>
      </w:r>
      <w:r>
        <w:t>Replace string, but not replaced, will usually show a warning or error</w:t>
      </w:r>
      <w:r w:rsidR="00E013C8">
        <w:t xml:space="preserve"> message</w:t>
      </w:r>
      <w:r>
        <w:t xml:space="preserve"> in the logs</w:t>
      </w:r>
      <w:r w:rsidR="003549D9">
        <w:t>, for example</w:t>
      </w:r>
      <w:r>
        <w:t>:</w:t>
      </w:r>
    </w:p>
    <w:p w14:paraId="4249389E" w14:textId="1F4A423F" w:rsidR="00326F0B" w:rsidRDefault="00326F0B" w:rsidP="00A40167">
      <w:r>
        <w:rPr>
          <w:noProof/>
        </w:rPr>
        <w:drawing>
          <wp:inline distT="0" distB="0" distL="0" distR="0" wp14:anchorId="1BCC07A2" wp14:editId="0AAFABBD">
            <wp:extent cx="5943600" cy="1123315"/>
            <wp:effectExtent l="0" t="0" r="0" b="635"/>
            <wp:docPr id="6" name="Picture 6" descr="P8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848#yIS1"/>
                    <pic:cNvPicPr/>
                  </pic:nvPicPr>
                  <pic:blipFill>
                    <a:blip r:embed="rId110"/>
                    <a:stretch>
                      <a:fillRect/>
                    </a:stretch>
                  </pic:blipFill>
                  <pic:spPr>
                    <a:xfrm>
                      <a:off x="0" y="0"/>
                      <a:ext cx="5943600" cy="1123315"/>
                    </a:xfrm>
                    <a:prstGeom prst="rect">
                      <a:avLst/>
                    </a:prstGeom>
                  </pic:spPr>
                </pic:pic>
              </a:graphicData>
            </a:graphic>
          </wp:inline>
        </w:drawing>
      </w:r>
    </w:p>
    <w:p w14:paraId="7EDC3FDA" w14:textId="7057ADB4" w:rsidR="00990B4D" w:rsidRDefault="00990B4D" w:rsidP="00A40167">
      <w:r>
        <w:t xml:space="preserve">TIP: You can press CTRL+F to bring up </w:t>
      </w:r>
      <w:proofErr w:type="gramStart"/>
      <w:r>
        <w:t>search</w:t>
      </w:r>
      <w:proofErr w:type="gramEnd"/>
      <w:r>
        <w:t xml:space="preserve"> box to search logs for any files (by filename) that may have not replaced correctly.</w:t>
      </w:r>
    </w:p>
    <w:p w14:paraId="5ED2AF5D" w14:textId="22C995D5" w:rsidR="00326F0B" w:rsidRDefault="00326F0B" w:rsidP="00A40167">
      <w:r>
        <w:lastRenderedPageBreak/>
        <w:t xml:space="preserve">Also, in the report, all links that were matched but not replaced will have an asterisk next to the HTTP Status Code </w:t>
      </w:r>
      <w:r w:rsidRPr="00990B4D">
        <w:rPr>
          <w:b/>
        </w:rPr>
        <w:t>and</w:t>
      </w:r>
      <w:r>
        <w:t xml:space="preserve"> will have a blank value for the ‘New Link URL’ ‘New HREF Display Value’ and ‘New Link Description’ columns, such as below:</w:t>
      </w:r>
    </w:p>
    <w:p w14:paraId="60507A6D" w14:textId="01491E22" w:rsidR="00326F0B" w:rsidRDefault="00326F0B" w:rsidP="00A40167">
      <w:r>
        <w:rPr>
          <w:noProof/>
        </w:rPr>
        <w:drawing>
          <wp:inline distT="0" distB="0" distL="0" distR="0" wp14:anchorId="1FEBE831" wp14:editId="3EB98DEE">
            <wp:extent cx="4997450" cy="998552"/>
            <wp:effectExtent l="0" t="0" r="0" b="0"/>
            <wp:docPr id="18" name="Picture 18" descr="P8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851#yIS1"/>
                    <pic:cNvPicPr/>
                  </pic:nvPicPr>
                  <pic:blipFill>
                    <a:blip r:embed="rId111">
                      <a:extLst>
                        <a:ext uri="{28A0092B-C50C-407E-A947-70E740481C1C}">
                          <a14:useLocalDpi xmlns:a14="http://schemas.microsoft.com/office/drawing/2010/main" val="0"/>
                        </a:ext>
                      </a:extLst>
                    </a:blip>
                    <a:stretch>
                      <a:fillRect/>
                    </a:stretch>
                  </pic:blipFill>
                  <pic:spPr>
                    <a:xfrm>
                      <a:off x="0" y="0"/>
                      <a:ext cx="5015298" cy="1002118"/>
                    </a:xfrm>
                    <a:prstGeom prst="rect">
                      <a:avLst/>
                    </a:prstGeom>
                  </pic:spPr>
                </pic:pic>
              </a:graphicData>
            </a:graphic>
          </wp:inline>
        </w:drawing>
      </w:r>
    </w:p>
    <w:p w14:paraId="6D15B5CC" w14:textId="38DB3E2A" w:rsidR="00990B4D" w:rsidRDefault="00990B4D" w:rsidP="00A40167">
      <w:r>
        <w:t>A common issue for Find / Replace not working, is that you have enabled ‘Require Versioning (to perform Find &amp; Replace)’ in the Find / Replace options but the List that the file/item/page belongs to does not have versioning enabled.</w:t>
      </w:r>
    </w:p>
    <w:p w14:paraId="60137449" w14:textId="249A9DEA" w:rsidR="000B4103" w:rsidRDefault="000B4103" w:rsidP="000B4103">
      <w:pPr>
        <w:pStyle w:val="Heading1"/>
      </w:pPr>
      <w:bookmarkStart w:id="138" w:name="_Scheduling_Scan_Jobs"/>
      <w:bookmarkStart w:id="139" w:name="_Toc437955772"/>
      <w:bookmarkStart w:id="140" w:name="_Toc86691846"/>
      <w:bookmarkEnd w:id="138"/>
      <w:r w:rsidRPr="005063F7">
        <w:t>Scheduling Jobs</w:t>
      </w:r>
      <w:bookmarkEnd w:id="139"/>
      <w:bookmarkEnd w:id="140"/>
    </w:p>
    <w:p w14:paraId="120D9744" w14:textId="6E997CD2" w:rsidR="00F94425" w:rsidRDefault="00F94425" w:rsidP="00902B9F">
      <w:r>
        <w:t>This product includes a built</w:t>
      </w:r>
      <w:r w:rsidR="007460F2">
        <w:t>-</w:t>
      </w:r>
      <w:r>
        <w:t>in scheduler which allows you to scan sites on a schedule. Scheduled jobs run faster than jobs manually run as they do not have to write logs to the UI (user interface).</w:t>
      </w:r>
    </w:p>
    <w:p w14:paraId="37042F90" w14:textId="28C75C17" w:rsidR="00FF06C2" w:rsidRDefault="00FF06C2" w:rsidP="00FF06C2">
      <w:r w:rsidRPr="00F94425">
        <w:rPr>
          <w:rStyle w:val="Strong"/>
        </w:rPr>
        <w:t xml:space="preserve">TIP: </w:t>
      </w:r>
      <w:r>
        <w:t>Ensure the “</w:t>
      </w:r>
      <w:r w:rsidR="001A2C30">
        <w:t>SharePoint</w:t>
      </w:r>
      <w:r>
        <w:t xml:space="preserve"> Essentials Service” (Windows Service) is running before trying to schedule a job. Ensure the user account used to run the service has ‘Modify’ permission to the Report Path (Home-&gt;Settings).  By default, this service uses ‘Local System’ which may not have rights to create files (reports) in a network file share for example.</w:t>
      </w:r>
    </w:p>
    <w:p w14:paraId="7075CFF8" w14:textId="1059BD84" w:rsidR="006B22A7" w:rsidRDefault="001A2C30" w:rsidP="001A2C30">
      <w:pPr>
        <w:ind w:left="-360"/>
      </w:pPr>
      <w:r>
        <w:rPr>
          <w:noProof/>
        </w:rPr>
        <w:drawing>
          <wp:inline distT="0" distB="0" distL="0" distR="0" wp14:anchorId="5DC817C4" wp14:editId="5DCB02F0">
            <wp:extent cx="5943600" cy="2016760"/>
            <wp:effectExtent l="190500" t="190500" r="190500" b="193040"/>
            <wp:docPr id="238" name="Picture 238" descr="P8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856#yIS1"/>
                    <pic:cNvPicPr/>
                  </pic:nvPicPr>
                  <pic:blipFill>
                    <a:blip r:embed="rId112"/>
                    <a:stretch>
                      <a:fillRect/>
                    </a:stretch>
                  </pic:blipFill>
                  <pic:spPr>
                    <a:xfrm>
                      <a:off x="0" y="0"/>
                      <a:ext cx="5943600" cy="2016760"/>
                    </a:xfrm>
                    <a:prstGeom prst="rect">
                      <a:avLst/>
                    </a:prstGeom>
                    <a:ln>
                      <a:noFill/>
                    </a:ln>
                    <a:effectLst>
                      <a:outerShdw blurRad="190500" algn="tl" rotWithShape="0">
                        <a:srgbClr val="000000">
                          <a:alpha val="70000"/>
                        </a:srgbClr>
                      </a:outerShdw>
                    </a:effectLst>
                  </pic:spPr>
                </pic:pic>
              </a:graphicData>
            </a:graphic>
          </wp:inline>
        </w:drawing>
      </w:r>
    </w:p>
    <w:p w14:paraId="5EB0D7BD" w14:textId="77777777" w:rsidR="00AF12B3" w:rsidRDefault="00AF12B3">
      <w:pPr>
        <w:rPr>
          <w:rFonts w:asciiTheme="majorHAnsi" w:eastAsiaTheme="majorEastAsia" w:hAnsiTheme="majorHAnsi" w:cstheme="majorBidi"/>
          <w:color w:val="B35E06" w:themeColor="accent1" w:themeShade="BF"/>
          <w:sz w:val="26"/>
          <w:szCs w:val="26"/>
        </w:rPr>
      </w:pPr>
      <w:bookmarkStart w:id="141" w:name="_Toc437955773"/>
      <w:r>
        <w:br w:type="page"/>
      </w:r>
    </w:p>
    <w:p w14:paraId="2BB3061B" w14:textId="168DF306" w:rsidR="00F94425" w:rsidRDefault="00F94425" w:rsidP="00F94425">
      <w:pPr>
        <w:pStyle w:val="Heading2"/>
      </w:pPr>
      <w:bookmarkStart w:id="142" w:name="_Toc86691847"/>
      <w:r>
        <w:lastRenderedPageBreak/>
        <w:t>Schedule a Job</w:t>
      </w:r>
      <w:bookmarkEnd w:id="141"/>
      <w:bookmarkEnd w:id="142"/>
    </w:p>
    <w:p w14:paraId="35AF9790" w14:textId="686C810C" w:rsidR="00FB2F4E" w:rsidRDefault="00F94425" w:rsidP="00902B9F">
      <w:r>
        <w:t>Once you complete the</w:t>
      </w:r>
      <w:r w:rsidR="00E01784">
        <w:t xml:space="preserve"> General Job Inform</w:t>
      </w:r>
      <w:r w:rsidR="004A1758">
        <w:t>ation and</w:t>
      </w:r>
      <w:r>
        <w:t xml:space="preserve"> Scan Options </w:t>
      </w:r>
      <w:r w:rsidR="004A1758">
        <w:t>sections</w:t>
      </w:r>
      <w:r>
        <w:t>,</w:t>
      </w:r>
      <w:r w:rsidR="00FB2F4E">
        <w:t xml:space="preserve"> click </w:t>
      </w:r>
      <w:r>
        <w:t xml:space="preserve">the </w:t>
      </w:r>
      <w:r w:rsidR="00FB2F4E">
        <w:t xml:space="preserve">“Schedule Job” button to schedule </w:t>
      </w:r>
      <w:r w:rsidR="002630BC">
        <w:t xml:space="preserve">the </w:t>
      </w:r>
      <w:r w:rsidR="00FB2F4E">
        <w:t xml:space="preserve">job. A </w:t>
      </w:r>
      <w:r w:rsidR="003F2602">
        <w:t>“</w:t>
      </w:r>
      <w:r w:rsidR="003C2548">
        <w:t>Scheduler</w:t>
      </w:r>
      <w:r w:rsidR="003F2602">
        <w:t>”</w:t>
      </w:r>
      <w:r w:rsidR="003C2548">
        <w:t xml:space="preserve"> </w:t>
      </w:r>
      <w:r w:rsidR="00FB2F4E">
        <w:t>window will appear to set the date</w:t>
      </w:r>
      <w:r w:rsidR="008E401D">
        <w:t xml:space="preserve"> and</w:t>
      </w:r>
      <w:r w:rsidR="00FB2F4E">
        <w:t xml:space="preserve"> time</w:t>
      </w:r>
      <w:r w:rsidR="008E401D">
        <w:t>,</w:t>
      </w:r>
      <w:r w:rsidR="00FB2F4E">
        <w:t xml:space="preserve"> </w:t>
      </w:r>
      <w:proofErr w:type="gramStart"/>
      <w:r w:rsidR="00FB2F4E">
        <w:t>recurrence</w:t>
      </w:r>
      <w:proofErr w:type="gramEnd"/>
      <w:r w:rsidR="00FB2F4E">
        <w:t xml:space="preserve"> </w:t>
      </w:r>
      <w:r w:rsidR="003C2548">
        <w:t xml:space="preserve">and expiration </w:t>
      </w:r>
      <w:r w:rsidR="00FB2F4E">
        <w:t xml:space="preserve">of </w:t>
      </w:r>
      <w:r w:rsidR="003C2548">
        <w:t xml:space="preserve">the </w:t>
      </w:r>
      <w:r w:rsidR="00FB2F4E">
        <w:t>scan job.</w:t>
      </w:r>
    </w:p>
    <w:p w14:paraId="7BCC13AD" w14:textId="285B40B9" w:rsidR="004320E3" w:rsidRDefault="00C20967" w:rsidP="00902B9F">
      <w:r>
        <w:rPr>
          <w:noProof/>
        </w:rPr>
        <w:drawing>
          <wp:inline distT="0" distB="0" distL="0" distR="0" wp14:anchorId="4FCEB201" wp14:editId="01BBC566">
            <wp:extent cx="3765874" cy="443624"/>
            <wp:effectExtent l="190500" t="190500" r="196850" b="185420"/>
            <wp:docPr id="46" name="Picture 46"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860#yIS1"/>
                    <pic:cNvPicPr/>
                  </pic:nvPicPr>
                  <pic:blipFill>
                    <a:blip r:embed="rId113">
                      <a:extLst>
                        <a:ext uri="{28A0092B-C50C-407E-A947-70E740481C1C}">
                          <a14:useLocalDpi xmlns:a14="http://schemas.microsoft.com/office/drawing/2010/main" val="0"/>
                        </a:ext>
                      </a:extLst>
                    </a:blip>
                    <a:stretch>
                      <a:fillRect/>
                    </a:stretch>
                  </pic:blipFill>
                  <pic:spPr>
                    <a:xfrm>
                      <a:off x="0" y="0"/>
                      <a:ext cx="3765874" cy="443624"/>
                    </a:xfrm>
                    <a:prstGeom prst="rect">
                      <a:avLst/>
                    </a:prstGeom>
                    <a:ln>
                      <a:noFill/>
                    </a:ln>
                    <a:effectLst>
                      <a:outerShdw blurRad="190500" algn="tl" rotWithShape="0">
                        <a:srgbClr val="000000">
                          <a:alpha val="70000"/>
                        </a:srgbClr>
                      </a:outerShdw>
                    </a:effectLst>
                  </pic:spPr>
                </pic:pic>
              </a:graphicData>
            </a:graphic>
          </wp:inline>
        </w:drawing>
      </w:r>
    </w:p>
    <w:p w14:paraId="1D0D2900" w14:textId="1FB49FFD" w:rsidR="00FB2F4E" w:rsidRDefault="00C20967">
      <w:r>
        <w:rPr>
          <w:noProof/>
        </w:rPr>
        <w:drawing>
          <wp:inline distT="0" distB="0" distL="0" distR="0" wp14:anchorId="6F6A5DB0" wp14:editId="785082FA">
            <wp:extent cx="3943448" cy="3204051"/>
            <wp:effectExtent l="190500" t="190500" r="190500" b="187325"/>
            <wp:docPr id="52" name="Picture 52" descr="P8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861#yIS1"/>
                    <pic:cNvPicPr/>
                  </pic:nvPicPr>
                  <pic:blipFill>
                    <a:blip r:embed="rId114">
                      <a:extLst>
                        <a:ext uri="{28A0092B-C50C-407E-A947-70E740481C1C}">
                          <a14:useLocalDpi xmlns:a14="http://schemas.microsoft.com/office/drawing/2010/main" val="0"/>
                        </a:ext>
                      </a:extLst>
                    </a:blip>
                    <a:stretch>
                      <a:fillRect/>
                    </a:stretch>
                  </pic:blipFill>
                  <pic:spPr>
                    <a:xfrm>
                      <a:off x="0" y="0"/>
                      <a:ext cx="3943448" cy="3204051"/>
                    </a:xfrm>
                    <a:prstGeom prst="rect">
                      <a:avLst/>
                    </a:prstGeom>
                    <a:ln>
                      <a:noFill/>
                    </a:ln>
                    <a:effectLst>
                      <a:outerShdw blurRad="190500" algn="tl" rotWithShape="0">
                        <a:srgbClr val="000000">
                          <a:alpha val="70000"/>
                        </a:srgbClr>
                      </a:outerShdw>
                    </a:effectLst>
                  </pic:spPr>
                </pic:pic>
              </a:graphicData>
            </a:graphic>
          </wp:inline>
        </w:drawing>
      </w:r>
    </w:p>
    <w:p w14:paraId="54345673" w14:textId="51A801AF" w:rsidR="00A85100" w:rsidRDefault="004320E3">
      <w:pPr>
        <w:rPr>
          <w:rFonts w:asciiTheme="majorHAnsi" w:eastAsiaTheme="majorEastAsia" w:hAnsiTheme="majorHAnsi" w:cstheme="majorBidi"/>
          <w:color w:val="B35E06" w:themeColor="accent1" w:themeShade="BF"/>
          <w:sz w:val="26"/>
          <w:szCs w:val="26"/>
        </w:rPr>
      </w:pPr>
      <w:r>
        <w:t>Select the schedule and specific options</w:t>
      </w:r>
      <w:r w:rsidR="005242B3">
        <w:t>,</w:t>
      </w:r>
      <w:r>
        <w:t xml:space="preserve"> </w:t>
      </w:r>
      <w:r w:rsidR="00F94425">
        <w:t>and</w:t>
      </w:r>
      <w:r w:rsidR="005242B3">
        <w:t xml:space="preserve"> then</w:t>
      </w:r>
      <w:r w:rsidR="00F94425">
        <w:t xml:space="preserve"> click </w:t>
      </w:r>
      <w:r w:rsidR="005242B3">
        <w:t>“</w:t>
      </w:r>
      <w:r w:rsidR="00916490">
        <w:t>Save”</w:t>
      </w:r>
      <w:r w:rsidR="00F94425">
        <w:t xml:space="preserve"> </w:t>
      </w:r>
      <w:r w:rsidR="005242B3">
        <w:t xml:space="preserve">to </w:t>
      </w:r>
      <w:r w:rsidR="00F94425">
        <w:t>schedule</w:t>
      </w:r>
      <w:r w:rsidR="00C7515F">
        <w:t xml:space="preserve"> the</w:t>
      </w:r>
      <w:r w:rsidR="00F94425">
        <w:t xml:space="preserve"> job.</w:t>
      </w:r>
      <w:bookmarkStart w:id="143" w:name="_Toc437955774"/>
    </w:p>
    <w:p w14:paraId="241B75F0" w14:textId="5DD649A0" w:rsidR="00F94425" w:rsidRDefault="00A85100" w:rsidP="00F94425">
      <w:pPr>
        <w:pStyle w:val="Heading2"/>
      </w:pPr>
      <w:bookmarkStart w:id="144" w:name="_Toc86691848"/>
      <w:r>
        <w:t xml:space="preserve">List of </w:t>
      </w:r>
      <w:r w:rsidR="00F94425">
        <w:t>Scheduled Jobs</w:t>
      </w:r>
      <w:bookmarkEnd w:id="143"/>
      <w:bookmarkEnd w:id="144"/>
    </w:p>
    <w:p w14:paraId="0B6B34DA" w14:textId="2545BB22" w:rsidR="00F94425" w:rsidRDefault="00F94425">
      <w:r>
        <w:t xml:space="preserve">You can view all scheduled jobs and their status’ by clicking on “Scheduled Jobs” from the </w:t>
      </w:r>
      <w:r w:rsidR="00A85100">
        <w:t>Jobs section</w:t>
      </w:r>
      <w:r>
        <w:t>.</w:t>
      </w:r>
    </w:p>
    <w:p w14:paraId="372FEC45" w14:textId="23C049F4" w:rsidR="00F94425" w:rsidRDefault="00A85100">
      <w:r>
        <w:rPr>
          <w:noProof/>
        </w:rPr>
        <w:lastRenderedPageBreak/>
        <w:drawing>
          <wp:inline distT="0" distB="0" distL="0" distR="0" wp14:anchorId="22E1E152" wp14:editId="56D2FB11">
            <wp:extent cx="5628155" cy="3905250"/>
            <wp:effectExtent l="190500" t="190500" r="182245" b="190500"/>
            <wp:docPr id="161" name="Picture 161" descr="P8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865#yIS1"/>
                    <pic:cNvPicPr/>
                  </pic:nvPicPr>
                  <pic:blipFill>
                    <a:blip r:embed="rId115">
                      <a:extLst>
                        <a:ext uri="{28A0092B-C50C-407E-A947-70E740481C1C}">
                          <a14:useLocalDpi xmlns:a14="http://schemas.microsoft.com/office/drawing/2010/main" val="0"/>
                        </a:ext>
                      </a:extLst>
                    </a:blip>
                    <a:stretch>
                      <a:fillRect/>
                    </a:stretch>
                  </pic:blipFill>
                  <pic:spPr>
                    <a:xfrm>
                      <a:off x="0" y="0"/>
                      <a:ext cx="5655398" cy="3924153"/>
                    </a:xfrm>
                    <a:prstGeom prst="rect">
                      <a:avLst/>
                    </a:prstGeom>
                    <a:ln>
                      <a:noFill/>
                    </a:ln>
                    <a:effectLst>
                      <a:outerShdw blurRad="190500" algn="tl" rotWithShape="0">
                        <a:srgbClr val="000000">
                          <a:alpha val="70000"/>
                        </a:srgbClr>
                      </a:outerShdw>
                    </a:effectLst>
                  </pic:spPr>
                </pic:pic>
              </a:graphicData>
            </a:graphic>
          </wp:inline>
        </w:drawing>
      </w:r>
    </w:p>
    <w:p w14:paraId="4F8D1BFA" w14:textId="36E1B289" w:rsidR="00A85100" w:rsidRDefault="00A85100">
      <w:r>
        <w:rPr>
          <w:noProof/>
        </w:rPr>
        <w:drawing>
          <wp:inline distT="0" distB="0" distL="0" distR="0" wp14:anchorId="0B8B1354" wp14:editId="5046543F">
            <wp:extent cx="6281123" cy="2268625"/>
            <wp:effectExtent l="190500" t="190500" r="196215" b="189230"/>
            <wp:docPr id="160" name="Picture 160" descr="P8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866#yIS1"/>
                    <pic:cNvPicPr/>
                  </pic:nvPicPr>
                  <pic:blipFill>
                    <a:blip r:embed="rId116">
                      <a:extLst>
                        <a:ext uri="{28A0092B-C50C-407E-A947-70E740481C1C}">
                          <a14:useLocalDpi xmlns:a14="http://schemas.microsoft.com/office/drawing/2010/main" val="0"/>
                        </a:ext>
                      </a:extLst>
                    </a:blip>
                    <a:stretch>
                      <a:fillRect/>
                    </a:stretch>
                  </pic:blipFill>
                  <pic:spPr>
                    <a:xfrm>
                      <a:off x="0" y="0"/>
                      <a:ext cx="6281123" cy="2268625"/>
                    </a:xfrm>
                    <a:prstGeom prst="rect">
                      <a:avLst/>
                    </a:prstGeom>
                    <a:ln>
                      <a:noFill/>
                    </a:ln>
                    <a:effectLst>
                      <a:outerShdw blurRad="190500" algn="tl" rotWithShape="0">
                        <a:srgbClr val="000000">
                          <a:alpha val="70000"/>
                        </a:srgbClr>
                      </a:outerShdw>
                    </a:effectLst>
                  </pic:spPr>
                </pic:pic>
              </a:graphicData>
            </a:graphic>
          </wp:inline>
        </w:drawing>
      </w:r>
    </w:p>
    <w:p w14:paraId="1E6AB236" w14:textId="22BB7AE7" w:rsidR="00F94425" w:rsidRDefault="00F94425">
      <w:r>
        <w:t xml:space="preserve">From here you can view reports, logs, execute the job, </w:t>
      </w:r>
      <w:proofErr w:type="gramStart"/>
      <w:r>
        <w:t>modify</w:t>
      </w:r>
      <w:proofErr w:type="gramEnd"/>
      <w:r>
        <w:t xml:space="preserve"> or delete scheduled jobs</w:t>
      </w:r>
      <w:r w:rsidR="00A85100">
        <w:t xml:space="preserve"> (by right clicking the job)</w:t>
      </w:r>
      <w:r>
        <w:t xml:space="preserve">. </w:t>
      </w:r>
    </w:p>
    <w:p w14:paraId="5CD55891" w14:textId="6212BC43" w:rsidR="00A85100" w:rsidRDefault="00A85100" w:rsidP="00A85100">
      <w:pPr>
        <w:pStyle w:val="Heading2"/>
      </w:pPr>
      <w:bookmarkStart w:id="145" w:name="_Toc86691849"/>
      <w:r>
        <w:lastRenderedPageBreak/>
        <w:t>Scheduled Job Logs and Reports</w:t>
      </w:r>
      <w:bookmarkEnd w:id="145"/>
    </w:p>
    <w:p w14:paraId="1503CE0A" w14:textId="2B84AAB2" w:rsidR="002C7541" w:rsidRDefault="002C7541">
      <w:r>
        <w:t xml:space="preserve">After </w:t>
      </w:r>
      <w:r w:rsidR="007B57D3">
        <w:t xml:space="preserve">a </w:t>
      </w:r>
      <w:r w:rsidR="006E00CF">
        <w:t>successful</w:t>
      </w:r>
      <w:r>
        <w:t xml:space="preserve"> Scheduled Job, right click</w:t>
      </w:r>
      <w:r w:rsidR="00EF197F">
        <w:t xml:space="preserve"> on</w:t>
      </w:r>
      <w:r>
        <w:t xml:space="preserve"> </w:t>
      </w:r>
      <w:r w:rsidR="00FC0512">
        <w:t xml:space="preserve">the job </w:t>
      </w:r>
      <w:r>
        <w:t>to view the log or the actual report</w:t>
      </w:r>
      <w:r w:rsidR="0099334E">
        <w:t>;</w:t>
      </w:r>
      <w:r w:rsidR="00300F7C">
        <w:t xml:space="preserve"> re-edit</w:t>
      </w:r>
      <w:r w:rsidR="0099334E">
        <w:t>,</w:t>
      </w:r>
      <w:r w:rsidR="00540E62">
        <w:t xml:space="preserve"> re-run</w:t>
      </w:r>
      <w:r w:rsidR="00FF44B4">
        <w:t>, delete or</w:t>
      </w:r>
      <w:r w:rsidR="00EF197F">
        <w:t xml:space="preserve"> even</w:t>
      </w:r>
      <w:r w:rsidR="00FF44B4">
        <w:t xml:space="preserve"> add a new</w:t>
      </w:r>
      <w:r w:rsidR="00300F7C">
        <w:t xml:space="preserve"> job</w:t>
      </w:r>
      <w:r>
        <w:t xml:space="preserve">. You can also access logs and reports from the Home Page Dashboard, </w:t>
      </w:r>
      <w:r w:rsidR="00BF5B3F">
        <w:t xml:space="preserve">as well as </w:t>
      </w:r>
      <w:r>
        <w:t>from the Job History section of the tool.</w:t>
      </w:r>
    </w:p>
    <w:p w14:paraId="65093577" w14:textId="01ACF4D2" w:rsidR="00F94425" w:rsidRDefault="00F94425">
      <w:r>
        <w:t>NOTE: Only applicable reports and logs will be shown.</w:t>
      </w:r>
    </w:p>
    <w:p w14:paraId="286EC18B" w14:textId="5F42312D" w:rsidR="00F40C13" w:rsidRDefault="00F94425">
      <w:r>
        <w:rPr>
          <w:noProof/>
        </w:rPr>
        <w:drawing>
          <wp:inline distT="0" distB="0" distL="0" distR="0" wp14:anchorId="03EF115C" wp14:editId="6D9FA226">
            <wp:extent cx="5573247" cy="1933575"/>
            <wp:effectExtent l="190500" t="190500" r="199390" b="180975"/>
            <wp:docPr id="49" name="Picture 49" descr="P8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871#yIS1"/>
                    <pic:cNvPicPr/>
                  </pic:nvPicPr>
                  <pic:blipFill>
                    <a:blip r:embed="rId117">
                      <a:extLst>
                        <a:ext uri="{28A0092B-C50C-407E-A947-70E740481C1C}">
                          <a14:useLocalDpi xmlns:a14="http://schemas.microsoft.com/office/drawing/2010/main" val="0"/>
                        </a:ext>
                      </a:extLst>
                    </a:blip>
                    <a:stretch>
                      <a:fillRect/>
                    </a:stretch>
                  </pic:blipFill>
                  <pic:spPr>
                    <a:xfrm>
                      <a:off x="0" y="0"/>
                      <a:ext cx="5593863" cy="1940727"/>
                    </a:xfrm>
                    <a:prstGeom prst="rect">
                      <a:avLst/>
                    </a:prstGeom>
                    <a:ln>
                      <a:noFill/>
                    </a:ln>
                    <a:effectLst>
                      <a:outerShdw blurRad="190500" algn="tl" rotWithShape="0">
                        <a:srgbClr val="000000">
                          <a:alpha val="70000"/>
                        </a:srgbClr>
                      </a:outerShdw>
                    </a:effectLst>
                  </pic:spPr>
                </pic:pic>
              </a:graphicData>
            </a:graphic>
          </wp:inline>
        </w:drawing>
      </w:r>
    </w:p>
    <w:p w14:paraId="1EB9567D" w14:textId="63A358B1" w:rsidR="000D2369" w:rsidRDefault="003D27F1">
      <w:pPr>
        <w:rPr>
          <w:rFonts w:asciiTheme="majorHAnsi" w:eastAsiaTheme="majorEastAsia" w:hAnsiTheme="majorHAnsi" w:cstheme="majorBidi"/>
          <w:b/>
          <w:bCs/>
          <w:color w:val="B35E06" w:themeColor="accent1" w:themeShade="BF"/>
          <w:sz w:val="28"/>
          <w:szCs w:val="28"/>
        </w:rPr>
      </w:pPr>
      <w:r>
        <w:rPr>
          <w:noProof/>
        </w:rPr>
        <w:lastRenderedPageBreak/>
        <w:drawing>
          <wp:inline distT="0" distB="0" distL="0" distR="0" wp14:anchorId="7876C7DE" wp14:editId="665A7F7B">
            <wp:extent cx="6254031" cy="5562600"/>
            <wp:effectExtent l="190500" t="190500" r="185420" b="190500"/>
            <wp:docPr id="227" name="Picture 227" descr="P8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872#yIS1"/>
                    <pic:cNvPicPr/>
                  </pic:nvPicPr>
                  <pic:blipFill>
                    <a:blip r:embed="rId118">
                      <a:extLst>
                        <a:ext uri="{28A0092B-C50C-407E-A947-70E740481C1C}">
                          <a14:useLocalDpi xmlns:a14="http://schemas.microsoft.com/office/drawing/2010/main" val="0"/>
                        </a:ext>
                      </a:extLst>
                    </a:blip>
                    <a:stretch>
                      <a:fillRect/>
                    </a:stretch>
                  </pic:blipFill>
                  <pic:spPr>
                    <a:xfrm>
                      <a:off x="0" y="0"/>
                      <a:ext cx="6289877" cy="5594483"/>
                    </a:xfrm>
                    <a:prstGeom prst="rect">
                      <a:avLst/>
                    </a:prstGeom>
                    <a:ln>
                      <a:noFill/>
                    </a:ln>
                    <a:effectLst>
                      <a:outerShdw blurRad="190500" algn="tl" rotWithShape="0">
                        <a:srgbClr val="000000">
                          <a:alpha val="70000"/>
                        </a:srgbClr>
                      </a:outerShdw>
                    </a:effectLst>
                  </pic:spPr>
                </pic:pic>
              </a:graphicData>
            </a:graphic>
          </wp:inline>
        </w:drawing>
      </w:r>
      <w:bookmarkStart w:id="146" w:name="_Toc437955775"/>
      <w:r w:rsidR="000D2369">
        <w:br w:type="page"/>
      </w:r>
    </w:p>
    <w:p w14:paraId="1742217D" w14:textId="3980D6B3" w:rsidR="0051776C" w:rsidRDefault="0051776C" w:rsidP="0051776C">
      <w:pPr>
        <w:pStyle w:val="Heading1"/>
      </w:pPr>
      <w:bookmarkStart w:id="147" w:name="_Toc86691850"/>
      <w:r>
        <w:lastRenderedPageBreak/>
        <w:t>Batch Processing Multiple Site Collections</w:t>
      </w:r>
      <w:bookmarkEnd w:id="146"/>
      <w:bookmarkEnd w:id="147"/>
    </w:p>
    <w:p w14:paraId="3FCDE682" w14:textId="31422030" w:rsidR="00F7363D" w:rsidRDefault="0051776C">
      <w:pPr>
        <w:rPr>
          <w:rFonts w:asciiTheme="majorHAnsi" w:eastAsiaTheme="majorEastAsia" w:hAnsiTheme="majorHAnsi" w:cstheme="majorBidi"/>
          <w:b/>
          <w:bCs/>
          <w:color w:val="B35E06" w:themeColor="accent1" w:themeShade="BF"/>
          <w:sz w:val="28"/>
          <w:szCs w:val="28"/>
        </w:rPr>
      </w:pPr>
      <w:r>
        <w:t xml:space="preserve">You can create a job to report against multiple site collections from the Home Page Dashboard by selecting multiple sites and right clicking. See </w:t>
      </w:r>
      <w:r w:rsidRPr="002D1718">
        <w:rPr>
          <w:rStyle w:val="BookTitle"/>
        </w:rPr>
        <w:t>SharePoint Essentials Toolkit (User Manual) -&gt; Batch Processing Reports for Multiple Sites</w:t>
      </w:r>
      <w:r>
        <w:t xml:space="preserve"> for more information.</w:t>
      </w:r>
      <w:bookmarkStart w:id="148" w:name="_Toc437955776"/>
    </w:p>
    <w:p w14:paraId="68EBA10D" w14:textId="77777777" w:rsidR="00011E8A" w:rsidRDefault="00011E8A" w:rsidP="00011E8A">
      <w:pPr>
        <w:pStyle w:val="Heading1"/>
      </w:pPr>
      <w:bookmarkStart w:id="149" w:name="_Toc86691851"/>
      <w:bookmarkStart w:id="150" w:name="_Hlk490732785"/>
      <w:bookmarkStart w:id="151" w:name="_Toc437955783"/>
      <w:bookmarkEnd w:id="148"/>
      <w:r>
        <w:t>Logs</w:t>
      </w:r>
      <w:bookmarkEnd w:id="149"/>
    </w:p>
    <w:p w14:paraId="328E6F41" w14:textId="77777777" w:rsidR="00011E8A" w:rsidRDefault="00011E8A" w:rsidP="00011E8A">
      <w:r>
        <w:t>As the Job is running, logs will be generated in real-time so that you can view the status and progress.</w:t>
      </w:r>
    </w:p>
    <w:p w14:paraId="6AA93AF9" w14:textId="588FB7D4" w:rsidR="00745E5F" w:rsidRDefault="00745E5F" w:rsidP="00745E5F">
      <w:pPr>
        <w:pStyle w:val="Heading2"/>
      </w:pPr>
      <w:bookmarkStart w:id="152" w:name="_Toc86691852"/>
      <w:r>
        <w:t>Viewing Job Logs</w:t>
      </w:r>
      <w:bookmarkEnd w:id="152"/>
    </w:p>
    <w:p w14:paraId="1D4ED566" w14:textId="2761B6A9" w:rsidR="00011E8A" w:rsidRDefault="00011E8A" w:rsidP="00011E8A">
      <w:r>
        <w:t xml:space="preserve">Log files and reports are stored under </w:t>
      </w:r>
      <w:r w:rsidR="00745E5F">
        <w:t>‘Jobs-&gt;Job History. T</w:t>
      </w:r>
      <w:r>
        <w:t xml:space="preserve">he </w:t>
      </w:r>
      <w:r w:rsidR="00745E5F">
        <w:t xml:space="preserve">physical CSV files can also be obtained by going to the </w:t>
      </w:r>
      <w:r>
        <w:t>path located in the Settings page (Home -&gt; Settings -&gt; Path to Store Reports).</w:t>
      </w:r>
      <w:r w:rsidR="00745E5F">
        <w:t xml:space="preserve"> The logs have ‘logs’ appended to the end of the file name.</w:t>
      </w:r>
    </w:p>
    <w:p w14:paraId="4E29AA1A" w14:textId="77777777" w:rsidR="00745E5F" w:rsidRDefault="00011E8A" w:rsidP="00011E8A">
      <w:r>
        <w:t>Normally you can view any log by navigating to the Home Page Dashboard, and right clicking the site you ran the job, and then clicking “View Logs”.</w:t>
      </w:r>
      <w:r w:rsidR="000F67D7">
        <w:t xml:space="preserve"> You can also view logs from the “Job</w:t>
      </w:r>
      <w:r w:rsidR="00670182">
        <w:t xml:space="preserve"> </w:t>
      </w:r>
      <w:r w:rsidR="000F67D7">
        <w:t>-&gt;</w:t>
      </w:r>
      <w:r w:rsidR="00670182">
        <w:t xml:space="preserve"> </w:t>
      </w:r>
      <w:r w:rsidR="000F67D7">
        <w:t>Job History” page</w:t>
      </w:r>
      <w:r w:rsidR="00745E5F">
        <w:t xml:space="preserve">. </w:t>
      </w:r>
    </w:p>
    <w:p w14:paraId="745D7A26" w14:textId="14EF5205" w:rsidR="00011E8A" w:rsidRDefault="00745E5F" w:rsidP="00011E8A">
      <w:r>
        <w:t>I</w:t>
      </w:r>
      <w:r w:rsidR="000F67D7">
        <w:t>f the job was scheduled</w:t>
      </w:r>
      <w:r>
        <w:t>, t</w:t>
      </w:r>
      <w:r w:rsidR="000F67D7">
        <w:t>he logs are accessible from the “Jobs-&gt;Scheduled Jobs” window</w:t>
      </w:r>
      <w:r>
        <w:t xml:space="preserve"> and will also show in the Job History once they run</w:t>
      </w:r>
      <w:r w:rsidR="000F67D7">
        <w:t>.</w:t>
      </w:r>
    </w:p>
    <w:p w14:paraId="41240AAD" w14:textId="4130D9AA" w:rsidR="00011E8A" w:rsidRDefault="00011E8A" w:rsidP="00011E8A">
      <w:r>
        <w:t xml:space="preserve">Below is an example of the </w:t>
      </w:r>
      <w:r w:rsidR="00D604C4">
        <w:t>“</w:t>
      </w:r>
      <w:r>
        <w:t>Active Logs</w:t>
      </w:r>
      <w:r w:rsidR="00D604C4">
        <w:t>”</w:t>
      </w:r>
      <w:r>
        <w:t xml:space="preserve"> page </w:t>
      </w:r>
      <w:r w:rsidR="00954B39">
        <w:t xml:space="preserve">for </w:t>
      </w:r>
      <w:r>
        <w:t>a</w:t>
      </w:r>
      <w:r w:rsidR="00954B39">
        <w:t xml:space="preserve"> manually</w:t>
      </w:r>
      <w:r w:rsidR="00085A8A">
        <w:t>, run job</w:t>
      </w:r>
      <w:r>
        <w:t xml:space="preserve"> (not schedule</w:t>
      </w:r>
      <w:r w:rsidR="00172756">
        <w:t>d</w:t>
      </w:r>
      <w:r>
        <w:t xml:space="preserve">). Broken Links will show up with a </w:t>
      </w:r>
      <w:r w:rsidR="002D4D6B">
        <w:t>navy-</w:t>
      </w:r>
      <w:r>
        <w:t>blue background when detected.</w:t>
      </w:r>
      <w:r w:rsidR="000F67D7">
        <w:t xml:space="preserve"> A similar log window will appear when viewing jobs from the “Job History” window or the “Scheduled Jobs” pages.</w:t>
      </w:r>
    </w:p>
    <w:p w14:paraId="1EBA66E4" w14:textId="6CA79AF1" w:rsidR="00011E8A" w:rsidRPr="003B4E98" w:rsidRDefault="00011E8A" w:rsidP="00591DAC">
      <w:pPr>
        <w:ind w:left="-540"/>
        <w:rPr>
          <w:b/>
        </w:rPr>
      </w:pPr>
      <w:r w:rsidRPr="003B4E98">
        <w:rPr>
          <w:b/>
          <w:noProof/>
        </w:rPr>
        <w:drawing>
          <wp:inline distT="0" distB="0" distL="0" distR="0" wp14:anchorId="288B889F" wp14:editId="03BD1D84">
            <wp:extent cx="6347460" cy="2542831"/>
            <wp:effectExtent l="190500" t="190500" r="186690" b="181610"/>
            <wp:docPr id="163" name="Picture 163" descr="P8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882#yIS1"/>
                    <pic:cNvPicPr/>
                  </pic:nvPicPr>
                  <pic:blipFill rotWithShape="1">
                    <a:blip r:embed="rId119">
                      <a:extLst>
                        <a:ext uri="{28A0092B-C50C-407E-A947-70E740481C1C}">
                          <a14:useLocalDpi xmlns:a14="http://schemas.microsoft.com/office/drawing/2010/main" val="0"/>
                        </a:ext>
                      </a:extLst>
                    </a:blip>
                    <a:srcRect t="31011"/>
                    <a:stretch/>
                  </pic:blipFill>
                  <pic:spPr bwMode="auto">
                    <a:xfrm>
                      <a:off x="0" y="0"/>
                      <a:ext cx="6348052" cy="25430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BAAB55" w14:textId="1EECE697" w:rsidR="00745E5F" w:rsidRDefault="00745E5F" w:rsidP="00745E5F">
      <w:pPr>
        <w:pStyle w:val="Heading2"/>
      </w:pPr>
      <w:bookmarkStart w:id="153" w:name="_Toc86691853"/>
      <w:r>
        <w:lastRenderedPageBreak/>
        <w:t>Exporting and Sharing Logs</w:t>
      </w:r>
      <w:bookmarkEnd w:id="153"/>
    </w:p>
    <w:p w14:paraId="62F8553F" w14:textId="3610E8AB" w:rsidR="000F67D7" w:rsidRDefault="000F67D7" w:rsidP="000F67D7">
      <w:r>
        <w:t xml:space="preserve">You can export job logs to CSV format by clicking the </w:t>
      </w:r>
      <w:r w:rsidR="00776150">
        <w:t>“</w:t>
      </w:r>
      <w:r>
        <w:t>Export Logs</w:t>
      </w:r>
      <w:r w:rsidR="00776150">
        <w:t>”</w:t>
      </w:r>
      <w:r>
        <w:t xml:space="preserve"> button.</w:t>
      </w:r>
    </w:p>
    <w:p w14:paraId="6518E39F" w14:textId="05EC99E6" w:rsidR="000F67D7" w:rsidRDefault="000F67D7">
      <w:r>
        <w:rPr>
          <w:noProof/>
        </w:rPr>
        <w:drawing>
          <wp:inline distT="0" distB="0" distL="0" distR="0" wp14:anchorId="3860CB96" wp14:editId="3701D115">
            <wp:extent cx="1438275" cy="532694"/>
            <wp:effectExtent l="190500" t="190500" r="180975" b="191770"/>
            <wp:docPr id="2" name="Picture 2" descr="P8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885#yIS1"/>
                    <pic:cNvPicPr/>
                  </pic:nvPicPr>
                  <pic:blipFill>
                    <a:blip r:embed="rId120">
                      <a:extLst>
                        <a:ext uri="{28A0092B-C50C-407E-A947-70E740481C1C}">
                          <a14:useLocalDpi xmlns:a14="http://schemas.microsoft.com/office/drawing/2010/main" val="0"/>
                        </a:ext>
                      </a:extLst>
                    </a:blip>
                    <a:stretch>
                      <a:fillRect/>
                    </a:stretch>
                  </pic:blipFill>
                  <pic:spPr>
                    <a:xfrm>
                      <a:off x="0" y="0"/>
                      <a:ext cx="1447822" cy="536230"/>
                    </a:xfrm>
                    <a:prstGeom prst="rect">
                      <a:avLst/>
                    </a:prstGeom>
                    <a:ln>
                      <a:noFill/>
                    </a:ln>
                    <a:effectLst>
                      <a:outerShdw blurRad="190500" algn="tl" rotWithShape="0">
                        <a:srgbClr val="000000">
                          <a:alpha val="70000"/>
                        </a:srgbClr>
                      </a:outerShdw>
                    </a:effectLst>
                  </pic:spPr>
                </pic:pic>
              </a:graphicData>
            </a:graphic>
          </wp:inline>
        </w:drawing>
      </w:r>
    </w:p>
    <w:p w14:paraId="60D8B28B" w14:textId="51DB3A97" w:rsidR="00745E5F" w:rsidRDefault="00745E5F">
      <w:r>
        <w:t>NOTE: In some cases, the CSV files do not display the Date Time correctly. The log date and time may appear as a number. In this case, you need to save the CSV file as MS Excel and then format the Cells in the first column to display the Date Time value correctly.</w:t>
      </w:r>
    </w:p>
    <w:p w14:paraId="4A30C1AF" w14:textId="2B9B223B" w:rsidR="00011E8A" w:rsidRDefault="00011E8A" w:rsidP="003B4E98">
      <w:pPr>
        <w:pStyle w:val="Heading1"/>
        <w:spacing w:before="0"/>
      </w:pPr>
      <w:bookmarkStart w:id="154" w:name="_Toc437955794"/>
      <w:bookmarkStart w:id="155" w:name="_Toc86691854"/>
      <w:r>
        <w:t>How to Interpret the Report</w:t>
      </w:r>
      <w:bookmarkEnd w:id="154"/>
      <w:bookmarkEnd w:id="155"/>
    </w:p>
    <w:p w14:paraId="4B83423F" w14:textId="77777777" w:rsidR="00011E8A" w:rsidRPr="00565940" w:rsidRDefault="00011E8A" w:rsidP="00011E8A">
      <w:pPr>
        <w:pStyle w:val="Heading3"/>
        <w:rPr>
          <w:rStyle w:val="IntenseEmphasis"/>
        </w:rPr>
      </w:pPr>
      <w:bookmarkStart w:id="156" w:name="_Toc437955795"/>
      <w:bookmarkStart w:id="157" w:name="_Toc86691855"/>
      <w:bookmarkEnd w:id="150"/>
      <w:r w:rsidRPr="00565940">
        <w:rPr>
          <w:rStyle w:val="IntenseEmphasis"/>
        </w:rPr>
        <w:t>Example</w:t>
      </w:r>
      <w:bookmarkEnd w:id="156"/>
      <w:bookmarkEnd w:id="157"/>
    </w:p>
    <w:p w14:paraId="05914567" w14:textId="77777777" w:rsidR="00011E8A" w:rsidRDefault="00011E8A" w:rsidP="00011E8A">
      <w:r>
        <w:t>Here is an example of a page with 2 broken links:</w:t>
      </w:r>
    </w:p>
    <w:p w14:paraId="31204414" w14:textId="77777777" w:rsidR="00011E8A" w:rsidRDefault="00011E8A" w:rsidP="00011E8A">
      <w:r>
        <w:rPr>
          <w:noProof/>
        </w:rPr>
        <w:drawing>
          <wp:inline distT="0" distB="0" distL="0" distR="0" wp14:anchorId="37AAC2AF" wp14:editId="0F2B17ED">
            <wp:extent cx="5943322" cy="2468880"/>
            <wp:effectExtent l="190500" t="190500" r="191135" b="198120"/>
            <wp:docPr id="1" name="Picture 1" descr="P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890#yIS1"/>
                    <pic:cNvPicPr/>
                  </pic:nvPicPr>
                  <pic:blipFill>
                    <a:blip r:embed="rId121">
                      <a:extLst>
                        <a:ext uri="{28A0092B-C50C-407E-A947-70E740481C1C}">
                          <a14:useLocalDpi xmlns:a14="http://schemas.microsoft.com/office/drawing/2010/main" val="0"/>
                        </a:ext>
                      </a:extLst>
                    </a:blip>
                    <a:stretch>
                      <a:fillRect/>
                    </a:stretch>
                  </pic:blipFill>
                  <pic:spPr>
                    <a:xfrm>
                      <a:off x="0" y="0"/>
                      <a:ext cx="5943322" cy="2468880"/>
                    </a:xfrm>
                    <a:prstGeom prst="rect">
                      <a:avLst/>
                    </a:prstGeom>
                    <a:ln>
                      <a:noFill/>
                    </a:ln>
                    <a:effectLst>
                      <a:outerShdw blurRad="190500" algn="tl" rotWithShape="0">
                        <a:srgbClr val="000000">
                          <a:alpha val="70000"/>
                        </a:srgbClr>
                      </a:outerShdw>
                    </a:effectLst>
                  </pic:spPr>
                </pic:pic>
              </a:graphicData>
            </a:graphic>
          </wp:inline>
        </w:drawing>
      </w:r>
    </w:p>
    <w:p w14:paraId="3DE08DEE" w14:textId="0BBD3061" w:rsidR="00011E8A" w:rsidRDefault="00011E8A" w:rsidP="00011E8A">
      <w:r>
        <w:t xml:space="preserve">In the grid and in </w:t>
      </w:r>
      <w:r w:rsidR="006B1E38">
        <w:t xml:space="preserve">the </w:t>
      </w:r>
      <w:r>
        <w:t xml:space="preserve">exported report you will see the </w:t>
      </w:r>
      <w:r w:rsidR="00330220">
        <w:t>2</w:t>
      </w:r>
      <w:r w:rsidR="00E14020">
        <w:t xml:space="preserve"> </w:t>
      </w:r>
      <w:r w:rsidR="00330220">
        <w:t>broken</w:t>
      </w:r>
      <w:r>
        <w:t xml:space="preserve"> links found, </w:t>
      </w:r>
      <w:r w:rsidR="00CF6FEF">
        <w:t xml:space="preserve">along with </w:t>
      </w:r>
      <w:r w:rsidR="00E14020">
        <w:t xml:space="preserve">each link’s </w:t>
      </w:r>
      <w:r>
        <w:t xml:space="preserve">location. </w:t>
      </w:r>
    </w:p>
    <w:p w14:paraId="6AB1B50E" w14:textId="77777777" w:rsidR="00011E8A" w:rsidRDefault="00011E8A" w:rsidP="00011E8A">
      <w:pPr>
        <w:pStyle w:val="Heading3"/>
      </w:pPr>
      <w:bookmarkStart w:id="158" w:name="_Toc437955796"/>
      <w:bookmarkStart w:id="159" w:name="_Toc86691856"/>
      <w:r>
        <w:t>Which Links Are Broken?</w:t>
      </w:r>
      <w:bookmarkEnd w:id="158"/>
      <w:bookmarkEnd w:id="159"/>
    </w:p>
    <w:p w14:paraId="78CB0EDB" w14:textId="77777777" w:rsidR="00981E42" w:rsidRDefault="00B916A7" w:rsidP="00011E8A">
      <w:r>
        <w:t>Within the Acti</w:t>
      </w:r>
      <w:r w:rsidR="00981E42">
        <w:t>ve Logs window, click the “Open Report” button.</w:t>
      </w:r>
    </w:p>
    <w:p w14:paraId="557B2B53" w14:textId="5CDF2CEB" w:rsidR="00DD0845" w:rsidRDefault="00011E8A" w:rsidP="00011E8A">
      <w:r>
        <w:t>The column labelled “HTTP Status Code” is the column which will tell you if the link is broken or not. “HTTP Status Code Description” will also give a description of the response from the server when resolving a URL. Generally, an HTTP Status Code of 200 means the link is valid and reachable, anything else could mean a broken link (but not always the case)</w:t>
      </w:r>
      <w:r w:rsidR="00C65A6A">
        <w:t xml:space="preserve">. </w:t>
      </w:r>
    </w:p>
    <w:p w14:paraId="3E7BD2DF" w14:textId="1FFC27EF" w:rsidR="00011E8A" w:rsidRDefault="00C65A6A" w:rsidP="00011E8A">
      <w:r>
        <w:lastRenderedPageBreak/>
        <w:t>S</w:t>
      </w:r>
      <w:r w:rsidR="00011E8A">
        <w:t xml:space="preserve">ee </w:t>
      </w:r>
      <w:r w:rsidR="00DD0845">
        <w:t>the following sources</w:t>
      </w:r>
      <w:r w:rsidR="00011E8A">
        <w:t xml:space="preserve"> for more information on the HTTP Status Codes and how to interpret them: </w:t>
      </w:r>
    </w:p>
    <w:p w14:paraId="2F55875C" w14:textId="77777777" w:rsidR="00011E8A" w:rsidRDefault="00000000" w:rsidP="00011E8A">
      <w:hyperlink r:id="rId122" w:history="1">
        <w:r w:rsidR="00011E8A" w:rsidRPr="00EF3710">
          <w:rPr>
            <w:rStyle w:val="Hyperlink"/>
          </w:rPr>
          <w:t>http://en.wikipedia.org/wiki/List_of_HTTP_status_codes</w:t>
        </w:r>
      </w:hyperlink>
      <w:r w:rsidR="00011E8A">
        <w:t xml:space="preserve"> </w:t>
      </w:r>
    </w:p>
    <w:p w14:paraId="7F369FCC" w14:textId="517B7361" w:rsidR="00011E8A" w:rsidRDefault="00000000" w:rsidP="00011E8A">
      <w:hyperlink r:id="rId123" w:history="1">
        <w:r w:rsidR="00011E8A" w:rsidRPr="00EF3710">
          <w:rPr>
            <w:rStyle w:val="Hyperlink"/>
          </w:rPr>
          <w:t>http://www.w3.org/Protocols/rfc2616/rfc2616-sec10.html</w:t>
        </w:r>
      </w:hyperlink>
      <w:r w:rsidR="00011E8A">
        <w:t xml:space="preserve"> </w:t>
      </w:r>
    </w:p>
    <w:p w14:paraId="63708B7F" w14:textId="25068B6B" w:rsidR="000F67D7" w:rsidRDefault="000F67D7" w:rsidP="000F67D7">
      <w:r>
        <w:t xml:space="preserve">See </w:t>
      </w:r>
      <w:r w:rsidR="00570F3E">
        <w:t xml:space="preserve">also </w:t>
      </w:r>
      <w:r>
        <w:t>the ‘</w:t>
      </w:r>
      <w:hyperlink w:anchor="_Report_Fields" w:history="1">
        <w:r w:rsidRPr="000F67D7">
          <w:rPr>
            <w:rStyle w:val="Hyperlink"/>
          </w:rPr>
          <w:t>Report Fields</w:t>
        </w:r>
      </w:hyperlink>
      <w:r>
        <w:t>’ section below</w:t>
      </w:r>
      <w:r w:rsidR="009035A8">
        <w:t xml:space="preserve">. </w:t>
      </w:r>
      <w:r w:rsidR="008D5F50">
        <w:t>The section</w:t>
      </w:r>
      <w:r>
        <w:t xml:space="preserve"> provide</w:t>
      </w:r>
      <w:r w:rsidR="008D5F50">
        <w:t>s</w:t>
      </w:r>
      <w:r>
        <w:t xml:space="preserve"> information about column</w:t>
      </w:r>
      <w:r w:rsidR="008D5F50">
        <w:t>s</w:t>
      </w:r>
      <w:r>
        <w:t xml:space="preserve"> in the report and how to validate and find the links in your environment.</w:t>
      </w:r>
    </w:p>
    <w:p w14:paraId="6D2479B6" w14:textId="432ADDD0" w:rsidR="000F67D7" w:rsidRDefault="000F67D7" w:rsidP="000F67D7">
      <w:pPr>
        <w:pStyle w:val="Heading4"/>
      </w:pPr>
      <w:r>
        <w:t>Views</w:t>
      </w:r>
    </w:p>
    <w:p w14:paraId="5E8C51FF" w14:textId="0ACB363A" w:rsidR="000F67D7" w:rsidRDefault="000F67D7" w:rsidP="000F67D7">
      <w:r>
        <w:t>You can use one of the built-in views to view only the Broken Links for the site:</w:t>
      </w:r>
    </w:p>
    <w:p w14:paraId="30EC00F9" w14:textId="13DE5C43" w:rsidR="000F67D7" w:rsidRDefault="000F67D7" w:rsidP="000F67D7">
      <w:r>
        <w:rPr>
          <w:noProof/>
        </w:rPr>
        <w:drawing>
          <wp:inline distT="0" distB="0" distL="0" distR="0" wp14:anchorId="636BE25F" wp14:editId="3A302D56">
            <wp:extent cx="5524500" cy="1448763"/>
            <wp:effectExtent l="190500" t="190500" r="190500" b="189865"/>
            <wp:docPr id="4" name="Picture 4" descr="P9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901#yIS1"/>
                    <pic:cNvPicPr/>
                  </pic:nvPicPr>
                  <pic:blipFill>
                    <a:blip r:embed="rId124">
                      <a:extLst>
                        <a:ext uri="{28A0092B-C50C-407E-A947-70E740481C1C}">
                          <a14:useLocalDpi xmlns:a14="http://schemas.microsoft.com/office/drawing/2010/main" val="0"/>
                        </a:ext>
                      </a:extLst>
                    </a:blip>
                    <a:stretch>
                      <a:fillRect/>
                    </a:stretch>
                  </pic:blipFill>
                  <pic:spPr>
                    <a:xfrm>
                      <a:off x="0" y="0"/>
                      <a:ext cx="5561161" cy="1458377"/>
                    </a:xfrm>
                    <a:prstGeom prst="rect">
                      <a:avLst/>
                    </a:prstGeom>
                    <a:ln>
                      <a:noFill/>
                    </a:ln>
                    <a:effectLst>
                      <a:outerShdw blurRad="190500" algn="tl" rotWithShape="0">
                        <a:srgbClr val="000000">
                          <a:alpha val="70000"/>
                        </a:srgbClr>
                      </a:outerShdw>
                    </a:effectLst>
                  </pic:spPr>
                </pic:pic>
              </a:graphicData>
            </a:graphic>
          </wp:inline>
        </w:drawing>
      </w:r>
    </w:p>
    <w:p w14:paraId="54862492" w14:textId="0E1BF1EB" w:rsidR="000F67D7" w:rsidRDefault="000F67D7" w:rsidP="000F67D7">
      <w:pPr>
        <w:pStyle w:val="Heading4"/>
      </w:pPr>
      <w:r>
        <w:t>Only Show Broken Links in Report</w:t>
      </w:r>
    </w:p>
    <w:p w14:paraId="6357CD37" w14:textId="00B652BC" w:rsidR="000F67D7" w:rsidRDefault="000F67D7" w:rsidP="000F67D7">
      <w:r>
        <w:t xml:space="preserve">There is an option </w:t>
      </w:r>
      <w:proofErr w:type="gramStart"/>
      <w:r>
        <w:t>in</w:t>
      </w:r>
      <w:proofErr w:type="gramEnd"/>
      <w:r>
        <w:t xml:space="preserve"> the Scan Options page to only show broken links in the report. You can select this option to filter all valid links. However, sometimes it is useful to see all links to help with validation.</w:t>
      </w:r>
    </w:p>
    <w:p w14:paraId="6D90ADF7" w14:textId="059B44CA" w:rsidR="000F67D7" w:rsidRPr="000F67D7" w:rsidRDefault="000F67D7" w:rsidP="000F67D7">
      <w:r>
        <w:rPr>
          <w:noProof/>
        </w:rPr>
        <w:lastRenderedPageBreak/>
        <w:drawing>
          <wp:inline distT="0" distB="0" distL="0" distR="0" wp14:anchorId="30AAB28E" wp14:editId="44D35710">
            <wp:extent cx="5948223" cy="4743450"/>
            <wp:effectExtent l="190500" t="190500" r="186055" b="190500"/>
            <wp:docPr id="5" name="Picture 5" descr="P9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904#yIS1"/>
                    <pic:cNvPicPr/>
                  </pic:nvPicPr>
                  <pic:blipFill>
                    <a:blip r:embed="rId125">
                      <a:extLst>
                        <a:ext uri="{28A0092B-C50C-407E-A947-70E740481C1C}">
                          <a14:useLocalDpi xmlns:a14="http://schemas.microsoft.com/office/drawing/2010/main" val="0"/>
                        </a:ext>
                      </a:extLst>
                    </a:blip>
                    <a:stretch>
                      <a:fillRect/>
                    </a:stretch>
                  </pic:blipFill>
                  <pic:spPr>
                    <a:xfrm>
                      <a:off x="0" y="0"/>
                      <a:ext cx="5967753" cy="4759024"/>
                    </a:xfrm>
                    <a:prstGeom prst="rect">
                      <a:avLst/>
                    </a:prstGeom>
                    <a:ln>
                      <a:noFill/>
                    </a:ln>
                    <a:effectLst>
                      <a:outerShdw blurRad="190500" algn="tl" rotWithShape="0">
                        <a:srgbClr val="000000">
                          <a:alpha val="70000"/>
                        </a:srgbClr>
                      </a:outerShdw>
                    </a:effectLst>
                  </pic:spPr>
                </pic:pic>
              </a:graphicData>
            </a:graphic>
          </wp:inline>
        </w:drawing>
      </w:r>
    </w:p>
    <w:p w14:paraId="465201A8" w14:textId="77777777" w:rsidR="00011E8A" w:rsidRDefault="00011E8A" w:rsidP="00011E8A">
      <w:pPr>
        <w:rPr>
          <w:rFonts w:asciiTheme="majorHAnsi" w:eastAsiaTheme="majorEastAsia" w:hAnsiTheme="majorHAnsi" w:cstheme="majorBidi"/>
          <w:color w:val="B35E06" w:themeColor="accent1" w:themeShade="BF"/>
          <w:sz w:val="26"/>
          <w:szCs w:val="26"/>
        </w:rPr>
      </w:pPr>
      <w:r>
        <w:br w:type="page"/>
      </w:r>
    </w:p>
    <w:p w14:paraId="25EE514E" w14:textId="77777777" w:rsidR="00565940" w:rsidRDefault="000D1FDC" w:rsidP="00732C0F">
      <w:pPr>
        <w:pStyle w:val="Heading1"/>
      </w:pPr>
      <w:bookmarkStart w:id="160" w:name="_Toc86691857"/>
      <w:r>
        <w:lastRenderedPageBreak/>
        <w:t>R</w:t>
      </w:r>
      <w:r w:rsidR="00565940">
        <w:t>eports</w:t>
      </w:r>
      <w:bookmarkEnd w:id="151"/>
      <w:bookmarkEnd w:id="160"/>
    </w:p>
    <w:p w14:paraId="42B1E03F" w14:textId="77777777" w:rsidR="00F167DE" w:rsidRDefault="00F167DE" w:rsidP="00F167DE">
      <w:pPr>
        <w:pStyle w:val="Heading2"/>
      </w:pPr>
      <w:bookmarkStart w:id="161" w:name="_Toc437955784"/>
      <w:bookmarkStart w:id="162" w:name="_Toc86691858"/>
      <w:r>
        <w:t>Opening the Report</w:t>
      </w:r>
      <w:bookmarkEnd w:id="161"/>
      <w:bookmarkEnd w:id="162"/>
    </w:p>
    <w:p w14:paraId="3CF4B298" w14:textId="3D566761" w:rsidR="00F167DE" w:rsidRDefault="00F167DE" w:rsidP="00732C0F">
      <w:r>
        <w:t>Once a scan is complete</w:t>
      </w:r>
      <w:r w:rsidR="008873A6">
        <w:t>,</w:t>
      </w:r>
      <w:r>
        <w:t xml:space="preserve"> you can open the report in several ways:</w:t>
      </w:r>
    </w:p>
    <w:p w14:paraId="127445AB" w14:textId="7366E2A0" w:rsidR="00B23416" w:rsidRDefault="00B23416" w:rsidP="00BC7FCC">
      <w:pPr>
        <w:pStyle w:val="ListParagraph"/>
        <w:numPr>
          <w:ilvl w:val="1"/>
          <w:numId w:val="3"/>
        </w:numPr>
      </w:pPr>
      <w:r>
        <w:t xml:space="preserve">When a scan is complete, you will have a </w:t>
      </w:r>
      <w:r w:rsidR="00011E8A">
        <w:t>button</w:t>
      </w:r>
      <w:r>
        <w:t xml:space="preserve"> on the top right (above the “Active Log”) that says</w:t>
      </w:r>
      <w:r w:rsidR="00BB7857">
        <w:t>,</w:t>
      </w:r>
      <w:r>
        <w:t xml:space="preserve"> “Open Report”</w:t>
      </w:r>
      <w:r w:rsidR="0021287B">
        <w:t>.</w:t>
      </w:r>
    </w:p>
    <w:p w14:paraId="4D10FE4C" w14:textId="3BD60FAC" w:rsidR="00F71BA4" w:rsidRDefault="00DA53FC" w:rsidP="003B4E98">
      <w:pPr>
        <w:pStyle w:val="ListParagraph"/>
        <w:ind w:left="1440"/>
      </w:pPr>
      <w:r>
        <w:rPr>
          <w:noProof/>
        </w:rPr>
        <w:drawing>
          <wp:inline distT="0" distB="0" distL="0" distR="0" wp14:anchorId="1E2419FF" wp14:editId="4301EC89">
            <wp:extent cx="1409700" cy="768250"/>
            <wp:effectExtent l="190500" t="190500" r="190500" b="184785"/>
            <wp:docPr id="233" name="Picture 233" descr="P910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910L21#yIS1"/>
                    <pic:cNvPicPr/>
                  </pic:nvPicPr>
                  <pic:blipFill>
                    <a:blip r:embed="rId126">
                      <a:extLst>
                        <a:ext uri="{28A0092B-C50C-407E-A947-70E740481C1C}">
                          <a14:useLocalDpi xmlns:a14="http://schemas.microsoft.com/office/drawing/2010/main" val="0"/>
                        </a:ext>
                      </a:extLst>
                    </a:blip>
                    <a:stretch>
                      <a:fillRect/>
                    </a:stretch>
                  </pic:blipFill>
                  <pic:spPr>
                    <a:xfrm>
                      <a:off x="0" y="0"/>
                      <a:ext cx="1424131" cy="776114"/>
                    </a:xfrm>
                    <a:prstGeom prst="rect">
                      <a:avLst/>
                    </a:prstGeom>
                    <a:ln>
                      <a:noFill/>
                    </a:ln>
                    <a:effectLst>
                      <a:outerShdw blurRad="190500" algn="tl" rotWithShape="0">
                        <a:srgbClr val="000000">
                          <a:alpha val="70000"/>
                        </a:srgbClr>
                      </a:outerShdw>
                    </a:effectLst>
                  </pic:spPr>
                </pic:pic>
              </a:graphicData>
            </a:graphic>
          </wp:inline>
        </w:drawing>
      </w:r>
    </w:p>
    <w:p w14:paraId="11A15970" w14:textId="332FEE2C" w:rsidR="00B23416" w:rsidRDefault="00B23416" w:rsidP="00BC7FCC">
      <w:pPr>
        <w:pStyle w:val="ListParagraph"/>
        <w:numPr>
          <w:ilvl w:val="1"/>
          <w:numId w:val="3"/>
        </w:numPr>
      </w:pPr>
      <w:r>
        <w:t xml:space="preserve">Once you </w:t>
      </w:r>
      <w:r w:rsidR="008C2DC1">
        <w:t>c</w:t>
      </w:r>
      <w:r>
        <w:t xml:space="preserve">lick “Open Report” and the </w:t>
      </w:r>
      <w:r w:rsidR="005551C5">
        <w:t>r</w:t>
      </w:r>
      <w:r>
        <w:t xml:space="preserve">eport opens, you can click “Export” to view the report in </w:t>
      </w:r>
      <w:r w:rsidR="00011E8A">
        <w:t>SharePoint/</w:t>
      </w:r>
      <w:r>
        <w:t>CSV/PDF/Excel</w:t>
      </w:r>
      <w:r w:rsidR="00011E8A">
        <w:t>/QPCX</w:t>
      </w:r>
      <w:r>
        <w:t xml:space="preserve"> format</w:t>
      </w:r>
      <w:r w:rsidR="0021287B">
        <w:t>.</w:t>
      </w:r>
    </w:p>
    <w:p w14:paraId="5FD54338" w14:textId="0B3BB8D5" w:rsidR="00E974B0" w:rsidRDefault="00C10E30" w:rsidP="003B4E98">
      <w:pPr>
        <w:pStyle w:val="ListParagraph"/>
        <w:ind w:left="1440"/>
      </w:pPr>
      <w:r>
        <w:rPr>
          <w:noProof/>
        </w:rPr>
        <w:drawing>
          <wp:inline distT="0" distB="0" distL="0" distR="0" wp14:anchorId="0D2E8AF0" wp14:editId="28A3B5C5">
            <wp:extent cx="4976234" cy="1133475"/>
            <wp:effectExtent l="190500" t="190500" r="186690" b="180975"/>
            <wp:docPr id="230" name="Picture 230" descr="P912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912L21#yIS1"/>
                    <pic:cNvPicPr/>
                  </pic:nvPicPr>
                  <pic:blipFill>
                    <a:blip r:embed="rId127">
                      <a:extLst>
                        <a:ext uri="{28A0092B-C50C-407E-A947-70E740481C1C}">
                          <a14:useLocalDpi xmlns:a14="http://schemas.microsoft.com/office/drawing/2010/main" val="0"/>
                        </a:ext>
                      </a:extLst>
                    </a:blip>
                    <a:stretch>
                      <a:fillRect/>
                    </a:stretch>
                  </pic:blipFill>
                  <pic:spPr>
                    <a:xfrm>
                      <a:off x="0" y="0"/>
                      <a:ext cx="4987159" cy="1135963"/>
                    </a:xfrm>
                    <a:prstGeom prst="rect">
                      <a:avLst/>
                    </a:prstGeom>
                    <a:ln>
                      <a:noFill/>
                    </a:ln>
                    <a:effectLst>
                      <a:outerShdw blurRad="190500" algn="tl" rotWithShape="0">
                        <a:srgbClr val="000000">
                          <a:alpha val="70000"/>
                        </a:srgbClr>
                      </a:outerShdw>
                    </a:effectLst>
                  </pic:spPr>
                </pic:pic>
              </a:graphicData>
            </a:graphic>
          </wp:inline>
        </w:drawing>
      </w:r>
    </w:p>
    <w:p w14:paraId="75F0C685" w14:textId="7F19032F" w:rsidR="00B23416" w:rsidRDefault="00B23416" w:rsidP="00BC7FCC">
      <w:pPr>
        <w:pStyle w:val="ListParagraph"/>
        <w:numPr>
          <w:ilvl w:val="1"/>
          <w:numId w:val="3"/>
        </w:numPr>
      </w:pPr>
      <w:r>
        <w:t xml:space="preserve">From the </w:t>
      </w:r>
      <w:r w:rsidR="00011E8A">
        <w:t>H</w:t>
      </w:r>
      <w:r>
        <w:t xml:space="preserve">ome </w:t>
      </w:r>
      <w:r w:rsidR="00011E8A">
        <w:t>P</w:t>
      </w:r>
      <w:r>
        <w:t>age</w:t>
      </w:r>
      <w:r w:rsidR="00011E8A">
        <w:t xml:space="preserve"> Dashboard</w:t>
      </w:r>
      <w:r>
        <w:t xml:space="preserve">, right click on a site that you wish to preview, and </w:t>
      </w:r>
      <w:r w:rsidR="005C7B13">
        <w:t xml:space="preserve">then </w:t>
      </w:r>
      <w:r>
        <w:t>click “View</w:t>
      </w:r>
      <w:r w:rsidR="00011E8A">
        <w:t xml:space="preserve"> Reports </w:t>
      </w:r>
      <w:r>
        <w:t>-&gt;</w:t>
      </w:r>
      <w:r w:rsidR="00011E8A">
        <w:t xml:space="preserve"> </w:t>
      </w:r>
      <w:r>
        <w:t>Broken Link”</w:t>
      </w:r>
      <w:r w:rsidR="0021287B">
        <w:t>.</w:t>
      </w:r>
    </w:p>
    <w:p w14:paraId="108457E0" w14:textId="39FE6339" w:rsidR="005F0130" w:rsidRDefault="005F0130">
      <w:pPr>
        <w:pStyle w:val="ListParagraph"/>
        <w:ind w:left="1440"/>
      </w:pPr>
      <w:r>
        <w:rPr>
          <w:noProof/>
        </w:rPr>
        <w:drawing>
          <wp:inline distT="0" distB="0" distL="0" distR="0" wp14:anchorId="6F314AAF" wp14:editId="41F29136">
            <wp:extent cx="5288189" cy="2495550"/>
            <wp:effectExtent l="190500" t="190500" r="198755" b="190500"/>
            <wp:docPr id="234" name="Picture 234" descr="P914L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914L21#yIS1"/>
                    <pic:cNvPicPr/>
                  </pic:nvPicPr>
                  <pic:blipFill>
                    <a:blip r:embed="rId128">
                      <a:extLst>
                        <a:ext uri="{28A0092B-C50C-407E-A947-70E740481C1C}">
                          <a14:useLocalDpi xmlns:a14="http://schemas.microsoft.com/office/drawing/2010/main" val="0"/>
                        </a:ext>
                      </a:extLst>
                    </a:blip>
                    <a:stretch>
                      <a:fillRect/>
                    </a:stretch>
                  </pic:blipFill>
                  <pic:spPr>
                    <a:xfrm>
                      <a:off x="0" y="0"/>
                      <a:ext cx="5297033" cy="2499724"/>
                    </a:xfrm>
                    <a:prstGeom prst="rect">
                      <a:avLst/>
                    </a:prstGeom>
                    <a:ln>
                      <a:noFill/>
                    </a:ln>
                    <a:effectLst>
                      <a:outerShdw blurRad="190500" algn="tl" rotWithShape="0">
                        <a:srgbClr val="000000">
                          <a:alpha val="70000"/>
                        </a:srgbClr>
                      </a:outerShdw>
                    </a:effectLst>
                  </pic:spPr>
                </pic:pic>
              </a:graphicData>
            </a:graphic>
          </wp:inline>
        </w:drawing>
      </w:r>
    </w:p>
    <w:p w14:paraId="1F6C18B5" w14:textId="1510F3C3" w:rsidR="000F67D7" w:rsidRDefault="000F67D7" w:rsidP="00BC7FCC">
      <w:pPr>
        <w:pStyle w:val="ListParagraph"/>
        <w:numPr>
          <w:ilvl w:val="1"/>
          <w:numId w:val="3"/>
        </w:numPr>
      </w:pPr>
      <w:r>
        <w:t>From the “Job</w:t>
      </w:r>
      <w:r w:rsidR="00A83AA0">
        <w:t xml:space="preserve"> </w:t>
      </w:r>
      <w:r>
        <w:t>-&gt;</w:t>
      </w:r>
      <w:r w:rsidR="00A83AA0">
        <w:t xml:space="preserve"> </w:t>
      </w:r>
      <w:r>
        <w:t>Job History” page</w:t>
      </w:r>
      <w:r w:rsidR="008148B6">
        <w:t>, locate the</w:t>
      </w:r>
      <w:r>
        <w:t xml:space="preserve"> previously run Broken Link </w:t>
      </w:r>
      <w:r w:rsidR="001E0622">
        <w:t>j</w:t>
      </w:r>
      <w:r>
        <w:t>obs and their reports and logs.</w:t>
      </w:r>
    </w:p>
    <w:p w14:paraId="2C32AE15" w14:textId="17CF275C" w:rsidR="000F67D7" w:rsidRDefault="000F67D7" w:rsidP="00BC7FCC">
      <w:pPr>
        <w:pStyle w:val="ListParagraph"/>
        <w:numPr>
          <w:ilvl w:val="1"/>
          <w:numId w:val="3"/>
        </w:numPr>
      </w:pPr>
      <w:r>
        <w:lastRenderedPageBreak/>
        <w:t>For scheduled jobs, you can also find the reports and logs under the “Job</w:t>
      </w:r>
      <w:r w:rsidR="0084478A">
        <w:t xml:space="preserve"> </w:t>
      </w:r>
      <w:r>
        <w:t>-&gt;</w:t>
      </w:r>
      <w:r w:rsidR="0084478A">
        <w:t xml:space="preserve"> </w:t>
      </w:r>
      <w:r>
        <w:t>Scheduled Jobs” page.</w:t>
      </w:r>
    </w:p>
    <w:p w14:paraId="173FC8F0" w14:textId="77777777" w:rsidR="0062646A" w:rsidRDefault="00011E8A" w:rsidP="00BC7FCC">
      <w:pPr>
        <w:pStyle w:val="ListParagraph"/>
        <w:numPr>
          <w:ilvl w:val="1"/>
          <w:numId w:val="3"/>
        </w:numPr>
      </w:pPr>
      <w:r>
        <w:t>To view all report files (CSV and QPCX</w:t>
      </w:r>
      <w:r w:rsidR="00290D44">
        <w:t xml:space="preserve"> </w:t>
      </w:r>
      <w:r>
        <w:t>formats available)</w:t>
      </w:r>
    </w:p>
    <w:p w14:paraId="6F9C0C60" w14:textId="3C865D93" w:rsidR="00F167DE" w:rsidRDefault="00F167DE" w:rsidP="00BC7FCC">
      <w:pPr>
        <w:pStyle w:val="ListParagraph"/>
        <w:numPr>
          <w:ilvl w:val="2"/>
          <w:numId w:val="3"/>
        </w:numPr>
      </w:pPr>
      <w:r>
        <w:t xml:space="preserve">Open Windows Explorer and </w:t>
      </w:r>
      <w:r w:rsidR="00EF2EAA">
        <w:t xml:space="preserve">then </w:t>
      </w:r>
      <w:r>
        <w:t>navigate to the path where the reports are stored</w:t>
      </w:r>
      <w:r w:rsidR="002E6346">
        <w:t xml:space="preserve">. </w:t>
      </w:r>
      <w:r w:rsidR="00246E0D">
        <w:t>By</w:t>
      </w:r>
      <w:r>
        <w:t xml:space="preserve"> default</w:t>
      </w:r>
      <w:r w:rsidR="004C661D">
        <w:t xml:space="preserve">, </w:t>
      </w:r>
      <w:r>
        <w:t xml:space="preserve">the user’s My Documents </w:t>
      </w:r>
      <w:r w:rsidR="004C661D">
        <w:t>(or Document</w:t>
      </w:r>
      <w:r w:rsidR="00604077">
        <w:t>s</w:t>
      </w:r>
      <w:r w:rsidR="004C661D">
        <w:t xml:space="preserve">) </w:t>
      </w:r>
      <w:r>
        <w:t>folder</w:t>
      </w:r>
      <w:r w:rsidR="000D7A3D">
        <w:t xml:space="preserve"> stores</w:t>
      </w:r>
      <w:r w:rsidR="00AA31F8">
        <w:t xml:space="preserve"> all report files</w:t>
      </w:r>
      <w:r>
        <w:t xml:space="preserve"> under “</w:t>
      </w:r>
      <w:r w:rsidR="001A2C30">
        <w:t>SPEssentials</w:t>
      </w:r>
      <w:r>
        <w:t>\Reports”</w:t>
      </w:r>
      <w:r w:rsidR="00011E8A">
        <w:t xml:space="preserve">. </w:t>
      </w:r>
      <w:r w:rsidR="003A3C10">
        <w:t>C</w:t>
      </w:r>
      <w:r w:rsidR="00011E8A">
        <w:t>hange the report path under “Home -&gt; Settings -&gt; Path to Store Reports”</w:t>
      </w:r>
      <w:r w:rsidR="003A3C10">
        <w:t xml:space="preserve"> (if </w:t>
      </w:r>
      <w:r w:rsidR="00C1007F">
        <w:t>necessary</w:t>
      </w:r>
      <w:r w:rsidR="003A3C10">
        <w:t>)</w:t>
      </w:r>
      <w:r w:rsidR="0021287B">
        <w:t>.</w:t>
      </w:r>
    </w:p>
    <w:p w14:paraId="080B3DBA" w14:textId="77777777" w:rsidR="00011E8A" w:rsidRPr="004320E3" w:rsidRDefault="00011E8A" w:rsidP="00011E8A">
      <w:pPr>
        <w:pStyle w:val="Heading2"/>
      </w:pPr>
      <w:bookmarkStart w:id="163" w:name="_Report_Fields"/>
      <w:bookmarkStart w:id="164" w:name="_Toc437955797"/>
      <w:bookmarkStart w:id="165" w:name="_Toc86691859"/>
      <w:bookmarkEnd w:id="163"/>
      <w:r w:rsidRPr="004320E3">
        <w:t>Report Fields</w:t>
      </w:r>
      <w:bookmarkEnd w:id="164"/>
      <w:bookmarkEnd w:id="165"/>
    </w:p>
    <w:p w14:paraId="324BCD5B" w14:textId="77777777" w:rsidR="00011E8A" w:rsidRDefault="00011E8A" w:rsidP="00011E8A">
      <w:pPr>
        <w:pStyle w:val="Heading4"/>
        <w:rPr>
          <w:rStyle w:val="Heading4Char"/>
          <w:i/>
        </w:rPr>
      </w:pPr>
      <w:r w:rsidRPr="0009191B">
        <w:rPr>
          <w:rStyle w:val="Heading4Char"/>
          <w:i/>
        </w:rPr>
        <w:t>No.</w:t>
      </w:r>
    </w:p>
    <w:p w14:paraId="2111EC29" w14:textId="77777777" w:rsidR="00011E8A" w:rsidRDefault="00011E8A" w:rsidP="00011E8A">
      <w:r>
        <w:t>Line number. This is used as a reference to help identify items that need to be responded to as they are reviewed. This is not related to the actual link and is for reference purposes only.</w:t>
      </w:r>
    </w:p>
    <w:p w14:paraId="479D9B0A" w14:textId="77777777" w:rsidR="00011E8A" w:rsidRDefault="00011E8A" w:rsidP="00011E8A">
      <w:pPr>
        <w:pStyle w:val="Heading4"/>
        <w:rPr>
          <w:rStyle w:val="Heading4Char"/>
          <w:i/>
        </w:rPr>
      </w:pPr>
      <w:r w:rsidRPr="0009191B">
        <w:rPr>
          <w:rStyle w:val="Heading4Char"/>
          <w:i/>
        </w:rPr>
        <w:t>Group</w:t>
      </w:r>
    </w:p>
    <w:p w14:paraId="0451A6AD" w14:textId="77777777" w:rsidR="00011E8A" w:rsidRDefault="00011E8A" w:rsidP="00011E8A">
      <w:r>
        <w:t>This is the group name that was given to the site during the scan. This does not affect SharePoint data; it is only used for reporting purposes. For example, you can set the name of sites to “Production” or “Test” for different environments.</w:t>
      </w:r>
    </w:p>
    <w:p w14:paraId="4B73FEBB"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HTTP Status Code</w:t>
      </w:r>
    </w:p>
    <w:p w14:paraId="3C003B81" w14:textId="77777777" w:rsidR="00011E8A" w:rsidRDefault="00011E8A" w:rsidP="00011E8A">
      <w:r>
        <w:t>This is the code response from the server when testing for the broken link. Such as 404. If Find/Replace was used, this value will be prefixed with a ‘*’ (such as *404 or *200) to identify this record as matching the Find/Replace value.</w:t>
      </w:r>
    </w:p>
    <w:p w14:paraId="6FF78918"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HTTP Status Code Description</w:t>
      </w:r>
    </w:p>
    <w:p w14:paraId="065357A2" w14:textId="77777777" w:rsidR="00011E8A" w:rsidRDefault="00011E8A" w:rsidP="00011E8A">
      <w:r>
        <w:t>This is the descriptive response from the server when testing for the broken link. Such as “Not Found”</w:t>
      </w:r>
    </w:p>
    <w:p w14:paraId="46558358"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Absolute URL Tested</w:t>
      </w:r>
    </w:p>
    <w:p w14:paraId="599CA839" w14:textId="77777777" w:rsidR="00011E8A" w:rsidRDefault="00011E8A" w:rsidP="00011E8A">
      <w:r>
        <w:t>The actual URL that the utility scanned to check for a broken link. If the link detected was a relative path, such as a web page with “/sites/site1/Lists/</w:t>
      </w:r>
      <w:proofErr w:type="spellStart"/>
      <w:r>
        <w:t>MyList</w:t>
      </w:r>
      <w:proofErr w:type="spellEnd"/>
      <w:r>
        <w:t xml:space="preserve">”, the tool will automatically try to determine the absolute URL that the link </w:t>
      </w:r>
      <w:proofErr w:type="gramStart"/>
      <w:r>
        <w:t>would</w:t>
      </w:r>
      <w:proofErr w:type="gramEnd"/>
      <w:r>
        <w:t xml:space="preserve"> normally resolve to if the user clicks on it. If the relative link above was in </w:t>
      </w:r>
      <w:hyperlink r:id="rId129" w:history="1">
        <w:r w:rsidRPr="006C55A2">
          <w:rPr>
            <w:rStyle w:val="Hyperlink"/>
          </w:rPr>
          <w:t>http://contoso/</w:t>
        </w:r>
      </w:hyperlink>
      <w:r>
        <w:t xml:space="preserve">, the Absolute URL Tested would be </w:t>
      </w:r>
      <w:hyperlink r:id="rId130" w:history="1">
        <w:r w:rsidRPr="006C55A2">
          <w:rPr>
            <w:rStyle w:val="Hyperlink"/>
          </w:rPr>
          <w:t>http://contoso/sites/site1/Lists/MyList</w:t>
        </w:r>
      </w:hyperlink>
      <w:r>
        <w:t xml:space="preserve">. Another example of a relative link is </w:t>
      </w:r>
      <w:proofErr w:type="gramStart"/>
      <w:r>
        <w:t>‘..</w:t>
      </w:r>
      <w:proofErr w:type="gramEnd"/>
      <w:r>
        <w:t>/../../Style Library/custom1.css’, this will translate to a path that will be calculated using our proprietary link algorithm to determine the actual SharePoint path that would be used to reach the link. The absolute URL tested may be something like this ‘</w:t>
      </w:r>
      <w:hyperlink r:id="rId131" w:history="1">
        <w:r w:rsidRPr="003637EF">
          <w:rPr>
            <w:rStyle w:val="Hyperlink"/>
          </w:rPr>
          <w:t>http://contoso/Style%20Library/custom1.css</w:t>
        </w:r>
      </w:hyperlink>
      <w:r>
        <w:t xml:space="preserve">’. </w:t>
      </w:r>
    </w:p>
    <w:p w14:paraId="69EE8A11"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Link URL</w:t>
      </w:r>
    </w:p>
    <w:p w14:paraId="7F339593" w14:textId="77777777" w:rsidR="00011E8A" w:rsidRDefault="00011E8A" w:rsidP="00011E8A">
      <w:r>
        <w:t xml:space="preserve">The ‘actual’ URL of the link that was found. This is the actual link that you can search for within a page, </w:t>
      </w:r>
      <w:proofErr w:type="gramStart"/>
      <w:r>
        <w:t>item</w:t>
      </w:r>
      <w:proofErr w:type="gramEnd"/>
      <w:r>
        <w:t xml:space="preserve"> or file that you are validating.</w:t>
      </w:r>
    </w:p>
    <w:p w14:paraId="78FE1BB7"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lastRenderedPageBreak/>
        <w:t xml:space="preserve">HREF Display </w:t>
      </w:r>
      <w:r>
        <w:rPr>
          <w:rStyle w:val="IntenseEmphasis"/>
          <w:i/>
          <w:iCs/>
          <w:color w:val="B35E06" w:themeColor="accent1" w:themeShade="BF"/>
        </w:rPr>
        <w:t>Value</w:t>
      </w:r>
    </w:p>
    <w:p w14:paraId="477A2A4D" w14:textId="77777777" w:rsidR="00011E8A" w:rsidRDefault="00011E8A" w:rsidP="00011E8A">
      <w:r>
        <w:t xml:space="preserve">This is the text that is displayed to the user in the broken link, it would link to the ‘broken link’. In web pages, this is the text within an Anchor tag, such as &lt;a </w:t>
      </w:r>
      <w:proofErr w:type="spellStart"/>
      <w:r>
        <w:t>href</w:t>
      </w:r>
      <w:proofErr w:type="spellEnd"/>
      <w:r>
        <w:t>=</w:t>
      </w:r>
      <w:hyperlink r:id="rId132" w:history="1">
        <w:r w:rsidRPr="00AC197D">
          <w:rPr>
            <w:rStyle w:val="Hyperlink"/>
          </w:rPr>
          <w:t>http://contoso</w:t>
        </w:r>
      </w:hyperlink>
      <w:r>
        <w:t>&gt;HREF Display Value&lt;/a&gt;.</w:t>
      </w:r>
    </w:p>
    <w:p w14:paraId="34B59853"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 xml:space="preserve">Link </w:t>
      </w:r>
      <w:r>
        <w:rPr>
          <w:rStyle w:val="IntenseEmphasis"/>
          <w:i/>
          <w:iCs/>
          <w:color w:val="B35E06" w:themeColor="accent1" w:themeShade="BF"/>
        </w:rPr>
        <w:t>Description</w:t>
      </w:r>
    </w:p>
    <w:p w14:paraId="35A18584" w14:textId="77777777" w:rsidR="00011E8A" w:rsidRDefault="00011E8A" w:rsidP="00011E8A">
      <w:r>
        <w:t xml:space="preserve">In web pages, the ‘Title’ field in the Anchor tag is this value, such as &lt;a </w:t>
      </w:r>
      <w:proofErr w:type="spellStart"/>
      <w:r>
        <w:t>href</w:t>
      </w:r>
      <w:proofErr w:type="spellEnd"/>
      <w:r>
        <w:t>=</w:t>
      </w:r>
      <w:hyperlink r:id="rId133" w:history="1">
        <w:r w:rsidRPr="00AC197D">
          <w:rPr>
            <w:rStyle w:val="Hyperlink"/>
          </w:rPr>
          <w:t>http://contoso</w:t>
        </w:r>
      </w:hyperlink>
      <w:r>
        <w:t>&gt;HREF Display Value&lt;/a&gt;. In MS Office documents, this is the “Screen Tip Text” value.</w:t>
      </w:r>
    </w:p>
    <w:p w14:paraId="108BD8DF" w14:textId="77777777" w:rsidR="00011E8A" w:rsidRPr="009F330F" w:rsidRDefault="00011E8A" w:rsidP="00011E8A">
      <w:pPr>
        <w:pStyle w:val="Heading4"/>
        <w:rPr>
          <w:rStyle w:val="Heading4Char"/>
          <w:i/>
        </w:rPr>
      </w:pPr>
      <w:r w:rsidRPr="003B4E98">
        <w:rPr>
          <w:rStyle w:val="Heading4Char"/>
          <w:i/>
        </w:rPr>
        <w:t>Site Collection</w:t>
      </w:r>
    </w:p>
    <w:p w14:paraId="600B942A" w14:textId="77777777" w:rsidR="00011E8A" w:rsidRDefault="00011E8A" w:rsidP="00011E8A">
      <w:r>
        <w:t>The title of the Site Collection that the scanned link belongs to.</w:t>
      </w:r>
    </w:p>
    <w:p w14:paraId="373FEF18"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Site</w:t>
      </w:r>
    </w:p>
    <w:p w14:paraId="2AC42B69" w14:textId="55B98E3E" w:rsidR="00011E8A" w:rsidRDefault="00011E8A" w:rsidP="00011E8A">
      <w:r>
        <w:t>The title of the Site that was scanned.</w:t>
      </w:r>
    </w:p>
    <w:p w14:paraId="62FA5C3D" w14:textId="190AC957" w:rsidR="00E43922" w:rsidRPr="0009191B" w:rsidRDefault="00FF023E" w:rsidP="00E43922">
      <w:pPr>
        <w:pStyle w:val="Heading4"/>
        <w:rPr>
          <w:rStyle w:val="IntenseEmphasis"/>
          <w:i/>
          <w:iCs/>
          <w:color w:val="B35E06" w:themeColor="accent1" w:themeShade="BF"/>
        </w:rPr>
      </w:pPr>
      <w:r>
        <w:rPr>
          <w:rStyle w:val="IntenseEmphasis"/>
          <w:i/>
          <w:iCs/>
          <w:color w:val="B35E06" w:themeColor="accent1" w:themeShade="BF"/>
        </w:rPr>
        <w:t>Site</w:t>
      </w:r>
      <w:r w:rsidR="00E43922">
        <w:rPr>
          <w:rStyle w:val="IntenseEmphasis"/>
          <w:i/>
          <w:iCs/>
          <w:color w:val="B35E06" w:themeColor="accent1" w:themeShade="BF"/>
        </w:rPr>
        <w:t xml:space="preserve"> URL</w:t>
      </w:r>
    </w:p>
    <w:p w14:paraId="39B1716B" w14:textId="2CBC7BCF" w:rsidR="00E43922" w:rsidRDefault="00E43922" w:rsidP="00E43922">
      <w:r>
        <w:t xml:space="preserve">The URL of the SharePoint </w:t>
      </w:r>
      <w:r w:rsidR="00BB3CBA">
        <w:t>site</w:t>
      </w:r>
      <w:r>
        <w:t xml:space="preserve"> that the link was found in.</w:t>
      </w:r>
    </w:p>
    <w:p w14:paraId="42C21DC2"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List</w:t>
      </w:r>
    </w:p>
    <w:p w14:paraId="2BFC6150" w14:textId="77777777" w:rsidR="00011E8A" w:rsidRDefault="00011E8A" w:rsidP="00011E8A">
      <w:r>
        <w:t>The title of the SharePoint List that the link was found in.</w:t>
      </w:r>
    </w:p>
    <w:p w14:paraId="0C2DF8A2"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List</w:t>
      </w:r>
      <w:r>
        <w:rPr>
          <w:rStyle w:val="IntenseEmphasis"/>
          <w:i/>
          <w:iCs/>
          <w:color w:val="B35E06" w:themeColor="accent1" w:themeShade="BF"/>
        </w:rPr>
        <w:t xml:space="preserve"> URL</w:t>
      </w:r>
    </w:p>
    <w:p w14:paraId="5AA805AA" w14:textId="77777777" w:rsidR="00011E8A" w:rsidRDefault="00011E8A" w:rsidP="00011E8A">
      <w:r>
        <w:t>The URL of the SharePoint List that the link was found in.</w:t>
      </w:r>
    </w:p>
    <w:p w14:paraId="7AEE280A"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Field</w:t>
      </w:r>
    </w:p>
    <w:p w14:paraId="1D830D4F" w14:textId="77777777" w:rsidR="00011E8A" w:rsidRDefault="00011E8A" w:rsidP="00011E8A">
      <w:r>
        <w:t>The field name that the broken link was found in, for example, you may have a custom column called “Company Web Site” or “Description”.</w:t>
      </w:r>
    </w:p>
    <w:p w14:paraId="47A244F9"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Link Type</w:t>
      </w:r>
    </w:p>
    <w:p w14:paraId="373CE3EB" w14:textId="314F283E" w:rsidR="00011E8A" w:rsidRDefault="00011E8A" w:rsidP="00011E8A">
      <w:r>
        <w:t>The type of broken link. Such as within “Document Contents”, “HTML field”, “Note Field”, “Content Editor Web Part”, et</w:t>
      </w:r>
      <w:r w:rsidR="00FB5AE7">
        <w:t>c.</w:t>
      </w:r>
    </w:p>
    <w:p w14:paraId="44C79AFB" w14:textId="2ABA2208" w:rsidR="006072D3" w:rsidRDefault="006072D3" w:rsidP="00011E8A">
      <w:r>
        <w:t xml:space="preserve">The following is a list of </w:t>
      </w:r>
      <w:r w:rsidR="00CE482A">
        <w:t>the possible link types:</w:t>
      </w:r>
    </w:p>
    <w:p w14:paraId="36A70AFE" w14:textId="77777777" w:rsidR="00CE482A" w:rsidRDefault="00CE482A" w:rsidP="00CE482A">
      <w:pPr>
        <w:pStyle w:val="ListParagraph"/>
        <w:numPr>
          <w:ilvl w:val="0"/>
          <w:numId w:val="43"/>
        </w:numPr>
      </w:pPr>
      <w:proofErr w:type="spellStart"/>
      <w:r>
        <w:t>WebPageContents</w:t>
      </w:r>
      <w:proofErr w:type="spellEnd"/>
      <w:r>
        <w:t xml:space="preserve"> = Link within web page content</w:t>
      </w:r>
    </w:p>
    <w:p w14:paraId="415D7DA7" w14:textId="26EA31EE" w:rsidR="00CE482A" w:rsidRDefault="00CE482A" w:rsidP="00CE482A">
      <w:pPr>
        <w:pStyle w:val="ListParagraph"/>
        <w:numPr>
          <w:ilvl w:val="0"/>
          <w:numId w:val="43"/>
        </w:numPr>
      </w:pPr>
      <w:proofErr w:type="spellStart"/>
      <w:proofErr w:type="gramStart"/>
      <w:r>
        <w:t>DocumentContents</w:t>
      </w:r>
      <w:proofErr w:type="spellEnd"/>
      <w:r>
        <w:t xml:space="preserve">  =</w:t>
      </w:r>
      <w:proofErr w:type="gramEnd"/>
      <w:r>
        <w:t xml:space="preserve">  Link within a document</w:t>
      </w:r>
    </w:p>
    <w:p w14:paraId="3AAA3F2B" w14:textId="78ADA68D" w:rsidR="00CE482A" w:rsidRDefault="00CE482A" w:rsidP="00CE482A">
      <w:pPr>
        <w:pStyle w:val="ListParagraph"/>
        <w:numPr>
          <w:ilvl w:val="0"/>
          <w:numId w:val="43"/>
        </w:numPr>
      </w:pPr>
      <w:proofErr w:type="spellStart"/>
      <w:r>
        <w:t>DocumentContentsExcelFormula</w:t>
      </w:r>
      <w:proofErr w:type="spellEnd"/>
      <w:r>
        <w:t xml:space="preserve"> = Link within Excel Formula or Excel External Link</w:t>
      </w:r>
    </w:p>
    <w:p w14:paraId="304623BF" w14:textId="4DE64630" w:rsidR="00CE482A" w:rsidRDefault="00CE482A" w:rsidP="00CE482A">
      <w:pPr>
        <w:pStyle w:val="ListParagraph"/>
        <w:numPr>
          <w:ilvl w:val="0"/>
          <w:numId w:val="43"/>
        </w:numPr>
      </w:pPr>
      <w:proofErr w:type="spellStart"/>
      <w:r>
        <w:t>DocumentContentsExcelMacro</w:t>
      </w:r>
      <w:proofErr w:type="spellEnd"/>
      <w:r>
        <w:t xml:space="preserve"> = Link within Excel Macro / Visual Basic Code</w:t>
      </w:r>
    </w:p>
    <w:p w14:paraId="0DD62909" w14:textId="1B1EADCE" w:rsidR="00CE482A" w:rsidRDefault="00CE482A" w:rsidP="00CE482A">
      <w:pPr>
        <w:pStyle w:val="ListParagraph"/>
        <w:numPr>
          <w:ilvl w:val="0"/>
          <w:numId w:val="43"/>
        </w:numPr>
      </w:pPr>
      <w:proofErr w:type="spellStart"/>
      <w:r>
        <w:t>DocumentContentsFromItemAttachment</w:t>
      </w:r>
      <w:proofErr w:type="spellEnd"/>
      <w:r>
        <w:t xml:space="preserve"> = Link within contents of a document that is a List Item Attachment</w:t>
      </w:r>
    </w:p>
    <w:p w14:paraId="6BF0FF28" w14:textId="5D502D60" w:rsidR="00CE482A" w:rsidRDefault="00CE482A" w:rsidP="00CE482A">
      <w:pPr>
        <w:pStyle w:val="ListParagraph"/>
        <w:numPr>
          <w:ilvl w:val="0"/>
          <w:numId w:val="43"/>
        </w:numPr>
      </w:pPr>
      <w:proofErr w:type="spellStart"/>
      <w:r>
        <w:t>DocumentContentsOneNoteSection</w:t>
      </w:r>
      <w:proofErr w:type="spellEnd"/>
      <w:r>
        <w:t xml:space="preserve"> = Link within OneNote document</w:t>
      </w:r>
    </w:p>
    <w:p w14:paraId="177986E9" w14:textId="78EF8985" w:rsidR="00CE482A" w:rsidRDefault="00CE482A" w:rsidP="00CE482A">
      <w:pPr>
        <w:pStyle w:val="ListParagraph"/>
        <w:numPr>
          <w:ilvl w:val="0"/>
          <w:numId w:val="43"/>
        </w:numPr>
      </w:pPr>
      <w:proofErr w:type="spellStart"/>
      <w:r>
        <w:t>HtmlField</w:t>
      </w:r>
      <w:proofErr w:type="spellEnd"/>
      <w:r>
        <w:t xml:space="preserve"> = Link within SharePoint Column that is of type Html Field</w:t>
      </w:r>
    </w:p>
    <w:p w14:paraId="2C396958" w14:textId="2611413F" w:rsidR="00CE482A" w:rsidRDefault="00CE482A" w:rsidP="00CE482A">
      <w:pPr>
        <w:pStyle w:val="ListParagraph"/>
        <w:numPr>
          <w:ilvl w:val="0"/>
          <w:numId w:val="43"/>
        </w:numPr>
      </w:pPr>
      <w:proofErr w:type="spellStart"/>
      <w:r>
        <w:t>PublishingHyperlink</w:t>
      </w:r>
      <w:proofErr w:type="spellEnd"/>
      <w:r>
        <w:t xml:space="preserve"> = Link within SharePoint Column that is of type </w:t>
      </w:r>
      <w:proofErr w:type="spellStart"/>
      <w:r>
        <w:t>PublishingHyperlink</w:t>
      </w:r>
      <w:proofErr w:type="spellEnd"/>
      <w:r>
        <w:t xml:space="preserve"> Field</w:t>
      </w:r>
    </w:p>
    <w:p w14:paraId="318B207F" w14:textId="5FDE1881" w:rsidR="00CE482A" w:rsidRDefault="00CE482A" w:rsidP="00CE482A">
      <w:pPr>
        <w:pStyle w:val="ListParagraph"/>
        <w:numPr>
          <w:ilvl w:val="0"/>
          <w:numId w:val="43"/>
        </w:numPr>
      </w:pPr>
      <w:proofErr w:type="spellStart"/>
      <w:r>
        <w:t>TextField</w:t>
      </w:r>
      <w:proofErr w:type="spellEnd"/>
      <w:r>
        <w:t xml:space="preserve"> = Link within SharePoint Column that is of type Text Field</w:t>
      </w:r>
    </w:p>
    <w:p w14:paraId="416A8593" w14:textId="3DFA845B" w:rsidR="00CE482A" w:rsidRDefault="00CE482A" w:rsidP="00CE482A">
      <w:pPr>
        <w:pStyle w:val="ListParagraph"/>
        <w:numPr>
          <w:ilvl w:val="0"/>
          <w:numId w:val="43"/>
        </w:numPr>
      </w:pPr>
      <w:proofErr w:type="spellStart"/>
      <w:r>
        <w:lastRenderedPageBreak/>
        <w:t>NoteField</w:t>
      </w:r>
      <w:proofErr w:type="spellEnd"/>
      <w:r>
        <w:t xml:space="preserve"> = Link within SharePoint Column that is of type Note Field</w:t>
      </w:r>
    </w:p>
    <w:p w14:paraId="2E931F49" w14:textId="7FD86D3A" w:rsidR="00CE482A" w:rsidRDefault="00CE482A" w:rsidP="00CE482A">
      <w:pPr>
        <w:pStyle w:val="ListParagraph"/>
        <w:numPr>
          <w:ilvl w:val="0"/>
          <w:numId w:val="43"/>
        </w:numPr>
      </w:pPr>
      <w:proofErr w:type="spellStart"/>
      <w:r>
        <w:t>LinkField</w:t>
      </w:r>
      <w:proofErr w:type="spellEnd"/>
      <w:r>
        <w:t xml:space="preserve"> = Link within SharePoint Column that is of type Link Field</w:t>
      </w:r>
    </w:p>
    <w:p w14:paraId="5D2406EA" w14:textId="1A83CE60" w:rsidR="00CE482A" w:rsidRDefault="00CE482A" w:rsidP="00CE482A">
      <w:pPr>
        <w:pStyle w:val="ListParagraph"/>
        <w:numPr>
          <w:ilvl w:val="0"/>
          <w:numId w:val="43"/>
        </w:numPr>
      </w:pPr>
      <w:proofErr w:type="spellStart"/>
      <w:r>
        <w:t>SummaryLinkField</w:t>
      </w:r>
      <w:proofErr w:type="spellEnd"/>
      <w:r>
        <w:t xml:space="preserve"> = Link within SharePoint Column that is of type Summary Field</w:t>
      </w:r>
    </w:p>
    <w:p w14:paraId="4A2A1F37" w14:textId="007004E7" w:rsidR="00CE482A" w:rsidRDefault="00CE482A" w:rsidP="00CE482A">
      <w:pPr>
        <w:pStyle w:val="ListParagraph"/>
        <w:numPr>
          <w:ilvl w:val="0"/>
          <w:numId w:val="43"/>
        </w:numPr>
      </w:pPr>
      <w:proofErr w:type="spellStart"/>
      <w:r>
        <w:t>SummaryLinkWebPart</w:t>
      </w:r>
      <w:proofErr w:type="spellEnd"/>
      <w:r>
        <w:t xml:space="preserve"> = Link within a Summary Link Web Part</w:t>
      </w:r>
    </w:p>
    <w:p w14:paraId="4CFC6383" w14:textId="1D94E5C9" w:rsidR="00CE482A" w:rsidRDefault="00CE482A" w:rsidP="00CE482A">
      <w:pPr>
        <w:pStyle w:val="ListParagraph"/>
        <w:numPr>
          <w:ilvl w:val="0"/>
          <w:numId w:val="43"/>
        </w:numPr>
      </w:pPr>
      <w:proofErr w:type="spellStart"/>
      <w:r>
        <w:t>ListViewWebPart</w:t>
      </w:r>
      <w:proofErr w:type="spellEnd"/>
      <w:r>
        <w:t xml:space="preserve"> = Link within a List View Web Part</w:t>
      </w:r>
    </w:p>
    <w:p w14:paraId="09826CF6" w14:textId="460F9980" w:rsidR="00CE482A" w:rsidRDefault="00CE482A" w:rsidP="00CE482A">
      <w:pPr>
        <w:pStyle w:val="ListParagraph"/>
        <w:numPr>
          <w:ilvl w:val="0"/>
          <w:numId w:val="43"/>
        </w:numPr>
      </w:pPr>
      <w:proofErr w:type="spellStart"/>
      <w:r>
        <w:t>ContentEditorWebPart</w:t>
      </w:r>
      <w:proofErr w:type="spellEnd"/>
      <w:r>
        <w:t xml:space="preserve"> = Link within a Content Editor Web Part</w:t>
      </w:r>
    </w:p>
    <w:p w14:paraId="6B9AE112" w14:textId="02941331" w:rsidR="00CE482A" w:rsidRDefault="00CE482A" w:rsidP="00CE482A">
      <w:pPr>
        <w:pStyle w:val="ListParagraph"/>
        <w:numPr>
          <w:ilvl w:val="0"/>
          <w:numId w:val="43"/>
        </w:numPr>
      </w:pPr>
      <w:proofErr w:type="spellStart"/>
      <w:r>
        <w:t>ScriptEditorWebPart</w:t>
      </w:r>
      <w:proofErr w:type="spellEnd"/>
      <w:r>
        <w:t xml:space="preserve"> = Link within a Script Editor Web Part</w:t>
      </w:r>
    </w:p>
    <w:p w14:paraId="2FB96939" w14:textId="75F1382F" w:rsidR="00CE482A" w:rsidRDefault="00CE482A" w:rsidP="00CE482A">
      <w:pPr>
        <w:pStyle w:val="ListParagraph"/>
        <w:numPr>
          <w:ilvl w:val="0"/>
          <w:numId w:val="43"/>
        </w:numPr>
      </w:pPr>
      <w:proofErr w:type="spellStart"/>
      <w:r>
        <w:t>ImageViewerWebpart</w:t>
      </w:r>
      <w:proofErr w:type="spellEnd"/>
      <w:r>
        <w:t xml:space="preserve"> = Link within an Image Viewer Web Part</w:t>
      </w:r>
    </w:p>
    <w:p w14:paraId="770688F2" w14:textId="46BE47AA" w:rsidR="00CE482A" w:rsidRDefault="00CE482A" w:rsidP="00CE482A">
      <w:pPr>
        <w:pStyle w:val="ListParagraph"/>
        <w:numPr>
          <w:ilvl w:val="0"/>
          <w:numId w:val="43"/>
        </w:numPr>
      </w:pPr>
      <w:proofErr w:type="spellStart"/>
      <w:r>
        <w:t>PageViewerWebpart</w:t>
      </w:r>
      <w:proofErr w:type="spellEnd"/>
      <w:r>
        <w:t xml:space="preserve"> = Link within a Page Viewer Web Part</w:t>
      </w:r>
    </w:p>
    <w:p w14:paraId="50C09291" w14:textId="65CBF2B7" w:rsidR="00CE482A" w:rsidRDefault="00CE482A" w:rsidP="00CE482A">
      <w:pPr>
        <w:pStyle w:val="ListParagraph"/>
        <w:numPr>
          <w:ilvl w:val="0"/>
          <w:numId w:val="43"/>
        </w:numPr>
      </w:pPr>
      <w:proofErr w:type="spellStart"/>
      <w:r>
        <w:t>SearchBoxWebPart</w:t>
      </w:r>
      <w:proofErr w:type="spellEnd"/>
      <w:r>
        <w:t xml:space="preserve"> = Link within a Search Box Web Part</w:t>
      </w:r>
    </w:p>
    <w:p w14:paraId="06C398D3" w14:textId="79663441" w:rsidR="00CE482A" w:rsidRDefault="00CE482A" w:rsidP="00CE482A">
      <w:pPr>
        <w:pStyle w:val="ListParagraph"/>
        <w:numPr>
          <w:ilvl w:val="0"/>
          <w:numId w:val="43"/>
        </w:numPr>
      </w:pPr>
      <w:proofErr w:type="spellStart"/>
      <w:r>
        <w:t>ContentSearchWebPart</w:t>
      </w:r>
      <w:proofErr w:type="spellEnd"/>
      <w:r>
        <w:t xml:space="preserve"> = Link within a Content Search Web Part</w:t>
      </w:r>
    </w:p>
    <w:p w14:paraId="18CA8975" w14:textId="56793C54" w:rsidR="00CE482A" w:rsidRDefault="00CE482A" w:rsidP="00CE482A">
      <w:pPr>
        <w:pStyle w:val="ListParagraph"/>
        <w:numPr>
          <w:ilvl w:val="0"/>
          <w:numId w:val="43"/>
        </w:numPr>
      </w:pPr>
      <w:proofErr w:type="spellStart"/>
      <w:r>
        <w:t>XMLWebPart</w:t>
      </w:r>
      <w:proofErr w:type="spellEnd"/>
      <w:r>
        <w:t xml:space="preserve"> = Link within </w:t>
      </w:r>
      <w:proofErr w:type="gramStart"/>
      <w:r>
        <w:t>a</w:t>
      </w:r>
      <w:proofErr w:type="gramEnd"/>
      <w:r>
        <w:t xml:space="preserve"> XML Web Part</w:t>
      </w:r>
    </w:p>
    <w:p w14:paraId="2D0806D3" w14:textId="289C032D" w:rsidR="00CE482A" w:rsidRDefault="00CE482A" w:rsidP="00CE482A">
      <w:pPr>
        <w:pStyle w:val="ListParagraph"/>
        <w:numPr>
          <w:ilvl w:val="0"/>
          <w:numId w:val="43"/>
        </w:numPr>
      </w:pPr>
      <w:proofErr w:type="spellStart"/>
      <w:r>
        <w:t>ResultScriptWebPart</w:t>
      </w:r>
      <w:proofErr w:type="spellEnd"/>
      <w:r>
        <w:t xml:space="preserve"> = Link within a Result Script Web Part</w:t>
      </w:r>
    </w:p>
    <w:p w14:paraId="27FAA4C5" w14:textId="232EAD48" w:rsidR="00CE482A" w:rsidRDefault="00CE482A" w:rsidP="00CE482A">
      <w:pPr>
        <w:pStyle w:val="ListParagraph"/>
        <w:numPr>
          <w:ilvl w:val="0"/>
          <w:numId w:val="43"/>
        </w:numPr>
      </w:pPr>
      <w:proofErr w:type="spellStart"/>
      <w:r>
        <w:t>RSSViewerWebPart</w:t>
      </w:r>
      <w:proofErr w:type="spellEnd"/>
      <w:r>
        <w:t xml:space="preserve"> = Link within </w:t>
      </w:r>
      <w:proofErr w:type="gramStart"/>
      <w:r>
        <w:t>a</w:t>
      </w:r>
      <w:proofErr w:type="gramEnd"/>
      <w:r>
        <w:t xml:space="preserve"> RSS Viewer Web Part</w:t>
      </w:r>
    </w:p>
    <w:p w14:paraId="558FE46B" w14:textId="42BF6F48" w:rsidR="00CE482A" w:rsidRDefault="00CE482A" w:rsidP="00CE482A">
      <w:pPr>
        <w:pStyle w:val="ListParagraph"/>
        <w:numPr>
          <w:ilvl w:val="0"/>
          <w:numId w:val="43"/>
        </w:numPr>
      </w:pPr>
      <w:proofErr w:type="spellStart"/>
      <w:r>
        <w:t>ContentByQueryWebPart</w:t>
      </w:r>
      <w:proofErr w:type="spellEnd"/>
      <w:r>
        <w:t xml:space="preserve"> = Link within a Content by Query Web Part</w:t>
      </w:r>
    </w:p>
    <w:p w14:paraId="0C3AC852" w14:textId="60482E6D" w:rsidR="00CE482A" w:rsidRDefault="00CE482A" w:rsidP="00CE482A">
      <w:pPr>
        <w:pStyle w:val="ListParagraph"/>
        <w:numPr>
          <w:ilvl w:val="0"/>
          <w:numId w:val="43"/>
        </w:numPr>
      </w:pPr>
      <w:proofErr w:type="spellStart"/>
      <w:r>
        <w:t>SiteAggregatorWebPart</w:t>
      </w:r>
      <w:proofErr w:type="spellEnd"/>
      <w:r>
        <w:t xml:space="preserve"> = Link within a Site Aggregator Web Part</w:t>
      </w:r>
    </w:p>
    <w:p w14:paraId="4623B766" w14:textId="5330E946" w:rsidR="00CE482A" w:rsidRDefault="00CE482A" w:rsidP="00CE482A">
      <w:pPr>
        <w:pStyle w:val="ListParagraph"/>
        <w:numPr>
          <w:ilvl w:val="0"/>
          <w:numId w:val="43"/>
        </w:numPr>
      </w:pPr>
      <w:proofErr w:type="spellStart"/>
      <w:r>
        <w:t>NoteBoardWebPart</w:t>
      </w:r>
      <w:proofErr w:type="spellEnd"/>
      <w:r>
        <w:t xml:space="preserve"> = Link within a Note Board Web Part</w:t>
      </w:r>
    </w:p>
    <w:p w14:paraId="633F9414" w14:textId="6D0F8342" w:rsidR="00CE482A" w:rsidRDefault="00CE482A" w:rsidP="00CE482A">
      <w:pPr>
        <w:pStyle w:val="ListParagraph"/>
        <w:numPr>
          <w:ilvl w:val="0"/>
          <w:numId w:val="43"/>
        </w:numPr>
      </w:pPr>
      <w:proofErr w:type="spellStart"/>
      <w:r>
        <w:t>QuickLinksWebPart</w:t>
      </w:r>
      <w:proofErr w:type="spellEnd"/>
      <w:r>
        <w:t xml:space="preserve"> = Link within a Quick Links Web Part</w:t>
      </w:r>
    </w:p>
    <w:p w14:paraId="19209CCF" w14:textId="1D10ACE1" w:rsidR="00CE482A" w:rsidRDefault="00CE482A" w:rsidP="00CE482A">
      <w:pPr>
        <w:pStyle w:val="ListParagraph"/>
        <w:numPr>
          <w:ilvl w:val="0"/>
          <w:numId w:val="43"/>
        </w:numPr>
      </w:pPr>
      <w:proofErr w:type="spellStart"/>
      <w:r>
        <w:t>SiteNavigation</w:t>
      </w:r>
      <w:proofErr w:type="spellEnd"/>
      <w:r>
        <w:t xml:space="preserve"> = Link within the Site Navigation</w:t>
      </w:r>
    </w:p>
    <w:p w14:paraId="132C6700" w14:textId="680E1E51" w:rsidR="00CE482A" w:rsidRDefault="00CE482A" w:rsidP="00CE482A">
      <w:pPr>
        <w:pStyle w:val="ListParagraph"/>
        <w:numPr>
          <w:ilvl w:val="0"/>
          <w:numId w:val="43"/>
        </w:numPr>
      </w:pPr>
      <w:proofErr w:type="spellStart"/>
      <w:r>
        <w:t>DocIDService</w:t>
      </w:r>
      <w:proofErr w:type="spellEnd"/>
      <w:r>
        <w:t xml:space="preserve"> = Link found in the Document ID field</w:t>
      </w:r>
    </w:p>
    <w:p w14:paraId="29782E83" w14:textId="02D4F684" w:rsidR="00CE482A" w:rsidRDefault="00CE482A" w:rsidP="00CE482A">
      <w:pPr>
        <w:pStyle w:val="ListParagraph"/>
        <w:numPr>
          <w:ilvl w:val="0"/>
          <w:numId w:val="43"/>
        </w:numPr>
      </w:pPr>
      <w:proofErr w:type="spellStart"/>
      <w:r>
        <w:t>QuickLaunch</w:t>
      </w:r>
      <w:proofErr w:type="spellEnd"/>
      <w:r>
        <w:t xml:space="preserve"> = Link within the Quick Launch navigation</w:t>
      </w:r>
    </w:p>
    <w:p w14:paraId="029D2452" w14:textId="163E279E" w:rsidR="00CE482A" w:rsidRDefault="00CE482A" w:rsidP="00CE482A">
      <w:pPr>
        <w:pStyle w:val="ListParagraph"/>
        <w:numPr>
          <w:ilvl w:val="0"/>
          <w:numId w:val="43"/>
        </w:numPr>
      </w:pPr>
      <w:proofErr w:type="spellStart"/>
      <w:r>
        <w:t>TopNavigation</w:t>
      </w:r>
      <w:proofErr w:type="spellEnd"/>
      <w:r>
        <w:t xml:space="preserve"> = Link within the Top Navigation</w:t>
      </w:r>
    </w:p>
    <w:p w14:paraId="61871143" w14:textId="57FF6CA2" w:rsidR="00CE482A" w:rsidRDefault="00CE482A" w:rsidP="00CE482A">
      <w:pPr>
        <w:pStyle w:val="ListParagraph"/>
        <w:numPr>
          <w:ilvl w:val="0"/>
          <w:numId w:val="43"/>
        </w:numPr>
      </w:pPr>
      <w:proofErr w:type="spellStart"/>
      <w:r>
        <w:t>MetadataNavigation</w:t>
      </w:r>
      <w:proofErr w:type="spellEnd"/>
      <w:r>
        <w:t xml:space="preserve"> = Link within Managed Metadata Navigation</w:t>
      </w:r>
    </w:p>
    <w:p w14:paraId="15AE2F61" w14:textId="4647B7EB" w:rsidR="00CE482A" w:rsidRDefault="00CE482A" w:rsidP="00CE482A">
      <w:pPr>
        <w:pStyle w:val="ListParagraph"/>
        <w:numPr>
          <w:ilvl w:val="0"/>
          <w:numId w:val="43"/>
        </w:numPr>
      </w:pPr>
      <w:proofErr w:type="spellStart"/>
      <w:r>
        <w:t>SiteLogoURL</w:t>
      </w:r>
      <w:proofErr w:type="spellEnd"/>
      <w:r>
        <w:t xml:space="preserve"> = Link for the SharePoint Site Logo        </w:t>
      </w:r>
    </w:p>
    <w:p w14:paraId="565C6644" w14:textId="1565B726" w:rsidR="00CE482A" w:rsidRDefault="00CE482A" w:rsidP="00CE482A">
      <w:pPr>
        <w:pStyle w:val="ListParagraph"/>
        <w:numPr>
          <w:ilvl w:val="0"/>
          <w:numId w:val="43"/>
        </w:numPr>
      </w:pPr>
      <w:proofErr w:type="spellStart"/>
      <w:r>
        <w:t>LinkedCSS</w:t>
      </w:r>
      <w:proofErr w:type="spellEnd"/>
      <w:r>
        <w:t xml:space="preserve"> = Link for a referenced CSS (Cascading Style Sheet) file</w:t>
      </w:r>
    </w:p>
    <w:p w14:paraId="41B85CEE" w14:textId="55533A03" w:rsidR="00CE482A" w:rsidRDefault="00CE482A" w:rsidP="00CE482A">
      <w:pPr>
        <w:pStyle w:val="ListParagraph"/>
        <w:numPr>
          <w:ilvl w:val="0"/>
          <w:numId w:val="43"/>
        </w:numPr>
      </w:pPr>
      <w:proofErr w:type="spellStart"/>
      <w:r>
        <w:t>LinkedJS</w:t>
      </w:r>
      <w:proofErr w:type="spellEnd"/>
      <w:r>
        <w:t xml:space="preserve"> = Link for a referenced JavaScript file</w:t>
      </w:r>
    </w:p>
    <w:p w14:paraId="48B77F56" w14:textId="5690F3AF" w:rsidR="001A2C30" w:rsidRPr="0009191B" w:rsidRDefault="001A2C30" w:rsidP="001A2C30">
      <w:pPr>
        <w:pStyle w:val="Heading4"/>
        <w:rPr>
          <w:rStyle w:val="IntenseEmphasis"/>
          <w:i/>
          <w:iCs/>
          <w:color w:val="B35E06" w:themeColor="accent1" w:themeShade="BF"/>
        </w:rPr>
      </w:pPr>
      <w:r w:rsidRPr="0009191B">
        <w:rPr>
          <w:rStyle w:val="IntenseEmphasis"/>
          <w:i/>
          <w:iCs/>
          <w:color w:val="B35E06" w:themeColor="accent1" w:themeShade="BF"/>
        </w:rPr>
        <w:t xml:space="preserve">Item </w:t>
      </w:r>
      <w:r>
        <w:rPr>
          <w:rStyle w:val="IntenseEmphasis"/>
          <w:i/>
          <w:iCs/>
          <w:color w:val="B35E06" w:themeColor="accent1" w:themeShade="BF"/>
        </w:rPr>
        <w:t>Unique ID</w:t>
      </w:r>
    </w:p>
    <w:p w14:paraId="429CF0B7" w14:textId="3B1EC8FF" w:rsidR="001A2C30" w:rsidRDefault="001A2C30" w:rsidP="001A2C30">
      <w:r>
        <w:t>The unique ID (GUID) of the SharePoint item that the broken link was found in.</w:t>
      </w:r>
      <w:r w:rsidR="00905471">
        <w:t xml:space="preserve"> This GUID value is used when a user wishes to “Only Fix Links” for specific files/items/web pages.</w:t>
      </w:r>
    </w:p>
    <w:p w14:paraId="36007195"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Item Title</w:t>
      </w:r>
    </w:p>
    <w:p w14:paraId="4A123858" w14:textId="77777777" w:rsidR="00011E8A" w:rsidRDefault="00011E8A" w:rsidP="00011E8A">
      <w:r>
        <w:t>The title of the item that the broken link was found in.</w:t>
      </w:r>
    </w:p>
    <w:p w14:paraId="3808724B" w14:textId="77777777" w:rsidR="00011E8A" w:rsidRPr="0009191B" w:rsidRDefault="00011E8A" w:rsidP="00011E8A">
      <w:pPr>
        <w:pStyle w:val="Heading4"/>
        <w:rPr>
          <w:rStyle w:val="IntenseEmphasis"/>
          <w:i/>
          <w:iCs/>
          <w:color w:val="B35E06" w:themeColor="accent1" w:themeShade="BF"/>
        </w:rPr>
      </w:pPr>
      <w:r w:rsidRPr="0009191B">
        <w:rPr>
          <w:rStyle w:val="IntenseEmphasis"/>
          <w:i/>
          <w:iCs/>
          <w:color w:val="B35E06" w:themeColor="accent1" w:themeShade="BF"/>
        </w:rPr>
        <w:t>Item URL</w:t>
      </w:r>
    </w:p>
    <w:p w14:paraId="3715776C" w14:textId="39D5BEA5" w:rsidR="00011E8A" w:rsidRDefault="00011E8A" w:rsidP="00011E8A">
      <w:r>
        <w:t>The item URL that the broken link was found in.</w:t>
      </w:r>
    </w:p>
    <w:p w14:paraId="6DAC4683" w14:textId="5CD85020" w:rsidR="00085868" w:rsidRPr="0009191B" w:rsidRDefault="00085868" w:rsidP="00085868">
      <w:pPr>
        <w:pStyle w:val="Heading4"/>
        <w:rPr>
          <w:rStyle w:val="IntenseEmphasis"/>
          <w:i/>
          <w:iCs/>
          <w:color w:val="B35E06" w:themeColor="accent1" w:themeShade="BF"/>
        </w:rPr>
      </w:pPr>
      <w:r>
        <w:rPr>
          <w:rStyle w:val="IntenseEmphasis"/>
          <w:i/>
          <w:iCs/>
          <w:color w:val="B35E06" w:themeColor="accent1" w:themeShade="BF"/>
        </w:rPr>
        <w:t xml:space="preserve">List </w:t>
      </w:r>
      <w:r w:rsidRPr="0009191B">
        <w:rPr>
          <w:rStyle w:val="IntenseEmphasis"/>
          <w:i/>
          <w:iCs/>
          <w:color w:val="B35E06" w:themeColor="accent1" w:themeShade="BF"/>
        </w:rPr>
        <w:t>Item URL</w:t>
      </w:r>
    </w:p>
    <w:p w14:paraId="051A0DB3" w14:textId="0AFB107F" w:rsidR="00085868" w:rsidRDefault="00085868" w:rsidP="00085868">
      <w:r>
        <w:t>The item URL that the</w:t>
      </w:r>
      <w:r w:rsidR="0000631D">
        <w:t xml:space="preserve"> SharePoint </w:t>
      </w:r>
      <w:r w:rsidR="00FB5AE7">
        <w:t>list was</w:t>
      </w:r>
      <w:r>
        <w:t xml:space="preserve"> found in.</w:t>
      </w:r>
    </w:p>
    <w:p w14:paraId="4D932B59" w14:textId="77777777" w:rsidR="00011E8A" w:rsidRPr="0009191B" w:rsidRDefault="00011E8A" w:rsidP="00011E8A">
      <w:pPr>
        <w:pStyle w:val="Heading4"/>
        <w:rPr>
          <w:rStyle w:val="Heading4Char"/>
          <w:i/>
          <w:iCs/>
        </w:rPr>
      </w:pPr>
      <w:r w:rsidRPr="0009191B">
        <w:rPr>
          <w:rStyle w:val="Heading4Char"/>
          <w:i/>
          <w:iCs/>
        </w:rPr>
        <w:lastRenderedPageBreak/>
        <w:t>New Link URL</w:t>
      </w:r>
    </w:p>
    <w:p w14:paraId="21F2C941" w14:textId="77777777" w:rsidR="00011E8A" w:rsidRDefault="00011E8A" w:rsidP="00011E8A">
      <w:r>
        <w:t xml:space="preserve">If Find/Replace was used, and a match was found, this is the new value for the Link </w:t>
      </w:r>
      <w:proofErr w:type="spellStart"/>
      <w:r>
        <w:t>Url</w:t>
      </w:r>
      <w:proofErr w:type="spellEnd"/>
      <w:r>
        <w:t xml:space="preserve"> that was updated in the document. If Find/Replace was used, and it was set to “Flag Only”, the flagged match will appear in this column and no data will be modified.</w:t>
      </w:r>
    </w:p>
    <w:p w14:paraId="7A1F86DF" w14:textId="77777777" w:rsidR="00011E8A" w:rsidRPr="0009191B" w:rsidRDefault="00011E8A" w:rsidP="00011E8A">
      <w:pPr>
        <w:pStyle w:val="Heading4"/>
      </w:pPr>
      <w:r w:rsidRPr="0009191B">
        <w:rPr>
          <w:rStyle w:val="IntenseEmphasis"/>
          <w:i/>
          <w:iCs/>
          <w:color w:val="B35E06" w:themeColor="accent1" w:themeShade="BF"/>
        </w:rPr>
        <w:t>New HREF Display</w:t>
      </w:r>
    </w:p>
    <w:p w14:paraId="2686050F" w14:textId="77777777" w:rsidR="00011E8A" w:rsidRDefault="00011E8A" w:rsidP="00011E8A">
      <w:r>
        <w:t>If Find/Replace was used, and a match was found, this is the new value for the “HREF Display Value”. This would occur if the URL and HREF Display description are both URL values that match Find/Replace criteria. If Find/Replace was used, and it was set to “Flag Only”, the flagged match will appear in this column and no data will be modified.</w:t>
      </w:r>
    </w:p>
    <w:p w14:paraId="7E7CE796" w14:textId="77777777" w:rsidR="00011E8A" w:rsidRPr="0009191B" w:rsidRDefault="00011E8A" w:rsidP="00011E8A">
      <w:pPr>
        <w:pStyle w:val="Heading4"/>
      </w:pPr>
      <w:r w:rsidRPr="0009191B">
        <w:rPr>
          <w:rStyle w:val="IntenseEmphasis"/>
          <w:i/>
          <w:iCs/>
          <w:color w:val="B35E06" w:themeColor="accent1" w:themeShade="BF"/>
        </w:rPr>
        <w:t xml:space="preserve">New </w:t>
      </w:r>
      <w:r>
        <w:rPr>
          <w:rStyle w:val="IntenseEmphasis"/>
          <w:i/>
          <w:iCs/>
          <w:color w:val="B35E06" w:themeColor="accent1" w:themeShade="BF"/>
        </w:rPr>
        <w:t>Link Description</w:t>
      </w:r>
    </w:p>
    <w:p w14:paraId="18CD6F37" w14:textId="77777777" w:rsidR="00011E8A" w:rsidRDefault="00011E8A" w:rsidP="00011E8A">
      <w:r>
        <w:t>If Find/Replace was used, and a match was found, this is the new value for “Link Description”. This would occur if the URL and HREF Display description are both URL values that match Find/Replace criteria. If Find/Replace was used, and it was set to “Flag Only”, the flagged match will appear in this column and no data will be modified.</w:t>
      </w:r>
    </w:p>
    <w:p w14:paraId="1C303F10" w14:textId="77777777" w:rsidR="00011E8A" w:rsidRDefault="00011E8A" w:rsidP="00011E8A">
      <w:r w:rsidRPr="00EB6E38">
        <w:rPr>
          <w:rStyle w:val="IntenseEmphasis"/>
          <w:color w:val="B35E06" w:themeColor="accent1" w:themeShade="BF"/>
        </w:rPr>
        <w:t>Site Owner</w:t>
      </w:r>
      <w:r>
        <w:br/>
        <w:t xml:space="preserve">If the Site has the default “Owners” group, this column will display the names of the members of this group. </w:t>
      </w:r>
    </w:p>
    <w:p w14:paraId="01F0177E" w14:textId="77777777" w:rsidR="00011E8A" w:rsidRDefault="00011E8A" w:rsidP="00011E8A">
      <w:r w:rsidRPr="00EB6E38">
        <w:rPr>
          <w:rStyle w:val="IntenseEmphasis"/>
          <w:color w:val="B35E06" w:themeColor="accent1" w:themeShade="BF"/>
        </w:rPr>
        <w:t>Author</w:t>
      </w:r>
      <w:r>
        <w:br/>
        <w:t>This is the author of the item (where the URL was found).</w:t>
      </w:r>
    </w:p>
    <w:p w14:paraId="72C1E59B" w14:textId="77777777" w:rsidR="00011E8A" w:rsidRDefault="00011E8A" w:rsidP="00011E8A">
      <w:r w:rsidRPr="00EB6E38">
        <w:rPr>
          <w:rStyle w:val="IntenseEmphasis"/>
          <w:rFonts w:asciiTheme="majorHAnsi" w:eastAsiaTheme="majorEastAsia" w:hAnsiTheme="majorHAnsi" w:cstheme="majorBidi"/>
          <w:color w:val="B35E06" w:themeColor="accent1" w:themeShade="BF"/>
        </w:rPr>
        <w:t>Last Modified</w:t>
      </w:r>
      <w:r>
        <w:br/>
        <w:t>This is the date and time the item (where the URL was found) was last modified.</w:t>
      </w:r>
    </w:p>
    <w:p w14:paraId="13926B4B" w14:textId="77777777" w:rsidR="00011E8A" w:rsidRPr="003B4E98" w:rsidRDefault="00011E8A" w:rsidP="00011E8A">
      <w:pPr>
        <w:pStyle w:val="Heading4"/>
        <w:rPr>
          <w:rStyle w:val="IntenseEmphasis"/>
          <w:i/>
          <w:color w:val="B35E06" w:themeColor="accent1" w:themeShade="BF"/>
        </w:rPr>
      </w:pPr>
      <w:r w:rsidRPr="003B4E98">
        <w:rPr>
          <w:rStyle w:val="IntenseEmphasis"/>
          <w:i/>
          <w:color w:val="B35E06" w:themeColor="accent1" w:themeShade="BF"/>
        </w:rPr>
        <w:t>Last Modified By</w:t>
      </w:r>
    </w:p>
    <w:p w14:paraId="732AC9BA" w14:textId="77777777" w:rsidR="00011E8A" w:rsidRDefault="00011E8A" w:rsidP="00011E8A">
      <w:r>
        <w:t>This is the user who last modified the item (where the URL was found).</w:t>
      </w:r>
    </w:p>
    <w:p w14:paraId="4B89C839" w14:textId="77777777" w:rsidR="00011E8A" w:rsidRDefault="00011E8A" w:rsidP="00011E8A">
      <w:pPr>
        <w:pStyle w:val="Heading2"/>
      </w:pPr>
      <w:bookmarkStart w:id="166" w:name="_Toc437955798"/>
      <w:bookmarkStart w:id="167" w:name="_Toc86691860"/>
      <w:r>
        <w:t>Report Archive</w:t>
      </w:r>
      <w:bookmarkEnd w:id="166"/>
      <w:bookmarkEnd w:id="167"/>
    </w:p>
    <w:p w14:paraId="7FD32305" w14:textId="77777777" w:rsidR="00011E8A" w:rsidRDefault="00011E8A" w:rsidP="00011E8A">
      <w:r>
        <w:t xml:space="preserve">When a report is created and there is a report that already exists for that scan (this occurs if it is the same site URL that is scanned and on the same day), the old report (and the related log file) will be renamed and moved to a folder called “Archive” in the same directory. </w:t>
      </w:r>
      <w:proofErr w:type="gramStart"/>
      <w:r>
        <w:t>The</w:t>
      </w:r>
      <w:proofErr w:type="gramEnd"/>
      <w:r>
        <w:t xml:space="preserve"> new report will then be created.</w:t>
      </w:r>
    </w:p>
    <w:p w14:paraId="1DC96F41" w14:textId="77777777" w:rsidR="003551C6" w:rsidRDefault="003551C6">
      <w:pPr>
        <w:rPr>
          <w:rFonts w:asciiTheme="majorHAnsi" w:eastAsiaTheme="majorEastAsia" w:hAnsiTheme="majorHAnsi" w:cstheme="majorBidi"/>
          <w:color w:val="B35E06" w:themeColor="accent1" w:themeShade="BF"/>
          <w:sz w:val="26"/>
          <w:szCs w:val="26"/>
        </w:rPr>
      </w:pPr>
      <w:bookmarkStart w:id="168" w:name="_Toc437955785"/>
      <w:r>
        <w:br w:type="page"/>
      </w:r>
    </w:p>
    <w:p w14:paraId="5093A4A0" w14:textId="5AE8531D" w:rsidR="00290D44" w:rsidRDefault="00290D44" w:rsidP="00832BA9">
      <w:pPr>
        <w:pStyle w:val="Heading2"/>
      </w:pPr>
      <w:bookmarkStart w:id="169" w:name="_Toc86691861"/>
      <w:r>
        <w:lastRenderedPageBreak/>
        <w:t>Grid View Report</w:t>
      </w:r>
      <w:bookmarkEnd w:id="168"/>
      <w:bookmarkEnd w:id="169"/>
    </w:p>
    <w:p w14:paraId="17D052FC" w14:textId="2A8D9D9F" w:rsidR="00806508" w:rsidRDefault="00806508" w:rsidP="00290D44">
      <w:pPr>
        <w:pStyle w:val="ListParagraph"/>
        <w:ind w:left="0"/>
      </w:pPr>
      <w:r>
        <w:t xml:space="preserve">Reports are </w:t>
      </w:r>
      <w:r w:rsidR="00C44B75">
        <w:t xml:space="preserve">optionally </w:t>
      </w:r>
      <w:r>
        <w:t xml:space="preserve">viewed </w:t>
      </w:r>
      <w:r w:rsidR="006B1BAA">
        <w:t>with</w:t>
      </w:r>
      <w:r>
        <w:t xml:space="preserve"> Grid </w:t>
      </w:r>
      <w:r w:rsidR="00743FB6">
        <w:t>Lines</w:t>
      </w:r>
      <w:r w:rsidR="00975C3C">
        <w:t xml:space="preserve"> if the “Show Grid Lines” checkbox is </w:t>
      </w:r>
      <w:r w:rsidR="00860905">
        <w:t xml:space="preserve">manually </w:t>
      </w:r>
      <w:r w:rsidR="00975C3C">
        <w:t>marked</w:t>
      </w:r>
      <w:r>
        <w:t xml:space="preserve">. </w:t>
      </w:r>
      <w:r w:rsidRPr="003B4E98">
        <w:rPr>
          <w:strike/>
        </w:rPr>
        <w:t xml:space="preserve">This Grid View allows the user to drag and drop columns, sort, and apply advanced or simple filtering to help to generate a report most useful for them. For example, they can group to view all </w:t>
      </w:r>
      <w:r w:rsidR="005564C3" w:rsidRPr="003B4E98">
        <w:rPr>
          <w:strike/>
        </w:rPr>
        <w:t xml:space="preserve">broken </w:t>
      </w:r>
      <w:r w:rsidRPr="003B4E98">
        <w:rPr>
          <w:strike/>
        </w:rPr>
        <w:t>links within a specific document</w:t>
      </w:r>
      <w:r w:rsidR="005564C3" w:rsidRPr="003B4E98">
        <w:rPr>
          <w:strike/>
        </w:rPr>
        <w:t>, or search and sort to find common broken links across lists and sites</w:t>
      </w:r>
      <w:r w:rsidRPr="003B4E98">
        <w:rPr>
          <w:strike/>
        </w:rPr>
        <w:t>.</w:t>
      </w:r>
    </w:p>
    <w:p w14:paraId="72843F82" w14:textId="77777777" w:rsidR="005564C3" w:rsidRDefault="005564C3" w:rsidP="00290D44">
      <w:pPr>
        <w:pStyle w:val="ListParagraph"/>
        <w:ind w:left="0"/>
      </w:pPr>
    </w:p>
    <w:p w14:paraId="4B1F81BD" w14:textId="4A65AC9C" w:rsidR="00290D44" w:rsidRDefault="003551C6" w:rsidP="00290D44">
      <w:pPr>
        <w:pStyle w:val="ListParagraph"/>
        <w:ind w:left="0"/>
      </w:pPr>
      <w:r>
        <w:rPr>
          <w:noProof/>
        </w:rPr>
        <w:drawing>
          <wp:inline distT="0" distB="0" distL="0" distR="0" wp14:anchorId="399BC319" wp14:editId="5CD72007">
            <wp:extent cx="5943600" cy="2447703"/>
            <wp:effectExtent l="190500" t="190500" r="190500" b="181610"/>
            <wp:docPr id="167" name="Picture 167" descr="P10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P1011#yIS1"/>
                    <pic:cNvPicPr/>
                  </pic:nvPicPr>
                  <pic:blipFill>
                    <a:blip r:embed="rId134">
                      <a:extLst>
                        <a:ext uri="{28A0092B-C50C-407E-A947-70E740481C1C}">
                          <a14:useLocalDpi xmlns:a14="http://schemas.microsoft.com/office/drawing/2010/main" val="0"/>
                        </a:ext>
                      </a:extLst>
                    </a:blip>
                    <a:stretch>
                      <a:fillRect/>
                    </a:stretch>
                  </pic:blipFill>
                  <pic:spPr>
                    <a:xfrm>
                      <a:off x="0" y="0"/>
                      <a:ext cx="5943600" cy="2447703"/>
                    </a:xfrm>
                    <a:prstGeom prst="rect">
                      <a:avLst/>
                    </a:prstGeom>
                    <a:ln>
                      <a:noFill/>
                    </a:ln>
                    <a:effectLst>
                      <a:outerShdw blurRad="190500" algn="tl" rotWithShape="0">
                        <a:srgbClr val="000000">
                          <a:alpha val="70000"/>
                        </a:srgbClr>
                      </a:outerShdw>
                    </a:effectLst>
                  </pic:spPr>
                </pic:pic>
              </a:graphicData>
            </a:graphic>
          </wp:inline>
        </w:drawing>
      </w:r>
    </w:p>
    <w:p w14:paraId="1425D333" w14:textId="77777777" w:rsidR="00290D44" w:rsidRDefault="00832BA9" w:rsidP="00832BA9">
      <w:pPr>
        <w:pStyle w:val="Heading2"/>
      </w:pPr>
      <w:bookmarkStart w:id="170" w:name="_Toc437955786"/>
      <w:bookmarkStart w:id="171" w:name="_Toc86691862"/>
      <w:r>
        <w:t xml:space="preserve">Customizing the </w:t>
      </w:r>
      <w:r w:rsidR="00290D44">
        <w:t>Report</w:t>
      </w:r>
      <w:bookmarkEnd w:id="170"/>
      <w:bookmarkEnd w:id="171"/>
    </w:p>
    <w:p w14:paraId="0A24012E" w14:textId="4EA46978" w:rsidR="00832BA9" w:rsidRDefault="00832BA9" w:rsidP="00832BA9">
      <w:r>
        <w:t xml:space="preserve">You can filter, </w:t>
      </w:r>
      <w:proofErr w:type="gramStart"/>
      <w:r>
        <w:t>sort</w:t>
      </w:r>
      <w:proofErr w:type="gramEnd"/>
      <w:r>
        <w:t xml:space="preserve"> and group the results from the scan job</w:t>
      </w:r>
      <w:r w:rsidR="00E97984">
        <w:t>, for example, by</w:t>
      </w:r>
      <w:r w:rsidR="00D813F8">
        <w:t xml:space="preserve"> placing your mouse over the column header and then </w:t>
      </w:r>
      <w:r w:rsidR="00442AD2">
        <w:t>right</w:t>
      </w:r>
      <w:r w:rsidR="00E235F2">
        <w:t>-</w:t>
      </w:r>
      <w:r w:rsidR="00442AD2">
        <w:t>clicking</w:t>
      </w:r>
      <w:r w:rsidR="00E235F2">
        <w:t xml:space="preserve"> on the column.</w:t>
      </w:r>
      <w:r>
        <w:t xml:space="preserve"> </w:t>
      </w:r>
    </w:p>
    <w:p w14:paraId="64B1F207" w14:textId="141970CA" w:rsidR="003200EE" w:rsidRDefault="003200EE" w:rsidP="00832BA9">
      <w:r>
        <w:rPr>
          <w:noProof/>
        </w:rPr>
        <w:drawing>
          <wp:inline distT="0" distB="0" distL="0" distR="0" wp14:anchorId="2F08C2A3" wp14:editId="1E9F82AE">
            <wp:extent cx="5881877" cy="2028776"/>
            <wp:effectExtent l="190500" t="190500" r="195580" b="181610"/>
            <wp:docPr id="236" name="Picture 236" descr="P10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1014#yIS1"/>
                    <pic:cNvPicPr/>
                  </pic:nvPicPr>
                  <pic:blipFill>
                    <a:blip r:embed="rId135">
                      <a:extLst>
                        <a:ext uri="{28A0092B-C50C-407E-A947-70E740481C1C}">
                          <a14:useLocalDpi xmlns:a14="http://schemas.microsoft.com/office/drawing/2010/main" val="0"/>
                        </a:ext>
                      </a:extLst>
                    </a:blip>
                    <a:stretch>
                      <a:fillRect/>
                    </a:stretch>
                  </pic:blipFill>
                  <pic:spPr>
                    <a:xfrm>
                      <a:off x="0" y="0"/>
                      <a:ext cx="5881877" cy="2028776"/>
                    </a:xfrm>
                    <a:prstGeom prst="rect">
                      <a:avLst/>
                    </a:prstGeom>
                    <a:ln>
                      <a:noFill/>
                    </a:ln>
                    <a:effectLst>
                      <a:outerShdw blurRad="190500" algn="tl" rotWithShape="0">
                        <a:srgbClr val="000000">
                          <a:alpha val="70000"/>
                        </a:srgbClr>
                      </a:outerShdw>
                    </a:effectLst>
                  </pic:spPr>
                </pic:pic>
              </a:graphicData>
            </a:graphic>
          </wp:inline>
        </w:drawing>
      </w:r>
    </w:p>
    <w:p w14:paraId="224DF749" w14:textId="77777777" w:rsidR="00832BA9" w:rsidRDefault="00832BA9" w:rsidP="00832BA9">
      <w:pPr>
        <w:pStyle w:val="Heading3"/>
      </w:pPr>
      <w:bookmarkStart w:id="172" w:name="_Toc437955787"/>
      <w:bookmarkStart w:id="173" w:name="_Toc86691863"/>
      <w:r>
        <w:lastRenderedPageBreak/>
        <w:t>Filtering</w:t>
      </w:r>
      <w:bookmarkEnd w:id="172"/>
      <w:bookmarkEnd w:id="173"/>
    </w:p>
    <w:p w14:paraId="2414807E" w14:textId="39699937" w:rsidR="00832BA9" w:rsidRPr="00832BA9" w:rsidRDefault="00832BA9" w:rsidP="00832BA9">
      <w:r>
        <w:t xml:space="preserve">To filter the data based on a field, put your mouse over the column header that you want to filter by. You should see a filter icon, select </w:t>
      </w:r>
      <w:proofErr w:type="gramStart"/>
      <w:r>
        <w:t>it</w:t>
      </w:r>
      <w:proofErr w:type="gramEnd"/>
      <w:r>
        <w:t xml:space="preserve"> and choose the values you only want to have shown in the grid</w:t>
      </w:r>
      <w:r w:rsidR="00C65980">
        <w:t>.</w:t>
      </w:r>
    </w:p>
    <w:p w14:paraId="41921480" w14:textId="77777777" w:rsidR="00832BA9" w:rsidRPr="00832BA9" w:rsidRDefault="00832BA9" w:rsidP="00832BA9">
      <w:pPr>
        <w:pStyle w:val="Heading3"/>
      </w:pPr>
      <w:bookmarkStart w:id="174" w:name="_Toc437955788"/>
      <w:bookmarkStart w:id="175" w:name="_Toc86691864"/>
      <w:r>
        <w:t>Advanced Filtering</w:t>
      </w:r>
      <w:bookmarkEnd w:id="174"/>
      <w:bookmarkEnd w:id="175"/>
    </w:p>
    <w:p w14:paraId="1C294B38" w14:textId="440DDD7F" w:rsidR="00832BA9" w:rsidRDefault="00832BA9" w:rsidP="00832BA9">
      <w:r>
        <w:t>To filter the data based on a field using advanced criteria, right click on the column header and select “Filter Editor”. You can now add criteria to filter the results</w:t>
      </w:r>
      <w:r w:rsidR="00C65980">
        <w:t>.</w:t>
      </w:r>
    </w:p>
    <w:p w14:paraId="216683D3" w14:textId="77777777" w:rsidR="00832BA9" w:rsidRDefault="00832BA9" w:rsidP="00E47E5C">
      <w:pPr>
        <w:pStyle w:val="Heading3"/>
      </w:pPr>
      <w:bookmarkStart w:id="176" w:name="_Toc437955789"/>
      <w:bookmarkStart w:id="177" w:name="_Toc86691865"/>
      <w:r>
        <w:t>Searching within the Report</w:t>
      </w:r>
      <w:bookmarkEnd w:id="176"/>
      <w:bookmarkEnd w:id="177"/>
    </w:p>
    <w:p w14:paraId="36BBC3EF" w14:textId="64C72542" w:rsidR="00734B0B" w:rsidRDefault="00E47E5C" w:rsidP="00832BA9">
      <w:r>
        <w:t xml:space="preserve">Right Click on any column header and select “Show Search Panel”. The search panel </w:t>
      </w:r>
      <w:proofErr w:type="gramStart"/>
      <w:r>
        <w:t>appear</w:t>
      </w:r>
      <w:r w:rsidR="003518A6">
        <w:t>s</w:t>
      </w:r>
      <w:proofErr w:type="gramEnd"/>
      <w:r>
        <w:t xml:space="preserve"> and you can enter any value to search the grid, results will be highlighted</w:t>
      </w:r>
      <w:r w:rsidR="00C65980">
        <w:t>.</w:t>
      </w:r>
    </w:p>
    <w:p w14:paraId="5C586DE1" w14:textId="77777777" w:rsidR="00734B0B" w:rsidRDefault="00734B0B" w:rsidP="00734B0B">
      <w:pPr>
        <w:pStyle w:val="Heading3"/>
      </w:pPr>
      <w:bookmarkStart w:id="178" w:name="_Toc437955790"/>
      <w:bookmarkStart w:id="179" w:name="_Toc86691866"/>
      <w:r>
        <w:t>Filtering Queries</w:t>
      </w:r>
      <w:bookmarkEnd w:id="178"/>
      <w:bookmarkEnd w:id="179"/>
    </w:p>
    <w:p w14:paraId="477C4A92" w14:textId="77777777" w:rsidR="00734B0B" w:rsidRDefault="00734B0B" w:rsidP="00832BA9">
      <w:r>
        <w:t>You may also filter the report by using queries. Right click the column header and select “Filter Editor” to add criteria to filter the results</w:t>
      </w:r>
    </w:p>
    <w:p w14:paraId="0645AA38" w14:textId="77777777" w:rsidR="00734B0B" w:rsidRDefault="00734B0B" w:rsidP="00832BA9">
      <w:r>
        <w:rPr>
          <w:noProof/>
        </w:rPr>
        <w:drawing>
          <wp:inline distT="0" distB="0" distL="0" distR="0" wp14:anchorId="191A87D4" wp14:editId="6E0CDADB">
            <wp:extent cx="3019048" cy="2447619"/>
            <wp:effectExtent l="190500" t="190500" r="181610" b="181610"/>
            <wp:docPr id="28" name="Picture 28" descr="P10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023#yIS1"/>
                    <pic:cNvPicPr/>
                  </pic:nvPicPr>
                  <pic:blipFill>
                    <a:blip r:embed="rId136">
                      <a:extLst>
                        <a:ext uri="{28A0092B-C50C-407E-A947-70E740481C1C}">
                          <a14:useLocalDpi xmlns:a14="http://schemas.microsoft.com/office/drawing/2010/main" val="0"/>
                        </a:ext>
                      </a:extLst>
                    </a:blip>
                    <a:stretch>
                      <a:fillRect/>
                    </a:stretch>
                  </pic:blipFill>
                  <pic:spPr>
                    <a:xfrm>
                      <a:off x="0" y="0"/>
                      <a:ext cx="3019048" cy="2447619"/>
                    </a:xfrm>
                    <a:prstGeom prst="rect">
                      <a:avLst/>
                    </a:prstGeom>
                    <a:ln>
                      <a:noFill/>
                    </a:ln>
                    <a:effectLst>
                      <a:outerShdw blurRad="190500" algn="tl" rotWithShape="0">
                        <a:srgbClr val="000000">
                          <a:alpha val="70000"/>
                        </a:srgbClr>
                      </a:outerShdw>
                    </a:effectLst>
                  </pic:spPr>
                </pic:pic>
              </a:graphicData>
            </a:graphic>
          </wp:inline>
        </w:drawing>
      </w:r>
    </w:p>
    <w:p w14:paraId="399FDE64" w14:textId="24B0DA4F" w:rsidR="00734B0B" w:rsidRDefault="00734B0B" w:rsidP="00832BA9">
      <w:r>
        <w:rPr>
          <w:noProof/>
        </w:rPr>
        <w:lastRenderedPageBreak/>
        <w:drawing>
          <wp:inline distT="0" distB="0" distL="0" distR="0" wp14:anchorId="178AF67A" wp14:editId="337A5413">
            <wp:extent cx="4116299" cy="3218197"/>
            <wp:effectExtent l="190500" t="190500" r="189230" b="191770"/>
            <wp:docPr id="29" name="Picture 29" descr="P10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024#yIS1"/>
                    <pic:cNvPicPr/>
                  </pic:nvPicPr>
                  <pic:blipFill>
                    <a:blip r:embed="rId137">
                      <a:extLst>
                        <a:ext uri="{28A0092B-C50C-407E-A947-70E740481C1C}">
                          <a14:useLocalDpi xmlns:a14="http://schemas.microsoft.com/office/drawing/2010/main" val="0"/>
                        </a:ext>
                      </a:extLst>
                    </a:blip>
                    <a:stretch>
                      <a:fillRect/>
                    </a:stretch>
                  </pic:blipFill>
                  <pic:spPr>
                    <a:xfrm>
                      <a:off x="0" y="0"/>
                      <a:ext cx="4116299" cy="3218197"/>
                    </a:xfrm>
                    <a:prstGeom prst="rect">
                      <a:avLst/>
                    </a:prstGeom>
                    <a:ln>
                      <a:noFill/>
                    </a:ln>
                    <a:effectLst>
                      <a:outerShdw blurRad="190500" algn="tl" rotWithShape="0">
                        <a:srgbClr val="000000">
                          <a:alpha val="70000"/>
                        </a:srgbClr>
                      </a:outerShdw>
                    </a:effectLst>
                  </pic:spPr>
                </pic:pic>
              </a:graphicData>
            </a:graphic>
          </wp:inline>
        </w:drawing>
      </w:r>
    </w:p>
    <w:p w14:paraId="2FB3D068" w14:textId="234CFFCC" w:rsidR="00590E23" w:rsidRDefault="00590E23" w:rsidP="003F4E71">
      <w:r>
        <w:rPr>
          <w:noProof/>
        </w:rPr>
        <w:drawing>
          <wp:inline distT="0" distB="0" distL="0" distR="0" wp14:anchorId="5BFDEB82" wp14:editId="761A91C7">
            <wp:extent cx="4181475" cy="3253598"/>
            <wp:effectExtent l="190500" t="190500" r="180975" b="194945"/>
            <wp:docPr id="240" name="Picture 240" descr="P10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1025#yIS1"/>
                    <pic:cNvPicPr/>
                  </pic:nvPicPr>
                  <pic:blipFill>
                    <a:blip r:embed="rId138">
                      <a:extLst>
                        <a:ext uri="{28A0092B-C50C-407E-A947-70E740481C1C}">
                          <a14:useLocalDpi xmlns:a14="http://schemas.microsoft.com/office/drawing/2010/main" val="0"/>
                        </a:ext>
                      </a:extLst>
                    </a:blip>
                    <a:stretch>
                      <a:fillRect/>
                    </a:stretch>
                  </pic:blipFill>
                  <pic:spPr>
                    <a:xfrm>
                      <a:off x="0" y="0"/>
                      <a:ext cx="4209460" cy="3275373"/>
                    </a:xfrm>
                    <a:prstGeom prst="rect">
                      <a:avLst/>
                    </a:prstGeom>
                    <a:ln>
                      <a:noFill/>
                    </a:ln>
                    <a:effectLst>
                      <a:outerShdw blurRad="190500" algn="tl" rotWithShape="0">
                        <a:srgbClr val="000000">
                          <a:alpha val="70000"/>
                        </a:srgbClr>
                      </a:outerShdw>
                    </a:effectLst>
                  </pic:spPr>
                </pic:pic>
              </a:graphicData>
            </a:graphic>
          </wp:inline>
        </w:drawing>
      </w:r>
    </w:p>
    <w:p w14:paraId="45237712" w14:textId="77777777" w:rsidR="00E47E5C" w:rsidRDefault="00E47E5C" w:rsidP="00E47E5C">
      <w:pPr>
        <w:pStyle w:val="Heading3"/>
      </w:pPr>
      <w:bookmarkStart w:id="180" w:name="_Toc437955791"/>
      <w:bookmarkStart w:id="181" w:name="_Toc86691867"/>
      <w:r>
        <w:lastRenderedPageBreak/>
        <w:t>Grouping</w:t>
      </w:r>
      <w:bookmarkEnd w:id="180"/>
      <w:bookmarkEnd w:id="181"/>
    </w:p>
    <w:p w14:paraId="7C9BD815" w14:textId="375D77A9" w:rsidR="00E47E5C" w:rsidRDefault="00E47E5C" w:rsidP="00832BA9">
      <w:r>
        <w:t xml:space="preserve">To group the results, drag the column header of the field you want to </w:t>
      </w:r>
      <w:proofErr w:type="gramStart"/>
      <w:r>
        <w:t>group by</w:t>
      </w:r>
      <w:proofErr w:type="gramEnd"/>
      <w:r>
        <w:t xml:space="preserve"> to the top of the results panel. You can also drag multiple panels and rearrange the group ordering by dragging columns left and right of each other</w:t>
      </w:r>
    </w:p>
    <w:p w14:paraId="17C466BD" w14:textId="49E2D0D5" w:rsidR="00806508" w:rsidRDefault="00806508" w:rsidP="00832BA9">
      <w:r>
        <w:t xml:space="preserve">Below I grouped by </w:t>
      </w:r>
      <w:r w:rsidR="00120112">
        <w:t>“</w:t>
      </w:r>
      <w:r>
        <w:t>List</w:t>
      </w:r>
      <w:r w:rsidR="00120112">
        <w:t>”</w:t>
      </w:r>
      <w:r>
        <w:t xml:space="preserve"> and </w:t>
      </w:r>
      <w:r w:rsidR="00120112">
        <w:t>“</w:t>
      </w:r>
      <w:r>
        <w:t>Item</w:t>
      </w:r>
      <w:r w:rsidR="004D1DCB">
        <w:t xml:space="preserve"> Title</w:t>
      </w:r>
      <w:r w:rsidR="00120112">
        <w:t>”</w:t>
      </w:r>
      <w:r>
        <w:t>, so here I can see all links found under the “Home.aspx” page:</w:t>
      </w:r>
    </w:p>
    <w:p w14:paraId="01BDA913" w14:textId="7DF86D5D" w:rsidR="00E47E5C" w:rsidRDefault="00806508" w:rsidP="00832BA9">
      <w:r>
        <w:rPr>
          <w:noProof/>
        </w:rPr>
        <w:drawing>
          <wp:inline distT="0" distB="0" distL="0" distR="0" wp14:anchorId="3E888192" wp14:editId="6764C057">
            <wp:extent cx="5943600" cy="2987197"/>
            <wp:effectExtent l="190500" t="190500" r="190500" b="194310"/>
            <wp:docPr id="166" name="Picture 166" descr="P10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P1029#yIS1"/>
                    <pic:cNvPicPr/>
                  </pic:nvPicPr>
                  <pic:blipFill>
                    <a:blip r:embed="rId139">
                      <a:extLst>
                        <a:ext uri="{28A0092B-C50C-407E-A947-70E740481C1C}">
                          <a14:useLocalDpi xmlns:a14="http://schemas.microsoft.com/office/drawing/2010/main" val="0"/>
                        </a:ext>
                      </a:extLst>
                    </a:blip>
                    <a:stretch>
                      <a:fillRect/>
                    </a:stretch>
                  </pic:blipFill>
                  <pic:spPr>
                    <a:xfrm>
                      <a:off x="0" y="0"/>
                      <a:ext cx="5943600" cy="2987197"/>
                    </a:xfrm>
                    <a:prstGeom prst="rect">
                      <a:avLst/>
                    </a:prstGeom>
                    <a:ln>
                      <a:noFill/>
                    </a:ln>
                    <a:effectLst>
                      <a:outerShdw blurRad="190500" algn="tl" rotWithShape="0">
                        <a:srgbClr val="000000">
                          <a:alpha val="70000"/>
                        </a:srgbClr>
                      </a:outerShdw>
                    </a:effectLst>
                  </pic:spPr>
                </pic:pic>
              </a:graphicData>
            </a:graphic>
          </wp:inline>
        </w:drawing>
      </w:r>
    </w:p>
    <w:p w14:paraId="640BF2BA" w14:textId="77777777" w:rsidR="00FE712E" w:rsidRDefault="00FE712E" w:rsidP="00FE712E">
      <w:pPr>
        <w:pStyle w:val="Heading3"/>
      </w:pPr>
      <w:bookmarkStart w:id="182" w:name="_Views"/>
      <w:bookmarkStart w:id="183" w:name="_Toc437955792"/>
      <w:bookmarkStart w:id="184" w:name="_Toc86691868"/>
      <w:bookmarkEnd w:id="182"/>
      <w:r>
        <w:t>Views</w:t>
      </w:r>
      <w:bookmarkEnd w:id="183"/>
      <w:bookmarkEnd w:id="184"/>
    </w:p>
    <w:p w14:paraId="396BA596" w14:textId="70384DC0" w:rsidR="00FE712E" w:rsidRPr="00832BA9" w:rsidRDefault="00FE712E" w:rsidP="00832BA9">
      <w:r>
        <w:t xml:space="preserve">The user can save views or modify the default view by clicking “Save View”. A view can be deleted by clicking “Delete”, the user will be prompted to delete the current view. The Default view cannot be deleted. “Reset Default View” will reset the Default view to the </w:t>
      </w:r>
      <w:r w:rsidR="00F7363D">
        <w:t>‘</w:t>
      </w:r>
      <w:r>
        <w:t>out of the box</w:t>
      </w:r>
      <w:r w:rsidR="00F7363D">
        <w:t>’</w:t>
      </w:r>
      <w:r>
        <w:t xml:space="preserve"> view.</w:t>
      </w:r>
    </w:p>
    <w:p w14:paraId="71BC3811" w14:textId="760C2648" w:rsidR="00FE712E" w:rsidRDefault="00806508">
      <w:r>
        <w:rPr>
          <w:noProof/>
        </w:rPr>
        <w:drawing>
          <wp:inline distT="0" distB="0" distL="0" distR="0" wp14:anchorId="4B2594B0" wp14:editId="402AF9ED">
            <wp:extent cx="5400675" cy="1250293"/>
            <wp:effectExtent l="190500" t="190500" r="180975" b="198120"/>
            <wp:docPr id="164" name="Picture 164" descr="P10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1032#yIS1"/>
                    <pic:cNvPicPr/>
                  </pic:nvPicPr>
                  <pic:blipFill>
                    <a:blip r:embed="rId140">
                      <a:extLst>
                        <a:ext uri="{28A0092B-C50C-407E-A947-70E740481C1C}">
                          <a14:useLocalDpi xmlns:a14="http://schemas.microsoft.com/office/drawing/2010/main" val="0"/>
                        </a:ext>
                      </a:extLst>
                    </a:blip>
                    <a:stretch>
                      <a:fillRect/>
                    </a:stretch>
                  </pic:blipFill>
                  <pic:spPr>
                    <a:xfrm>
                      <a:off x="0" y="0"/>
                      <a:ext cx="5443105" cy="1260116"/>
                    </a:xfrm>
                    <a:prstGeom prst="rect">
                      <a:avLst/>
                    </a:prstGeom>
                    <a:ln>
                      <a:noFill/>
                    </a:ln>
                    <a:effectLst>
                      <a:outerShdw blurRad="190500" algn="tl" rotWithShape="0">
                        <a:srgbClr val="000000">
                          <a:alpha val="70000"/>
                        </a:srgbClr>
                      </a:outerShdw>
                    </a:effectLst>
                  </pic:spPr>
                </pic:pic>
              </a:graphicData>
            </a:graphic>
          </wp:inline>
        </w:drawing>
      </w:r>
    </w:p>
    <w:p w14:paraId="14F8EFC2" w14:textId="77777777" w:rsidR="005564C3" w:rsidRDefault="005564C3">
      <w:pPr>
        <w:rPr>
          <w:rFonts w:asciiTheme="majorHAnsi" w:eastAsiaTheme="majorEastAsia" w:hAnsiTheme="majorHAnsi" w:cstheme="majorBidi"/>
          <w:color w:val="773F04" w:themeColor="accent1" w:themeShade="7F"/>
          <w:sz w:val="24"/>
          <w:szCs w:val="24"/>
        </w:rPr>
      </w:pPr>
      <w:bookmarkStart w:id="185" w:name="_Toc437955793"/>
      <w:r>
        <w:br w:type="page"/>
      </w:r>
    </w:p>
    <w:p w14:paraId="5CBFD671" w14:textId="5AA20725" w:rsidR="00FE712E" w:rsidRDefault="00FE712E" w:rsidP="007958EA">
      <w:pPr>
        <w:pStyle w:val="Heading3"/>
      </w:pPr>
      <w:bookmarkStart w:id="186" w:name="_Toc86691869"/>
      <w:r>
        <w:lastRenderedPageBreak/>
        <w:t>Export</w:t>
      </w:r>
      <w:bookmarkEnd w:id="185"/>
      <w:bookmarkEnd w:id="186"/>
    </w:p>
    <w:p w14:paraId="088E62AF" w14:textId="3E6B17DD" w:rsidR="005564C3" w:rsidRDefault="005564C3">
      <w:r>
        <w:t>A report can be exported to the following formats directly:</w:t>
      </w:r>
    </w:p>
    <w:p w14:paraId="3BF86253" w14:textId="77777777" w:rsidR="005564C3" w:rsidRDefault="00FE712E" w:rsidP="00BC7FCC">
      <w:pPr>
        <w:pStyle w:val="ListParagraph"/>
        <w:numPr>
          <w:ilvl w:val="0"/>
          <w:numId w:val="23"/>
        </w:numPr>
      </w:pPr>
      <w:r>
        <w:t>MS Excel</w:t>
      </w:r>
    </w:p>
    <w:p w14:paraId="17F4578B" w14:textId="40FE5B96" w:rsidR="005564C3" w:rsidRDefault="005564C3" w:rsidP="00BC7FCC">
      <w:pPr>
        <w:pStyle w:val="ListParagraph"/>
        <w:numPr>
          <w:ilvl w:val="0"/>
          <w:numId w:val="23"/>
        </w:numPr>
      </w:pPr>
      <w:r>
        <w:t>CSV</w:t>
      </w:r>
    </w:p>
    <w:p w14:paraId="790C735D" w14:textId="7681B372" w:rsidR="005564C3" w:rsidRDefault="005564C3" w:rsidP="00BC7FCC">
      <w:pPr>
        <w:pStyle w:val="ListParagraph"/>
        <w:numPr>
          <w:ilvl w:val="0"/>
          <w:numId w:val="23"/>
        </w:numPr>
      </w:pPr>
      <w:r>
        <w:t>SharePoint List</w:t>
      </w:r>
    </w:p>
    <w:p w14:paraId="68CE2010" w14:textId="15BC4707" w:rsidR="005564C3" w:rsidRDefault="005564C3" w:rsidP="00BC7FCC">
      <w:pPr>
        <w:pStyle w:val="ListParagraph"/>
        <w:numPr>
          <w:ilvl w:val="1"/>
          <w:numId w:val="23"/>
        </w:numPr>
      </w:pPr>
      <w:r>
        <w:t>As SharePoint List Items</w:t>
      </w:r>
    </w:p>
    <w:p w14:paraId="3D0ABB19" w14:textId="4F194F42" w:rsidR="005564C3" w:rsidRDefault="005564C3" w:rsidP="00BC7FCC">
      <w:pPr>
        <w:pStyle w:val="ListParagraph"/>
        <w:numPr>
          <w:ilvl w:val="1"/>
          <w:numId w:val="23"/>
        </w:numPr>
      </w:pPr>
      <w:r>
        <w:t>Uploaded as MS Excel File</w:t>
      </w:r>
    </w:p>
    <w:p w14:paraId="19027384" w14:textId="73E9943D" w:rsidR="005564C3" w:rsidRDefault="005564C3" w:rsidP="00BC7FCC">
      <w:pPr>
        <w:pStyle w:val="ListParagraph"/>
        <w:numPr>
          <w:ilvl w:val="1"/>
          <w:numId w:val="23"/>
        </w:numPr>
      </w:pPr>
      <w:r>
        <w:t>Uploaded as QPCX File (SharePoint Essentials Lite Client)</w:t>
      </w:r>
    </w:p>
    <w:p w14:paraId="4CFCFC99" w14:textId="0ABE3FC7" w:rsidR="005564C3" w:rsidRDefault="00355300" w:rsidP="00BC7FCC">
      <w:pPr>
        <w:pStyle w:val="ListParagraph"/>
        <w:numPr>
          <w:ilvl w:val="0"/>
          <w:numId w:val="23"/>
        </w:numPr>
      </w:pPr>
      <w:r>
        <w:t>Essentials Lite</w:t>
      </w:r>
      <w:r w:rsidR="00314B4A">
        <w:t xml:space="preserve"> (</w:t>
      </w:r>
      <w:r w:rsidR="005564C3">
        <w:t>QPCX</w:t>
      </w:r>
      <w:r w:rsidR="00CE1284">
        <w:t>/</w:t>
      </w:r>
      <w:r w:rsidR="005564C3">
        <w:t>SharePoint Essentials Lite Client)</w:t>
      </w:r>
    </w:p>
    <w:p w14:paraId="24486AC2" w14:textId="77777777" w:rsidR="005564C3" w:rsidRDefault="005564C3" w:rsidP="005564C3">
      <w:pPr>
        <w:pStyle w:val="ListParagraph"/>
      </w:pPr>
    </w:p>
    <w:p w14:paraId="4692870A" w14:textId="3A2E55E8" w:rsidR="00FE712E" w:rsidRDefault="005564C3" w:rsidP="005564C3">
      <w:r>
        <w:t xml:space="preserve">To perform the export, select the option in the drop down and then </w:t>
      </w:r>
      <w:r w:rsidR="00FE712E">
        <w:t>by clicking the “Export” link. Alternatively, multiple rows can be highlighted and ‘Copied’ by right clicking and selecting “Copy”. Then the selected rows can be pasted i</w:t>
      </w:r>
      <w:r>
        <w:t xml:space="preserve">n MS Excel, an Email, </w:t>
      </w:r>
      <w:r w:rsidR="00FE712E">
        <w:t xml:space="preserve">MS </w:t>
      </w:r>
      <w:proofErr w:type="gramStart"/>
      <w:r w:rsidR="00FE712E">
        <w:t>Word</w:t>
      </w:r>
      <w:proofErr w:type="gramEnd"/>
      <w:r>
        <w:t xml:space="preserve"> or any compatible program</w:t>
      </w:r>
      <w:r w:rsidR="00FE712E">
        <w:t>.</w:t>
      </w:r>
    </w:p>
    <w:p w14:paraId="7E536A3D" w14:textId="61A014A4" w:rsidR="007958EA" w:rsidRDefault="005564C3">
      <w:r>
        <w:rPr>
          <w:noProof/>
        </w:rPr>
        <w:drawing>
          <wp:inline distT="0" distB="0" distL="0" distR="0" wp14:anchorId="42FCC519" wp14:editId="67E889D3">
            <wp:extent cx="6294552" cy="1933575"/>
            <wp:effectExtent l="190500" t="190500" r="182880" b="180975"/>
            <wp:docPr id="168" name="Picture 168" descr="P10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1045#yIS1"/>
                    <pic:cNvPicPr/>
                  </pic:nvPicPr>
                  <pic:blipFill>
                    <a:blip r:embed="rId141">
                      <a:extLst>
                        <a:ext uri="{28A0092B-C50C-407E-A947-70E740481C1C}">
                          <a14:useLocalDpi xmlns:a14="http://schemas.microsoft.com/office/drawing/2010/main" val="0"/>
                        </a:ext>
                      </a:extLst>
                    </a:blip>
                    <a:stretch>
                      <a:fillRect/>
                    </a:stretch>
                  </pic:blipFill>
                  <pic:spPr>
                    <a:xfrm>
                      <a:off x="0" y="0"/>
                      <a:ext cx="6300874" cy="1935517"/>
                    </a:xfrm>
                    <a:prstGeom prst="rect">
                      <a:avLst/>
                    </a:prstGeom>
                    <a:ln>
                      <a:noFill/>
                    </a:ln>
                    <a:effectLst>
                      <a:outerShdw blurRad="190500" algn="tl" rotWithShape="0">
                        <a:srgbClr val="000000">
                          <a:alpha val="70000"/>
                        </a:srgbClr>
                      </a:outerShdw>
                    </a:effectLst>
                  </pic:spPr>
                </pic:pic>
              </a:graphicData>
            </a:graphic>
          </wp:inline>
        </w:drawing>
      </w:r>
    </w:p>
    <w:p w14:paraId="5544C605" w14:textId="5571958A" w:rsidR="005564C3" w:rsidRDefault="005564C3"/>
    <w:p w14:paraId="0182BFC1" w14:textId="40AC6CD6" w:rsidR="005564C3" w:rsidRDefault="005564C3">
      <w:r>
        <w:rPr>
          <w:noProof/>
        </w:rPr>
        <w:lastRenderedPageBreak/>
        <w:drawing>
          <wp:inline distT="0" distB="0" distL="0" distR="0" wp14:anchorId="31D81CF1" wp14:editId="13F961A9">
            <wp:extent cx="5048250" cy="4248178"/>
            <wp:effectExtent l="190500" t="190500" r="190500" b="190500"/>
            <wp:docPr id="170" name="Picture 170" descr="P10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1047#yIS1"/>
                    <pic:cNvPicPr/>
                  </pic:nvPicPr>
                  <pic:blipFill>
                    <a:blip r:embed="rId142">
                      <a:extLst>
                        <a:ext uri="{28A0092B-C50C-407E-A947-70E740481C1C}">
                          <a14:useLocalDpi xmlns:a14="http://schemas.microsoft.com/office/drawing/2010/main" val="0"/>
                        </a:ext>
                      </a:extLst>
                    </a:blip>
                    <a:stretch>
                      <a:fillRect/>
                    </a:stretch>
                  </pic:blipFill>
                  <pic:spPr>
                    <a:xfrm>
                      <a:off x="0" y="0"/>
                      <a:ext cx="5058741" cy="4257006"/>
                    </a:xfrm>
                    <a:prstGeom prst="rect">
                      <a:avLst/>
                    </a:prstGeom>
                    <a:ln>
                      <a:noFill/>
                    </a:ln>
                    <a:effectLst>
                      <a:outerShdw blurRad="190500" algn="tl" rotWithShape="0">
                        <a:srgbClr val="000000">
                          <a:alpha val="70000"/>
                        </a:srgbClr>
                      </a:outerShdw>
                    </a:effectLst>
                  </pic:spPr>
                </pic:pic>
              </a:graphicData>
            </a:graphic>
          </wp:inline>
        </w:drawing>
      </w:r>
    </w:p>
    <w:p w14:paraId="5D99AF53" w14:textId="77777777" w:rsidR="005564C3" w:rsidRDefault="005564C3">
      <w:pPr>
        <w:rPr>
          <w:rFonts w:asciiTheme="majorHAnsi" w:eastAsiaTheme="majorEastAsia" w:hAnsiTheme="majorHAnsi" w:cstheme="majorBidi"/>
          <w:b/>
          <w:bCs/>
          <w:color w:val="B35E06" w:themeColor="accent1" w:themeShade="BF"/>
          <w:sz w:val="28"/>
          <w:szCs w:val="28"/>
        </w:rPr>
      </w:pPr>
      <w:bookmarkStart w:id="187" w:name="_Toc437955799"/>
      <w:r>
        <w:br w:type="page"/>
      </w:r>
    </w:p>
    <w:p w14:paraId="56C4A0F2" w14:textId="3F7DF12A" w:rsidR="00A15DCB" w:rsidRDefault="00A15DCB" w:rsidP="00A15DCB">
      <w:pPr>
        <w:pStyle w:val="Heading1"/>
      </w:pPr>
      <w:bookmarkStart w:id="188" w:name="_Toc86691870"/>
      <w:r>
        <w:lastRenderedPageBreak/>
        <w:t xml:space="preserve">Best Practices: </w:t>
      </w:r>
      <w:r w:rsidR="009F2C02">
        <w:t xml:space="preserve">Improving performance and </w:t>
      </w:r>
      <w:r>
        <w:t>Large Scan Jobs</w:t>
      </w:r>
      <w:bookmarkEnd w:id="187"/>
      <w:bookmarkEnd w:id="188"/>
    </w:p>
    <w:p w14:paraId="488B7B9B" w14:textId="0F97F61C" w:rsidR="00A15DCB" w:rsidRDefault="00A15DCB" w:rsidP="00A15DCB">
      <w:r>
        <w:t>For scanning environments with over 500,000 links</w:t>
      </w:r>
      <w:r w:rsidR="00785A6E">
        <w:t xml:space="preserve"> or over 200GB data in a scan job/project</w:t>
      </w:r>
      <w:r>
        <w:t>, we recommend the following:</w:t>
      </w:r>
    </w:p>
    <w:p w14:paraId="2D24B777" w14:textId="1053F77E" w:rsidR="00785A6E" w:rsidRDefault="00785A6E" w:rsidP="00BC7FCC">
      <w:pPr>
        <w:pStyle w:val="ListParagraph"/>
        <w:numPr>
          <w:ilvl w:val="0"/>
          <w:numId w:val="17"/>
        </w:numPr>
      </w:pPr>
      <w:r>
        <w:t>See SharePoint Essentials Toolkit documentation for “</w:t>
      </w:r>
      <w:r w:rsidRPr="00785A6E">
        <w:t>Import Multiple Sites to Dashboard</w:t>
      </w:r>
      <w:r>
        <w:t xml:space="preserve">” </w:t>
      </w:r>
      <w:r w:rsidR="00E278A2">
        <w:t>to</w:t>
      </w:r>
      <w:r>
        <w:t xml:space="preserve"> bulk import sites to the home page dashboard.</w:t>
      </w:r>
    </w:p>
    <w:p w14:paraId="45DB0ECE" w14:textId="7D3C95AD" w:rsidR="00A15DCB" w:rsidRDefault="00A15DCB" w:rsidP="001A2C30">
      <w:pPr>
        <w:pStyle w:val="ListParagraph"/>
        <w:numPr>
          <w:ilvl w:val="0"/>
          <w:numId w:val="17"/>
        </w:numPr>
      </w:pPr>
      <w:r>
        <w:t>Turn OFF/uncheck “Show Detailed Logging” – this prevents logging of ‘verbose’ information to UI and log file.</w:t>
      </w:r>
    </w:p>
    <w:p w14:paraId="184714B9" w14:textId="616CCB65" w:rsidR="00F17843" w:rsidRDefault="00F17843" w:rsidP="001A2C30">
      <w:pPr>
        <w:pStyle w:val="ListParagraph"/>
        <w:numPr>
          <w:ilvl w:val="0"/>
          <w:numId w:val="17"/>
        </w:numPr>
      </w:pPr>
      <w:r>
        <w:t>If you do NOT need to validate the links, or have already validated which links are broken and only need to fix links, or only need an inventory of all links, select ‘Skip Validation of Links’ (this was labelled ‘Only Fix Links’ in version 7)</w:t>
      </w:r>
      <w:r w:rsidR="00FF5601">
        <w:br/>
      </w:r>
      <w:r w:rsidR="00FF5601">
        <w:br/>
      </w:r>
      <w:r w:rsidR="00FF5601">
        <w:rPr>
          <w:noProof/>
        </w:rPr>
        <w:drawing>
          <wp:inline distT="0" distB="0" distL="0" distR="0" wp14:anchorId="336BD8E9" wp14:editId="41407937">
            <wp:extent cx="5071769" cy="3916680"/>
            <wp:effectExtent l="171450" t="171450" r="167005" b="198120"/>
            <wp:docPr id="42" name="Picture 42" descr="P1053L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1053L24#yIS1"/>
                    <pic:cNvPicPr/>
                  </pic:nvPicPr>
                  <pic:blipFill>
                    <a:blip r:embed="rId143"/>
                    <a:stretch>
                      <a:fillRect/>
                    </a:stretch>
                  </pic:blipFill>
                  <pic:spPr>
                    <a:xfrm>
                      <a:off x="0" y="0"/>
                      <a:ext cx="5078520" cy="39218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F5601">
        <w:br/>
      </w:r>
    </w:p>
    <w:p w14:paraId="41817592" w14:textId="13C7189E" w:rsidR="0030292B" w:rsidRDefault="0030292B" w:rsidP="00BC7FCC">
      <w:pPr>
        <w:pStyle w:val="ListParagraph"/>
        <w:numPr>
          <w:ilvl w:val="0"/>
          <w:numId w:val="17"/>
        </w:numPr>
      </w:pPr>
      <w:r>
        <w:t xml:space="preserve">Split </w:t>
      </w:r>
      <w:r w:rsidR="00785A6E">
        <w:t xml:space="preserve">scan </w:t>
      </w:r>
      <w:proofErr w:type="gramStart"/>
      <w:r w:rsidR="00785A6E">
        <w:t>job</w:t>
      </w:r>
      <w:proofErr w:type="gramEnd"/>
      <w:r w:rsidR="00785A6E">
        <w:t xml:space="preserve"> into multiple</w:t>
      </w:r>
      <w:r w:rsidR="009F2C02">
        <w:t xml:space="preserve"> jobs </w:t>
      </w:r>
      <w:r w:rsidR="00770158">
        <w:t>and</w:t>
      </w:r>
      <w:r w:rsidR="009F2C02">
        <w:t xml:space="preserve"> run </w:t>
      </w:r>
      <w:r w:rsidR="00210A54">
        <w:t xml:space="preserve">them </w:t>
      </w:r>
      <w:r w:rsidR="009F2C02">
        <w:t>in parallel by going to the Home Page Dashboard, multi-select the sites and subsites you want to build a report on</w:t>
      </w:r>
      <w:r w:rsidR="00210A54">
        <w:t>.  There</w:t>
      </w:r>
      <w:r w:rsidR="00C2186C">
        <w:t>after</w:t>
      </w:r>
      <w:r w:rsidR="009F2C02">
        <w:t xml:space="preserve">, right click and </w:t>
      </w:r>
      <w:r w:rsidR="00C2186C">
        <w:t xml:space="preserve">then </w:t>
      </w:r>
      <w:r w:rsidR="009F2C02">
        <w:t xml:space="preserve">select </w:t>
      </w:r>
      <w:r w:rsidR="00C2186C">
        <w:t>“</w:t>
      </w:r>
      <w:r w:rsidR="009F2C02">
        <w:t>Create Reports</w:t>
      </w:r>
      <w:r w:rsidR="00C2186C">
        <w:t>”</w:t>
      </w:r>
      <w:r w:rsidR="009F2C02">
        <w:t xml:space="preserve">. This </w:t>
      </w:r>
      <w:r w:rsidR="00A85C71">
        <w:t xml:space="preserve">action </w:t>
      </w:r>
      <w:r w:rsidR="009F2C02">
        <w:t>allow</w:t>
      </w:r>
      <w:r w:rsidR="00A85C71">
        <w:t>s</w:t>
      </w:r>
      <w:r w:rsidR="009F2C02">
        <w:t xml:space="preserve"> the tool to run these jobs asynchronously and in multiple threads</w:t>
      </w:r>
      <w:r w:rsidR="003B4E98">
        <w:t>.</w:t>
      </w:r>
    </w:p>
    <w:p w14:paraId="5D293E03" w14:textId="167549DC" w:rsidR="00A15DCB" w:rsidRDefault="0030292B" w:rsidP="00BC7FCC">
      <w:pPr>
        <w:pStyle w:val="ListParagraph"/>
        <w:numPr>
          <w:ilvl w:val="0"/>
          <w:numId w:val="17"/>
        </w:numPr>
      </w:pPr>
      <w:r>
        <w:lastRenderedPageBreak/>
        <w:t>Run</w:t>
      </w:r>
      <w:r w:rsidR="00785A6E">
        <w:t xml:space="preserve"> </w:t>
      </w:r>
      <w:r>
        <w:t xml:space="preserve">the ‘split scan jobs’ </w:t>
      </w:r>
      <w:r w:rsidR="00785A6E">
        <w:t>on different machines (requires additional user/machine licenses)</w:t>
      </w:r>
      <w:r>
        <w:t xml:space="preserve">. This will offload some resources that can be accumulated from a single scan job. </w:t>
      </w:r>
      <w:r w:rsidR="0029255A">
        <w:t>For e</w:t>
      </w:r>
      <w:r>
        <w:t xml:space="preserve">xample, run </w:t>
      </w:r>
      <w:r w:rsidR="00ED222A">
        <w:t xml:space="preserve">a portion of jobs </w:t>
      </w:r>
      <w:r>
        <w:t>on machine 1,</w:t>
      </w:r>
      <w:r w:rsidR="0029255A">
        <w:t xml:space="preserve"> and the</w:t>
      </w:r>
      <w:r>
        <w:t xml:space="preserve"> other </w:t>
      </w:r>
      <w:r w:rsidR="00ED222A">
        <w:t xml:space="preserve">portion of jobs </w:t>
      </w:r>
      <w:r>
        <w:t xml:space="preserve">on machine 2. </w:t>
      </w:r>
    </w:p>
    <w:p w14:paraId="07D45EC6" w14:textId="64E4EE83" w:rsidR="005D582A" w:rsidRDefault="005D582A" w:rsidP="00BC7FCC">
      <w:pPr>
        <w:pStyle w:val="ListParagraph"/>
        <w:numPr>
          <w:ilvl w:val="0"/>
          <w:numId w:val="17"/>
        </w:numPr>
      </w:pPr>
      <w:r>
        <w:t>Run the ‘split scan jobs’ on the same machine but at different time intervals using the Scheduled Job feature or manually running them separately. For example, if you have 3 large libraries in a single site to scan, instead of scanning all libraries in a single job, create 3 separate jobs for each library and schedule them to run at different times. This will reduce the RAM required per job.</w:t>
      </w:r>
      <w:r w:rsidR="00ED222A">
        <w:t xml:space="preserve"> You can use List Inclusion Rules and Exclusion Rules to achieve this.</w:t>
      </w:r>
    </w:p>
    <w:p w14:paraId="3FD6AB48" w14:textId="77777777" w:rsidR="009F2C02" w:rsidRDefault="009F2C02" w:rsidP="00BC7FCC">
      <w:pPr>
        <w:pStyle w:val="ListParagraph"/>
        <w:numPr>
          <w:ilvl w:val="0"/>
          <w:numId w:val="17"/>
        </w:numPr>
      </w:pPr>
      <w:r>
        <w:t>If the machine has anti-virus enabled, please see Anti-Virus and Performance section to set directory exclusions.</w:t>
      </w:r>
    </w:p>
    <w:p w14:paraId="2C725BDF" w14:textId="4F1C8373" w:rsidR="00785A6E" w:rsidRDefault="0030292B" w:rsidP="00BC7FCC">
      <w:pPr>
        <w:pStyle w:val="ListParagraph"/>
        <w:numPr>
          <w:ilvl w:val="0"/>
          <w:numId w:val="17"/>
        </w:numPr>
      </w:pPr>
      <w:r>
        <w:t>Use Exclusion Rules to exclude repetitive URLs and lists that are not required.</w:t>
      </w:r>
    </w:p>
    <w:p w14:paraId="5FFB5579" w14:textId="6D31D765" w:rsidR="008B6286" w:rsidRDefault="008B6286" w:rsidP="008B6286">
      <w:pPr>
        <w:pStyle w:val="Heading3"/>
      </w:pPr>
      <w:bookmarkStart w:id="189" w:name="_Toc86691871"/>
      <w:r>
        <w:t>Options Page</w:t>
      </w:r>
      <w:bookmarkEnd w:id="189"/>
    </w:p>
    <w:p w14:paraId="391234AD" w14:textId="19C86EBE" w:rsidR="008B6286" w:rsidRDefault="008B6286" w:rsidP="008B6286">
      <w:pPr>
        <w:pStyle w:val="ListParagraph"/>
        <w:numPr>
          <w:ilvl w:val="0"/>
          <w:numId w:val="17"/>
        </w:numPr>
      </w:pPr>
      <w:r>
        <w:t>These can be found under Links-&gt;Manage-&gt;Options.</w:t>
      </w:r>
    </w:p>
    <w:p w14:paraId="394D1BE8" w14:textId="5FC7C95E" w:rsidR="008B6286" w:rsidRDefault="008B6286" w:rsidP="008B6286">
      <w:pPr>
        <w:pStyle w:val="ListParagraph"/>
        <w:numPr>
          <w:ilvl w:val="0"/>
          <w:numId w:val="17"/>
        </w:numPr>
      </w:pPr>
      <w:r>
        <w:t>Ensure the Item Scan Timeout is at the correct setting, this option affects how long the tool will wait for a server response and can negatively affect performance if it is set too high.</w:t>
      </w:r>
    </w:p>
    <w:p w14:paraId="78F339A7" w14:textId="37E3A91C" w:rsidR="008B6286" w:rsidRDefault="008B6286" w:rsidP="00EA5FE2">
      <w:pPr>
        <w:pStyle w:val="ListParagraph"/>
        <w:numPr>
          <w:ilvl w:val="0"/>
          <w:numId w:val="17"/>
        </w:numPr>
      </w:pPr>
      <w:r>
        <w:t xml:space="preserve">Ensure the File size limit (MB) is set appropriately </w:t>
      </w:r>
      <w:proofErr w:type="gramStart"/>
      <w:r>
        <w:t>if</w:t>
      </w:r>
      <w:proofErr w:type="gramEnd"/>
      <w:r>
        <w:t xml:space="preserve"> scanning inside of file contents. If set too high, and the host machine does not have adequate resources (such as RAM) to handle many large files, this can impact performance negatively. The tool reads files into memory (does not download content to disk) and this requires available memory. If multiple jobs are running at once, this can sometimes require more RAM than expected. The default is to skip any files larger than 20MB.</w:t>
      </w:r>
    </w:p>
    <w:p w14:paraId="4AEF61AB" w14:textId="49F5E230" w:rsidR="00ED222A" w:rsidRDefault="0030292B" w:rsidP="00EA5FE2">
      <w:pPr>
        <w:pStyle w:val="ListParagraph"/>
        <w:numPr>
          <w:ilvl w:val="0"/>
          <w:numId w:val="17"/>
        </w:numPr>
      </w:pPr>
      <w:r>
        <w:t>Turn OFF/</w:t>
      </w:r>
      <w:r w:rsidRPr="0030292B">
        <w:t xml:space="preserve"> </w:t>
      </w:r>
      <w:r>
        <w:t>Set to No</w:t>
      </w:r>
      <w:r w:rsidR="00ED222A">
        <w:t xml:space="preserve"> the</w:t>
      </w:r>
      <w:r>
        <w:t xml:space="preserve"> Options</w:t>
      </w:r>
      <w:r w:rsidR="008B6286">
        <w:t xml:space="preserve"> </w:t>
      </w:r>
      <w:r w:rsidR="00ED222A">
        <w:t>below</w:t>
      </w:r>
      <w:r w:rsidR="008B6286">
        <w:t>.</w:t>
      </w:r>
      <w:r w:rsidR="00ED222A">
        <w:t xml:space="preserve"> Turn on any additional options </w:t>
      </w:r>
      <w:proofErr w:type="gramStart"/>
      <w:r w:rsidR="00ED222A">
        <w:t>if only</w:t>
      </w:r>
      <w:proofErr w:type="gramEnd"/>
      <w:r w:rsidR="00ED222A">
        <w:t xml:space="preserve"> required, such as MS Excel Formulas if needed in job.</w:t>
      </w:r>
    </w:p>
    <w:p w14:paraId="61612EBF" w14:textId="35805699" w:rsidR="00E47E5C" w:rsidRDefault="00ED222A" w:rsidP="0030292B">
      <w:pPr>
        <w:pStyle w:val="ListParagraph"/>
        <w:rPr>
          <w:rFonts w:asciiTheme="majorHAnsi" w:eastAsiaTheme="majorEastAsia" w:hAnsiTheme="majorHAnsi" w:cstheme="majorBidi"/>
          <w:b/>
          <w:bCs/>
          <w:color w:val="B35E06" w:themeColor="accent1" w:themeShade="BF"/>
          <w:sz w:val="28"/>
          <w:szCs w:val="28"/>
        </w:rPr>
      </w:pPr>
      <w:r>
        <w:rPr>
          <w:noProof/>
        </w:rPr>
        <w:lastRenderedPageBreak/>
        <w:drawing>
          <wp:inline distT="0" distB="0" distL="0" distR="0" wp14:anchorId="17870A12" wp14:editId="22CDB0B4">
            <wp:extent cx="4211569" cy="5133975"/>
            <wp:effectExtent l="190500" t="190500" r="189230" b="180975"/>
            <wp:docPr id="27" name="Picture 27" descr="P10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064#yIS1"/>
                    <pic:cNvPicPr/>
                  </pic:nvPicPr>
                  <pic:blipFill>
                    <a:blip r:embed="rId144"/>
                    <a:stretch>
                      <a:fillRect/>
                    </a:stretch>
                  </pic:blipFill>
                  <pic:spPr>
                    <a:xfrm>
                      <a:off x="0" y="0"/>
                      <a:ext cx="4215327" cy="5138557"/>
                    </a:xfrm>
                    <a:prstGeom prst="rect">
                      <a:avLst/>
                    </a:prstGeom>
                    <a:ln>
                      <a:noFill/>
                    </a:ln>
                    <a:effectLst>
                      <a:outerShdw blurRad="190500" algn="tl" rotWithShape="0">
                        <a:srgbClr val="000000">
                          <a:alpha val="70000"/>
                        </a:srgbClr>
                      </a:outerShdw>
                    </a:effectLst>
                  </pic:spPr>
                </pic:pic>
              </a:graphicData>
            </a:graphic>
          </wp:inline>
        </w:drawing>
      </w:r>
      <w:r w:rsidR="00E47E5C">
        <w:br w:type="page"/>
      </w:r>
    </w:p>
    <w:p w14:paraId="684B512B" w14:textId="77777777" w:rsidR="00FB09BC" w:rsidRDefault="0023784F" w:rsidP="00FB09BC">
      <w:pPr>
        <w:pStyle w:val="Heading1"/>
      </w:pPr>
      <w:bookmarkStart w:id="190" w:name="_Toc437955800"/>
      <w:bookmarkStart w:id="191" w:name="_Toc86691872"/>
      <w:r>
        <w:lastRenderedPageBreak/>
        <w:t xml:space="preserve">Tips, </w:t>
      </w:r>
      <w:r w:rsidR="00FB09BC">
        <w:t>Comments</w:t>
      </w:r>
      <w:r>
        <w:t xml:space="preserve"> &amp; Troubleshooting</w:t>
      </w:r>
      <w:bookmarkEnd w:id="190"/>
      <w:bookmarkEnd w:id="191"/>
    </w:p>
    <w:p w14:paraId="2C75BB29" w14:textId="08F48AFC" w:rsidR="00FB09BC" w:rsidRDefault="00FB09BC" w:rsidP="00BC7FCC">
      <w:pPr>
        <w:pStyle w:val="ListParagraph"/>
        <w:numPr>
          <w:ilvl w:val="0"/>
          <w:numId w:val="6"/>
        </w:numPr>
      </w:pPr>
      <w:r>
        <w:t>The utility can be paused to view the active logs and re-started as needed</w:t>
      </w:r>
      <w:r w:rsidR="00541C35">
        <w:t>.</w:t>
      </w:r>
    </w:p>
    <w:p w14:paraId="3B99D3E2" w14:textId="77777777" w:rsidR="00FB09BC" w:rsidRDefault="00FB09BC" w:rsidP="00BC7FCC">
      <w:pPr>
        <w:pStyle w:val="ListParagraph"/>
        <w:numPr>
          <w:ilvl w:val="0"/>
          <w:numId w:val="6"/>
        </w:numPr>
      </w:pPr>
      <w:r>
        <w:t>If you encounter “</w:t>
      </w:r>
      <w:r w:rsidRPr="00FB09BC">
        <w:t>The remo</w:t>
      </w:r>
      <w:r>
        <w:t>te name could not be resolved”, you can follow these commands to get your machine to find the site again:</w:t>
      </w:r>
    </w:p>
    <w:p w14:paraId="17626397" w14:textId="77777777" w:rsidR="00FB09BC" w:rsidRDefault="00FB09BC" w:rsidP="00BC7FCC">
      <w:pPr>
        <w:pStyle w:val="ListParagraph"/>
        <w:numPr>
          <w:ilvl w:val="1"/>
          <w:numId w:val="6"/>
        </w:numPr>
      </w:pPr>
      <w:r>
        <w:t>From the Start menu</w:t>
      </w:r>
    </w:p>
    <w:p w14:paraId="34934D35" w14:textId="432D376E" w:rsidR="00FB09BC" w:rsidRDefault="00FB09BC" w:rsidP="00BC7FCC">
      <w:pPr>
        <w:pStyle w:val="ListParagraph"/>
        <w:numPr>
          <w:ilvl w:val="1"/>
          <w:numId w:val="6"/>
        </w:numPr>
      </w:pPr>
      <w:r>
        <w:t>Click Run and type “</w:t>
      </w:r>
      <w:proofErr w:type="spellStart"/>
      <w:r>
        <w:t>cmd</w:t>
      </w:r>
      <w:proofErr w:type="spellEnd"/>
      <w:r>
        <w:t>” (or search for ‘Command Prompt’ from the apps page)</w:t>
      </w:r>
      <w:r w:rsidR="00541C35">
        <w:t>.</w:t>
      </w:r>
    </w:p>
    <w:p w14:paraId="1205AA52" w14:textId="77777777" w:rsidR="00FB09BC" w:rsidRDefault="00FB09BC" w:rsidP="00BC7FCC">
      <w:pPr>
        <w:pStyle w:val="ListParagraph"/>
        <w:numPr>
          <w:ilvl w:val="1"/>
          <w:numId w:val="6"/>
        </w:numPr>
      </w:pPr>
      <w:r>
        <w:t>In the Command prompt window, type “ipconfig /</w:t>
      </w:r>
      <w:proofErr w:type="spellStart"/>
      <w:r>
        <w:t>flushdns</w:t>
      </w:r>
      <w:proofErr w:type="spellEnd"/>
      <w:r>
        <w:t>” and press enter</w:t>
      </w:r>
    </w:p>
    <w:p w14:paraId="556AF154" w14:textId="3E042D0B" w:rsidR="00FB09BC" w:rsidRDefault="00FB09BC" w:rsidP="00BC7FCC">
      <w:pPr>
        <w:pStyle w:val="ListParagraph"/>
        <w:numPr>
          <w:ilvl w:val="1"/>
          <w:numId w:val="6"/>
        </w:numPr>
      </w:pPr>
      <w:r>
        <w:t>Wait a minute and you should be able to browse and resolve the remote name (web site) correctly if it exists</w:t>
      </w:r>
      <w:r w:rsidR="00541C35">
        <w:t>.</w:t>
      </w:r>
    </w:p>
    <w:p w14:paraId="02B90A65" w14:textId="39EB29A7" w:rsidR="00FB09BC" w:rsidRDefault="00FB09BC" w:rsidP="00BC7FCC">
      <w:pPr>
        <w:pStyle w:val="ListParagraph"/>
        <w:numPr>
          <w:ilvl w:val="1"/>
          <w:numId w:val="6"/>
        </w:numPr>
      </w:pPr>
      <w:r>
        <w:t>Close the Command prompt window</w:t>
      </w:r>
      <w:r w:rsidR="00541C35">
        <w:t>.</w:t>
      </w:r>
    </w:p>
    <w:p w14:paraId="188C7E79" w14:textId="7C59215E" w:rsidR="00606FF6" w:rsidRDefault="00606FF6" w:rsidP="00BC7FCC">
      <w:pPr>
        <w:pStyle w:val="ListParagraph"/>
        <w:numPr>
          <w:ilvl w:val="0"/>
          <w:numId w:val="6"/>
        </w:numPr>
      </w:pPr>
      <w:r>
        <w:t>If you encounter a path that appears to show duplicate entries</w:t>
      </w:r>
      <w:r w:rsidR="003A2E85">
        <w:t xml:space="preserve"> in the ‘Absolute URL Tested’ column</w:t>
      </w:r>
      <w:r>
        <w:t xml:space="preserve">, such as </w:t>
      </w:r>
      <w:r w:rsidR="003A2E85">
        <w:t xml:space="preserve">showing </w:t>
      </w:r>
      <w:hyperlink r:id="rId145" w:history="1">
        <w:r w:rsidRPr="009622B0">
          <w:rPr>
            <w:rStyle w:val="Hyperlink"/>
          </w:rPr>
          <w:t>http://contoso/projects/projects/tasks</w:t>
        </w:r>
      </w:hyperlink>
      <w:r>
        <w:t>, be sure to enter all custom SharePoint Managed Paths in the Settings page. See SharePoint Essentials Toolkit User Manual for more detailed information.</w:t>
      </w:r>
    </w:p>
    <w:p w14:paraId="5404045F" w14:textId="13809D3D" w:rsidR="00F836E7" w:rsidRDefault="00F836E7" w:rsidP="00BC7FCC">
      <w:pPr>
        <w:pStyle w:val="ListParagraph"/>
        <w:numPr>
          <w:ilvl w:val="0"/>
          <w:numId w:val="6"/>
        </w:numPr>
      </w:pPr>
      <w:r>
        <w:t>If you encounter an error with “</w:t>
      </w:r>
      <w:r w:rsidRPr="00F836E7">
        <w:t>Details: The remote server returned an error: (404) Not Found.</w:t>
      </w:r>
      <w:r>
        <w:t xml:space="preserve">”, </w:t>
      </w:r>
      <w:r w:rsidR="002977CA">
        <w:t>this can be caused by not setting the</w:t>
      </w:r>
      <w:r w:rsidR="002977CA" w:rsidRPr="002977CA">
        <w:t xml:space="preserve"> </w:t>
      </w:r>
      <w:r w:rsidR="0007392C">
        <w:t>“</w:t>
      </w:r>
      <w:r w:rsidR="002977CA" w:rsidRPr="002977CA">
        <w:t>SharePoint Managed Paths</w:t>
      </w:r>
      <w:r w:rsidR="0007392C">
        <w:t>”</w:t>
      </w:r>
      <w:r w:rsidR="002977CA" w:rsidRPr="002977CA">
        <w:t xml:space="preserve"> in Settings page</w:t>
      </w:r>
      <w:r w:rsidR="002977CA">
        <w:t xml:space="preserve">, or </w:t>
      </w:r>
      <w:r>
        <w:t>this may be related to an IIS setting that is complaining the content</w:t>
      </w:r>
      <w:r w:rsidR="00055E6A">
        <w:t>/</w:t>
      </w:r>
      <w:proofErr w:type="spellStart"/>
      <w:r w:rsidR="00055E6A">
        <w:t>url</w:t>
      </w:r>
      <w:proofErr w:type="spellEnd"/>
      <w:r w:rsidR="00055E6A">
        <w:t xml:space="preserve"> or </w:t>
      </w:r>
      <w:r>
        <w:t>query string is too large to be processed. You may need to increase the ‘</w:t>
      </w:r>
      <w:proofErr w:type="spellStart"/>
      <w:r w:rsidRPr="00F836E7">
        <w:t>MaxAllowedContentLength</w:t>
      </w:r>
      <w:proofErr w:type="spellEnd"/>
      <w:r>
        <w:t>’</w:t>
      </w:r>
      <w:r w:rsidR="00055E6A">
        <w:t xml:space="preserve"> in IIS (Internet Information Services).</w:t>
      </w:r>
    </w:p>
    <w:p w14:paraId="6378E1BE" w14:textId="2F7919AE" w:rsidR="00F836E7" w:rsidRPr="00F836E7" w:rsidRDefault="00F836E7" w:rsidP="00F836E7">
      <w:pPr>
        <w:pStyle w:val="ListParagraph"/>
        <w:rPr>
          <w:b/>
          <w:u w:val="single"/>
        </w:rPr>
      </w:pPr>
      <w:r w:rsidRPr="00F836E7">
        <w:rPr>
          <w:b/>
          <w:u w:val="single"/>
        </w:rPr>
        <w:t>References:</w:t>
      </w:r>
    </w:p>
    <w:p w14:paraId="4E85F1E5" w14:textId="11835A13" w:rsidR="00F836E7" w:rsidRDefault="00000000" w:rsidP="00F836E7">
      <w:pPr>
        <w:pStyle w:val="ListParagraph"/>
      </w:pPr>
      <w:hyperlink r:id="rId146" w:history="1">
        <w:r w:rsidR="00F836E7" w:rsidRPr="00977EB8">
          <w:rPr>
            <w:rStyle w:val="Hyperlink"/>
          </w:rPr>
          <w:t>http://www.iis.net/learn/manage/configuring-security/use-request-filtering</w:t>
        </w:r>
      </w:hyperlink>
      <w:r w:rsidR="00F836E7">
        <w:t xml:space="preserve"> </w:t>
      </w:r>
    </w:p>
    <w:p w14:paraId="324FFA8D" w14:textId="4174ED6C" w:rsidR="00F836E7" w:rsidRDefault="00000000" w:rsidP="00F836E7">
      <w:pPr>
        <w:pStyle w:val="ListParagraph"/>
      </w:pPr>
      <w:hyperlink r:id="rId147" w:history="1">
        <w:r w:rsidR="00F836E7" w:rsidRPr="00977EB8">
          <w:rPr>
            <w:rStyle w:val="Hyperlink"/>
          </w:rPr>
          <w:t>http://www.iis.net/learn/troubleshoot/using-failed-request-tracing/troubleshooting-failed-requests-using-tracing-in-iis</w:t>
        </w:r>
      </w:hyperlink>
      <w:r w:rsidR="00F836E7">
        <w:t xml:space="preserve"> </w:t>
      </w:r>
    </w:p>
    <w:p w14:paraId="02CC9FB7" w14:textId="1310B7BF" w:rsidR="00F836E7" w:rsidRDefault="00000000" w:rsidP="00F836E7">
      <w:pPr>
        <w:pStyle w:val="ListParagraph"/>
      </w:pPr>
      <w:hyperlink r:id="rId148" w:history="1">
        <w:r w:rsidR="00F836E7" w:rsidRPr="00977EB8">
          <w:rPr>
            <w:rStyle w:val="Hyperlink"/>
          </w:rPr>
          <w:t>http://blogs.msdn.com/b/sudeepg/archive/2009/11/10/content-deployment-the-remote-server-returned-an-error-404-not-found.aspx</w:t>
        </w:r>
      </w:hyperlink>
      <w:r w:rsidR="00F836E7">
        <w:t xml:space="preserve"> </w:t>
      </w:r>
    </w:p>
    <w:p w14:paraId="144DEBD7" w14:textId="7361E7E3" w:rsidR="009A0A19" w:rsidRDefault="009A0A19" w:rsidP="00BC7FCC">
      <w:pPr>
        <w:pStyle w:val="ListParagraph"/>
        <w:numPr>
          <w:ilvl w:val="0"/>
          <w:numId w:val="6"/>
        </w:numPr>
      </w:pPr>
      <w:r>
        <w:t xml:space="preserve">Users with READ rights get an error when trying to retrieve sub site data: </w:t>
      </w:r>
    </w:p>
    <w:p w14:paraId="720027ED" w14:textId="28704A9D" w:rsidR="009A0A19" w:rsidRDefault="009A0A19" w:rsidP="009A0A19">
      <w:pPr>
        <w:pStyle w:val="ListParagraph"/>
      </w:pPr>
      <w:r>
        <w:t>“</w:t>
      </w:r>
      <w:r w:rsidRPr="007F6583">
        <w:t>There was a problem enumerating sub sites. Details: Access denied. You do not have permission to perform this action or access this resource.</w:t>
      </w:r>
      <w:r>
        <w:t xml:space="preserve">” </w:t>
      </w:r>
    </w:p>
    <w:p w14:paraId="47ABC658" w14:textId="67C6C84E" w:rsidR="009A0A19" w:rsidRDefault="009A0A19" w:rsidP="009A0A19">
      <w:pPr>
        <w:pStyle w:val="ListParagraph"/>
      </w:pPr>
      <w:r>
        <w:t>Users require “</w:t>
      </w:r>
      <w:r w:rsidRPr="007F6583">
        <w:t>Browse Directories - Enumerate files and folders in a Web site using SharePoint Designer and Web D</w:t>
      </w:r>
      <w:r>
        <w:t>AV interfaces.” rights. You can add this permission from Permission Levels in Site Settings -&gt; Site Permissions.</w:t>
      </w:r>
    </w:p>
    <w:p w14:paraId="5DB6865A" w14:textId="77777777" w:rsidR="00065A87" w:rsidRDefault="00593540" w:rsidP="00BC7FCC">
      <w:pPr>
        <w:pStyle w:val="ListParagraph"/>
        <w:numPr>
          <w:ilvl w:val="0"/>
          <w:numId w:val="6"/>
        </w:numPr>
      </w:pPr>
      <w:r>
        <w:t>False negatives: If you have links that are reported as broken (Http Status Code 404) but when you open the site in Internet Explorer or other web browser and the web page loads correctly,</w:t>
      </w:r>
      <w:r w:rsidR="00065A87">
        <w:t xml:space="preserve"> there may be a few causes.</w:t>
      </w:r>
    </w:p>
    <w:p w14:paraId="378E94D8" w14:textId="3915EF7A" w:rsidR="00065A87" w:rsidRDefault="00065A87" w:rsidP="00065A87">
      <w:pPr>
        <w:pStyle w:val="ListParagraph"/>
        <w:numPr>
          <w:ilvl w:val="1"/>
          <w:numId w:val="6"/>
        </w:numPr>
      </w:pPr>
      <w:r>
        <w:t xml:space="preserve">Be sure to set up correct authentication. In some </w:t>
      </w:r>
      <w:proofErr w:type="gramStart"/>
      <w:r>
        <w:t>cases</w:t>
      </w:r>
      <w:proofErr w:type="gramEnd"/>
      <w:r>
        <w:t xml:space="preserve"> you will need to change from Office 365 or Default SharePoint Authentication to use ‘Web Browser Authentication’.</w:t>
      </w:r>
      <w:r w:rsidR="00A7505D">
        <w:t xml:space="preserve"> Look for errors in the log files that relate to unauthorized, which means you may have a federated environment or single sign on, which require Web Browser Authentication to connect.</w:t>
      </w:r>
    </w:p>
    <w:p w14:paraId="1990FD67" w14:textId="2AA3F66A" w:rsidR="00A7505D" w:rsidRDefault="00A7505D" w:rsidP="00065A87">
      <w:pPr>
        <w:pStyle w:val="ListParagraph"/>
        <w:numPr>
          <w:ilvl w:val="1"/>
          <w:numId w:val="6"/>
        </w:numPr>
      </w:pPr>
      <w:r>
        <w:lastRenderedPageBreak/>
        <w:t xml:space="preserve">Make sure all Managed Paths in Home-&gt;Settings are configured. See </w:t>
      </w:r>
      <w:proofErr w:type="gramStart"/>
      <w:r>
        <w:t>Managed</w:t>
      </w:r>
      <w:proofErr w:type="gramEnd"/>
      <w:r>
        <w:t xml:space="preserve"> Paths section in this document for more info on this.</w:t>
      </w:r>
    </w:p>
    <w:p w14:paraId="0FD0873B" w14:textId="647A013E" w:rsidR="00593540" w:rsidRDefault="00065A87" w:rsidP="00065A87">
      <w:pPr>
        <w:pStyle w:val="ListParagraph"/>
        <w:numPr>
          <w:ilvl w:val="1"/>
          <w:numId w:val="6"/>
        </w:numPr>
      </w:pPr>
      <w:r>
        <w:t>C</w:t>
      </w:r>
      <w:r w:rsidR="00593540">
        <w:t xml:space="preserve">heck the network traffic using tools such as Fiddler, we have found some pages may be incorrectly being resolved and redirected and </w:t>
      </w:r>
      <w:r w:rsidR="00395AEF">
        <w:t>reporting</w:t>
      </w:r>
      <w:r w:rsidR="00593540">
        <w:t xml:space="preserve"> a 404 first and then redirects to a valid page. This may be an issue with </w:t>
      </w:r>
      <w:proofErr w:type="gramStart"/>
      <w:r w:rsidR="00593540">
        <w:t>DNS</w:t>
      </w:r>
      <w:proofErr w:type="gramEnd"/>
      <w:r w:rsidR="00593540">
        <w:t xml:space="preserve"> or the Http redirect code being used. We are working on providing a more descriptive status code for these situations to help identify these issues of page URL resolution/redirects.</w:t>
      </w:r>
      <w:r w:rsidR="002F7604">
        <w:t xml:space="preserve"> See below for example of this using Fiddler:</w:t>
      </w:r>
    </w:p>
    <w:p w14:paraId="4DE0A14D" w14:textId="77777777" w:rsidR="00593540" w:rsidRDefault="00593540" w:rsidP="00591DAC">
      <w:pPr>
        <w:pStyle w:val="ListParagraph"/>
        <w:tabs>
          <w:tab w:val="left" w:pos="810"/>
        </w:tabs>
        <w:ind w:left="90"/>
      </w:pPr>
      <w:r>
        <w:rPr>
          <w:noProof/>
        </w:rPr>
        <w:drawing>
          <wp:inline distT="0" distB="0" distL="0" distR="0" wp14:anchorId="00DFD443" wp14:editId="7F7D6F56">
            <wp:extent cx="6109470" cy="2162175"/>
            <wp:effectExtent l="190500" t="190500" r="196215" b="180975"/>
            <wp:docPr id="32" name="Picture 32" descr="P1086L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086L25#yIS1"/>
                    <pic:cNvPicPr/>
                  </pic:nvPicPr>
                  <pic:blipFill>
                    <a:blip r:embed="rId149">
                      <a:extLst>
                        <a:ext uri="{28A0092B-C50C-407E-A947-70E740481C1C}">
                          <a14:useLocalDpi xmlns:a14="http://schemas.microsoft.com/office/drawing/2010/main" val="0"/>
                        </a:ext>
                      </a:extLst>
                    </a:blip>
                    <a:stretch>
                      <a:fillRect/>
                    </a:stretch>
                  </pic:blipFill>
                  <pic:spPr>
                    <a:xfrm>
                      <a:off x="0" y="0"/>
                      <a:ext cx="6113228" cy="2163505"/>
                    </a:xfrm>
                    <a:prstGeom prst="rect">
                      <a:avLst/>
                    </a:prstGeom>
                    <a:ln>
                      <a:noFill/>
                    </a:ln>
                    <a:effectLst>
                      <a:outerShdw blurRad="190500" algn="tl" rotWithShape="0">
                        <a:srgbClr val="000000">
                          <a:alpha val="70000"/>
                        </a:srgbClr>
                      </a:outerShdw>
                    </a:effectLst>
                  </pic:spPr>
                </pic:pic>
              </a:graphicData>
            </a:graphic>
          </wp:inline>
        </w:drawing>
      </w:r>
    </w:p>
    <w:p w14:paraId="2A5CB96B" w14:textId="313F90BB" w:rsidR="002F7604" w:rsidRDefault="002F7604" w:rsidP="00BC7FCC">
      <w:pPr>
        <w:pStyle w:val="ListParagraph"/>
        <w:numPr>
          <w:ilvl w:val="0"/>
          <w:numId w:val="6"/>
        </w:numPr>
      </w:pPr>
      <w:r>
        <w:t xml:space="preserve">If you have links in MS Office documents </w:t>
      </w:r>
      <w:r w:rsidR="00ED222A">
        <w:t>that only have absolute URLs, enable the option</w:t>
      </w:r>
      <w:r w:rsidR="00D071BD">
        <w:t xml:space="preserve"> ‘Handle Document URL links as Absolute URL</w:t>
      </w:r>
      <w:r w:rsidR="00A36937">
        <w:t>’</w:t>
      </w:r>
      <w:r w:rsidR="00ED222A">
        <w:t xml:space="preserve"> by setting it to ‘Yes’</w:t>
      </w:r>
      <w:r>
        <w:t>.</w:t>
      </w:r>
      <w:r w:rsidR="00ED222A">
        <w:t xml:space="preserve"> This can help improve validation time of links within documents as it does not need to pass through certain logic.</w:t>
      </w:r>
    </w:p>
    <w:p w14:paraId="45D55196" w14:textId="5A7F6F8F" w:rsidR="002F7604" w:rsidRDefault="002F7604" w:rsidP="002F7604">
      <w:pPr>
        <w:pStyle w:val="ListParagraph"/>
      </w:pPr>
      <w:r>
        <w:rPr>
          <w:noProof/>
        </w:rPr>
        <w:lastRenderedPageBreak/>
        <w:drawing>
          <wp:inline distT="0" distB="0" distL="0" distR="0" wp14:anchorId="57F69CC5" wp14:editId="7000995D">
            <wp:extent cx="4343881" cy="4514850"/>
            <wp:effectExtent l="190500" t="190500" r="190500" b="190500"/>
            <wp:docPr id="10" name="Picture 10" descr="P10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088#yIS1"/>
                    <pic:cNvPicPr/>
                  </pic:nvPicPr>
                  <pic:blipFill>
                    <a:blip r:embed="rId150">
                      <a:extLst>
                        <a:ext uri="{28A0092B-C50C-407E-A947-70E740481C1C}">
                          <a14:useLocalDpi xmlns:a14="http://schemas.microsoft.com/office/drawing/2010/main" val="0"/>
                        </a:ext>
                      </a:extLst>
                    </a:blip>
                    <a:stretch>
                      <a:fillRect/>
                    </a:stretch>
                  </pic:blipFill>
                  <pic:spPr>
                    <a:xfrm>
                      <a:off x="0" y="0"/>
                      <a:ext cx="4374183" cy="4546345"/>
                    </a:xfrm>
                    <a:prstGeom prst="rect">
                      <a:avLst/>
                    </a:prstGeom>
                    <a:ln>
                      <a:noFill/>
                    </a:ln>
                    <a:effectLst>
                      <a:outerShdw blurRad="190500" algn="tl" rotWithShape="0">
                        <a:srgbClr val="000000">
                          <a:alpha val="70000"/>
                        </a:srgbClr>
                      </a:outerShdw>
                    </a:effectLst>
                  </pic:spPr>
                </pic:pic>
              </a:graphicData>
            </a:graphic>
          </wp:inline>
        </w:drawing>
      </w:r>
    </w:p>
    <w:p w14:paraId="63062A27" w14:textId="77777777" w:rsidR="002F7604" w:rsidRDefault="002F7604" w:rsidP="002F7604">
      <w:pPr>
        <w:pStyle w:val="ListParagraph"/>
      </w:pPr>
    </w:p>
    <w:p w14:paraId="3D98E0AA" w14:textId="6B5CFDE3" w:rsidR="00FB09BC" w:rsidRDefault="00FB09BC" w:rsidP="00BC7FCC">
      <w:pPr>
        <w:pStyle w:val="ListParagraph"/>
        <w:numPr>
          <w:ilvl w:val="0"/>
          <w:numId w:val="6"/>
        </w:numPr>
      </w:pPr>
      <w:r>
        <w:t xml:space="preserve">For long running scans with more than </w:t>
      </w:r>
      <w:r w:rsidR="0023784F">
        <w:t>5</w:t>
      </w:r>
      <w:r>
        <w:t>0,000 items, it is recommended to turn o</w:t>
      </w:r>
      <w:r w:rsidR="000A0FD0">
        <w:t>f</w:t>
      </w:r>
      <w:r>
        <w:t>f the detailed logging</w:t>
      </w:r>
      <w:r w:rsidR="00DE6040">
        <w:t xml:space="preserve"> feature</w:t>
      </w:r>
      <w:r>
        <w:t xml:space="preserve"> to improve performance</w:t>
      </w:r>
      <w:r w:rsidR="002848D8">
        <w:t>.  T</w:t>
      </w:r>
      <w:r>
        <w:t>his can be found at the bottom of the Scan</w:t>
      </w:r>
      <w:r w:rsidR="00EF1642">
        <w:t xml:space="preserve"> Option section</w:t>
      </w:r>
      <w:r w:rsidR="00103144">
        <w:t xml:space="preserve"> for B</w:t>
      </w:r>
      <w:r>
        <w:t>roken Link</w:t>
      </w:r>
      <w:r w:rsidR="00103144">
        <w:t xml:space="preserve"> Manager </w:t>
      </w:r>
      <w:r>
        <w:t>page</w:t>
      </w:r>
      <w:r w:rsidR="00055E6A">
        <w:t xml:space="preserve">. </w:t>
      </w:r>
      <w:r w:rsidR="007C6E5B">
        <w:t>P</w:t>
      </w:r>
      <w:r w:rsidR="00055E6A">
        <w:t xml:space="preserve">lease </w:t>
      </w:r>
      <w:r w:rsidR="007C6E5B">
        <w:t xml:space="preserve">also </w:t>
      </w:r>
      <w:r w:rsidR="00055E6A">
        <w:t>review the Minimum Hardware Requirements in this document.</w:t>
      </w:r>
    </w:p>
    <w:p w14:paraId="2CEF9D7F" w14:textId="4E63EE40" w:rsidR="0023784F" w:rsidRDefault="0023784F" w:rsidP="00BC7FCC">
      <w:pPr>
        <w:pStyle w:val="ListParagraph"/>
        <w:numPr>
          <w:ilvl w:val="0"/>
          <w:numId w:val="6"/>
        </w:numPr>
      </w:pPr>
      <w:r>
        <w:t>If you encounter “Could not load file or assembly '</w:t>
      </w:r>
      <w:proofErr w:type="spellStart"/>
      <w:r>
        <w:t>Microsoft.IdentityModel</w:t>
      </w:r>
      <w:proofErr w:type="spellEnd"/>
      <w:r>
        <w:t xml:space="preserve">, Version=3.5.0.0, Culture=neutral, </w:t>
      </w:r>
      <w:proofErr w:type="spellStart"/>
      <w:r>
        <w:t>PublicKeyToken</w:t>
      </w:r>
      <w:proofErr w:type="spellEnd"/>
      <w:r>
        <w:t xml:space="preserve">=31bf3856ad364e35' or one of its dependencies. The system cannot find the file specified” a .NET framework component could be missing. Please download and install the Windows Identity Foundation component at </w:t>
      </w:r>
      <w:hyperlink r:id="rId151" w:history="1">
        <w:r w:rsidRPr="00BB0F08">
          <w:rPr>
            <w:rStyle w:val="Hyperlink"/>
          </w:rPr>
          <w:t>http://www.microsoft.com/en-us/download/details.aspx?id=17331</w:t>
        </w:r>
      </w:hyperlink>
      <w:r>
        <w:t xml:space="preserve"> </w:t>
      </w:r>
    </w:p>
    <w:p w14:paraId="15FAFDB9" w14:textId="0C44572A" w:rsidR="00EB5A88" w:rsidRDefault="00EB5A88" w:rsidP="00EB5A88">
      <w:pPr>
        <w:pStyle w:val="ListParagraph"/>
      </w:pPr>
      <w:r>
        <w:t>If using Windows Server 2012, you can install the Windows Identity Framework using PowerShell (</w:t>
      </w:r>
      <w:r w:rsidRPr="00EB5A88">
        <w:t>Add-</w:t>
      </w:r>
      <w:proofErr w:type="spellStart"/>
      <w:r w:rsidRPr="00EB5A88">
        <w:t>WindowsFeature</w:t>
      </w:r>
      <w:proofErr w:type="spellEnd"/>
      <w:r w:rsidR="00AC1422">
        <w:t xml:space="preserve"> </w:t>
      </w:r>
      <w:r w:rsidRPr="00EB5A88">
        <w:t>windows-identity-foundation</w:t>
      </w:r>
      <w:r>
        <w:t>), or Server Manager UI.</w:t>
      </w:r>
    </w:p>
    <w:p w14:paraId="7962100D" w14:textId="2CA75631" w:rsidR="00EB5A88" w:rsidRDefault="00EB5A88" w:rsidP="00EB5A88">
      <w:pPr>
        <w:pStyle w:val="ListParagraph"/>
      </w:pPr>
      <w:r>
        <w:rPr>
          <w:noProof/>
        </w:rPr>
        <w:lastRenderedPageBreak/>
        <w:drawing>
          <wp:inline distT="0" distB="0" distL="0" distR="0" wp14:anchorId="2AA25079" wp14:editId="7B2FEF58">
            <wp:extent cx="4718624" cy="3338830"/>
            <wp:effectExtent l="190500" t="190500" r="196850" b="185420"/>
            <wp:docPr id="16" name="Picture 16" descr="P10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093#yIS1"/>
                    <pic:cNvPicPr/>
                  </pic:nvPicPr>
                  <pic:blipFill>
                    <a:blip r:embed="rId152"/>
                    <a:stretch>
                      <a:fillRect/>
                    </a:stretch>
                  </pic:blipFill>
                  <pic:spPr>
                    <a:xfrm>
                      <a:off x="0" y="0"/>
                      <a:ext cx="4722097" cy="3341288"/>
                    </a:xfrm>
                    <a:prstGeom prst="rect">
                      <a:avLst/>
                    </a:prstGeom>
                    <a:ln>
                      <a:noFill/>
                    </a:ln>
                    <a:effectLst>
                      <a:outerShdw blurRad="190500" algn="tl" rotWithShape="0">
                        <a:srgbClr val="000000">
                          <a:alpha val="70000"/>
                        </a:srgbClr>
                      </a:outerShdw>
                    </a:effectLst>
                  </pic:spPr>
                </pic:pic>
              </a:graphicData>
            </a:graphic>
          </wp:inline>
        </w:drawing>
      </w:r>
    </w:p>
    <w:p w14:paraId="7F79CC67" w14:textId="36F80835" w:rsidR="0023784F" w:rsidRDefault="00BF16FB" w:rsidP="00BC7FCC">
      <w:pPr>
        <w:pStyle w:val="ListParagraph"/>
        <w:numPr>
          <w:ilvl w:val="0"/>
          <w:numId w:val="6"/>
        </w:numPr>
      </w:pPr>
      <w:r>
        <w:t>If you receive errors such as</w:t>
      </w:r>
      <w:r w:rsidR="0023784F">
        <w:t xml:space="preserve"> “Forbidden” or “T</w:t>
      </w:r>
      <w:r w:rsidR="0023784F" w:rsidRPr="0023784F">
        <w:t xml:space="preserve">he communication object, </w:t>
      </w:r>
      <w:proofErr w:type="spellStart"/>
      <w:proofErr w:type="gramStart"/>
      <w:r w:rsidR="0023784F" w:rsidRPr="0023784F">
        <w:t>System.ServiceModel.Channels.ServiceChannel</w:t>
      </w:r>
      <w:proofErr w:type="spellEnd"/>
      <w:proofErr w:type="gramEnd"/>
      <w:r w:rsidR="0023784F" w:rsidRPr="0023784F">
        <w:t>, cannot be used for communication because it is in the Faulted state</w:t>
      </w:r>
      <w:r w:rsidR="0023784F">
        <w:t>”. To resolve this issue,</w:t>
      </w:r>
      <w:r>
        <w:t xml:space="preserve"> use Web Browser Authentication from </w:t>
      </w:r>
      <w:r w:rsidR="00ED222A">
        <w:t xml:space="preserve">the Credentials </w:t>
      </w:r>
      <w:r>
        <w:t>drop down.</w:t>
      </w:r>
    </w:p>
    <w:p w14:paraId="48E5CB9A" w14:textId="02D4B659" w:rsidR="00BF16FB" w:rsidRPr="000E0106" w:rsidRDefault="00BF16FB" w:rsidP="00BF16FB">
      <w:pPr>
        <w:pStyle w:val="ListParagraph"/>
      </w:pPr>
      <w:r>
        <w:rPr>
          <w:noProof/>
        </w:rPr>
        <w:drawing>
          <wp:inline distT="0" distB="0" distL="0" distR="0" wp14:anchorId="3564294F" wp14:editId="71093E6C">
            <wp:extent cx="5394793" cy="1247775"/>
            <wp:effectExtent l="190500" t="190500" r="187325" b="180975"/>
            <wp:docPr id="36" name="Picture 36" descr="P10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95#yIS1"/>
                    <pic:cNvPicPr/>
                  </pic:nvPicPr>
                  <pic:blipFill>
                    <a:blip r:embed="rId153">
                      <a:extLst>
                        <a:ext uri="{28A0092B-C50C-407E-A947-70E740481C1C}">
                          <a14:useLocalDpi xmlns:a14="http://schemas.microsoft.com/office/drawing/2010/main" val="0"/>
                        </a:ext>
                      </a:extLst>
                    </a:blip>
                    <a:stretch>
                      <a:fillRect/>
                    </a:stretch>
                  </pic:blipFill>
                  <pic:spPr>
                    <a:xfrm>
                      <a:off x="0" y="0"/>
                      <a:ext cx="5406117" cy="1250394"/>
                    </a:xfrm>
                    <a:prstGeom prst="rect">
                      <a:avLst/>
                    </a:prstGeom>
                    <a:ln>
                      <a:noFill/>
                    </a:ln>
                    <a:effectLst>
                      <a:outerShdw blurRad="190500" algn="tl" rotWithShape="0">
                        <a:srgbClr val="000000">
                          <a:alpha val="70000"/>
                        </a:srgbClr>
                      </a:outerShdw>
                    </a:effectLst>
                  </pic:spPr>
                </pic:pic>
              </a:graphicData>
            </a:graphic>
          </wp:inline>
        </w:drawing>
      </w:r>
    </w:p>
    <w:p w14:paraId="5AE92117" w14:textId="661370E5" w:rsidR="00B962F3" w:rsidRDefault="00B962F3" w:rsidP="00BC7FCC">
      <w:pPr>
        <w:pStyle w:val="ListParagraph"/>
        <w:numPr>
          <w:ilvl w:val="0"/>
          <w:numId w:val="6"/>
        </w:numPr>
      </w:pPr>
      <w:r>
        <w:t>If you receive errors of missing features when running a scan</w:t>
      </w:r>
      <w:r w:rsidR="002F7604">
        <w:t>, or ‘&lt;</w:t>
      </w:r>
      <w:proofErr w:type="spellStart"/>
      <w:r w:rsidR="002F7604">
        <w:t>columnname</w:t>
      </w:r>
      <w:proofErr w:type="spellEnd"/>
      <w:r w:rsidR="002F7604">
        <w:t>&gt; not found’</w:t>
      </w:r>
      <w:r>
        <w:t>, this may be due to faulty features</w:t>
      </w:r>
      <w:r w:rsidR="002F7604">
        <w:t xml:space="preserve"> or artifacts</w:t>
      </w:r>
      <w:r>
        <w:t xml:space="preserve"> installed on the farm/site. The tool tries to retrieve information from a list/library and items </w:t>
      </w:r>
      <w:r w:rsidR="00E278A2">
        <w:t>to</w:t>
      </w:r>
      <w:r>
        <w:t xml:space="preserve"> parse the contents within them. When a feature is missing or corrupted, the tool may report an error. This response is from the SharePoint API. To resolve this, find the missing/corrupt features and reinstall them or remove them from the site/farm.</w:t>
      </w:r>
    </w:p>
    <w:p w14:paraId="7901C1B2" w14:textId="0E3F04A9" w:rsidR="002F7604" w:rsidRDefault="003046E1" w:rsidP="00BC7FCC">
      <w:pPr>
        <w:pStyle w:val="ListParagraph"/>
        <w:numPr>
          <w:ilvl w:val="0"/>
          <w:numId w:val="6"/>
        </w:numPr>
      </w:pPr>
      <w:r>
        <w:t xml:space="preserve">Links that require authentication </w:t>
      </w:r>
      <w:r w:rsidR="00A75662">
        <w:t xml:space="preserve">– </w:t>
      </w:r>
      <w:r>
        <w:t xml:space="preserve">401 Unauthorized – currently the utility uses the same authentication as the credentials added to scan the SharePoint site. </w:t>
      </w:r>
      <w:r w:rsidR="00EB072F">
        <w:t>So,</w:t>
      </w:r>
      <w:r>
        <w:t xml:space="preserve"> if the link that is scanned requires a different authentication/</w:t>
      </w:r>
      <w:proofErr w:type="gramStart"/>
      <w:r>
        <w:t>user name</w:t>
      </w:r>
      <w:proofErr w:type="gramEnd"/>
      <w:r>
        <w:t xml:space="preserve"> and password, the utility </w:t>
      </w:r>
      <w:r w:rsidR="005A08A1">
        <w:t>displays a</w:t>
      </w:r>
      <w:r>
        <w:t xml:space="preserve"> </w:t>
      </w:r>
      <w:r w:rsidR="00AA2CD1">
        <w:lastRenderedPageBreak/>
        <w:t>401 unauthorized</w:t>
      </w:r>
      <w:r>
        <w:t xml:space="preserve"> status message. You may add exclusions to jobs to exclude sites from appearing as ‘Unauthorized’, however</w:t>
      </w:r>
      <w:r w:rsidR="0095063F">
        <w:t>,</w:t>
      </w:r>
      <w:r>
        <w:t xml:space="preserve"> at this time the tool only supports one authentication set for all URLs.</w:t>
      </w:r>
      <w:r w:rsidR="002F7604">
        <w:t xml:space="preserve"> </w:t>
      </w:r>
    </w:p>
    <w:p w14:paraId="5196467A" w14:textId="04856659" w:rsidR="003046E1" w:rsidRDefault="002F7604" w:rsidP="00BC7FCC">
      <w:pPr>
        <w:pStyle w:val="ListParagraph"/>
        <w:numPr>
          <w:ilvl w:val="0"/>
          <w:numId w:val="6"/>
        </w:numPr>
      </w:pPr>
      <w:r>
        <w:t xml:space="preserve">If scanning a site that is not from SharePoint or is not in the same web application, but it uses the same authentication provider and credentials as current user specified in tool, </w:t>
      </w:r>
      <w:r w:rsidR="00993B8D">
        <w:t xml:space="preserve">the site </w:t>
      </w:r>
      <w:r>
        <w:t>may show as a Redirect HTTP Status Code</w:t>
      </w:r>
      <w:r w:rsidR="00993B8D">
        <w:t>. T</w:t>
      </w:r>
      <w:r>
        <w:t>his is because a redirect occurs to authenticate the user by passing security tokens across http</w:t>
      </w:r>
      <w:r w:rsidR="006C38FE">
        <w:t>. T</w:t>
      </w:r>
      <w:r>
        <w:t>reat these ‘Redirects’ as valid links, otherwise</w:t>
      </w:r>
      <w:r w:rsidR="0009262C">
        <w:t>,</w:t>
      </w:r>
      <w:r>
        <w:t xml:space="preserve"> the HTTP Status Code would be different</w:t>
      </w:r>
      <w:r w:rsidR="0009262C">
        <w:t xml:space="preserve">, </w:t>
      </w:r>
      <w:r>
        <w:t xml:space="preserve">such as 404 </w:t>
      </w:r>
      <w:r w:rsidR="001A05F5">
        <w:t>U</w:t>
      </w:r>
      <w:r>
        <w:t>nauthorized or 404 File not found.</w:t>
      </w:r>
    </w:p>
    <w:p w14:paraId="19497FCC" w14:textId="5D06CDE0" w:rsidR="002977CA" w:rsidRDefault="002977CA" w:rsidP="00BC7FCC">
      <w:pPr>
        <w:pStyle w:val="ListParagraph"/>
        <w:numPr>
          <w:ilvl w:val="0"/>
          <w:numId w:val="6"/>
        </w:numPr>
      </w:pPr>
      <w:r>
        <w:t xml:space="preserve">If you encounter something like </w:t>
      </w:r>
      <w:r w:rsidRPr="002977CA">
        <w:t>"Error parsing webpart 'Get started with your site' for page 'http://contoso/</w:t>
      </w:r>
      <w:r>
        <w:t>…</w:t>
      </w:r>
      <w:r w:rsidRPr="002977CA">
        <w:t>/SitePages/Home.aspx'. Details: Exception of type '</w:t>
      </w:r>
      <w:proofErr w:type="spellStart"/>
      <w:proofErr w:type="gramStart"/>
      <w:r w:rsidRPr="002977CA">
        <w:t>Microsoft.SharePoint.SoapServer.SoapServerException</w:t>
      </w:r>
      <w:proofErr w:type="spellEnd"/>
      <w:proofErr w:type="gramEnd"/>
      <w:r w:rsidRPr="002977CA">
        <w:t>' was thrown"</w:t>
      </w:r>
      <w:r w:rsidR="006261B1">
        <w:t>, be</w:t>
      </w:r>
      <w:r>
        <w:t xml:space="preserve"> sure to have set the SharePoint Managed Path(s) in the Settings page.</w:t>
      </w:r>
    </w:p>
    <w:p w14:paraId="7FDA9326" w14:textId="6E634363" w:rsidR="00AA6833" w:rsidRDefault="00AB5406" w:rsidP="00AB5406">
      <w:pPr>
        <w:pStyle w:val="Heading2"/>
      </w:pPr>
      <w:bookmarkStart w:id="192" w:name="_Toc86691873"/>
      <w:r>
        <w:t>Improving time to complete Large Scan Jobs</w:t>
      </w:r>
      <w:bookmarkEnd w:id="192"/>
    </w:p>
    <w:p w14:paraId="2CC61BD2" w14:textId="03D18B74" w:rsidR="00AB5406" w:rsidRDefault="00AB5406" w:rsidP="00AB5406">
      <w:r w:rsidRPr="008E0F7A">
        <w:t>The scan job takes forever to complete</w:t>
      </w:r>
      <w:r>
        <w:t>!</w:t>
      </w:r>
      <w:r w:rsidRPr="008E0F7A">
        <w:t xml:space="preserve"> </w:t>
      </w:r>
      <w:r>
        <w:t>H</w:t>
      </w:r>
      <w:r w:rsidRPr="008E0F7A">
        <w:t>ow can I make it finish faster?</w:t>
      </w:r>
    </w:p>
    <w:p w14:paraId="18DF9EBC" w14:textId="127B49E2" w:rsidR="001A2C30" w:rsidRDefault="001A2C30" w:rsidP="00AB5406">
      <w:r>
        <w:t>See these articles for more information:</w:t>
      </w:r>
    </w:p>
    <w:p w14:paraId="147A9AF6" w14:textId="77777777" w:rsidR="001A2C30" w:rsidRPr="007401F5" w:rsidRDefault="00000000" w:rsidP="007401F5">
      <w:pPr>
        <w:pStyle w:val="Heading4"/>
        <w:numPr>
          <w:ilvl w:val="0"/>
          <w:numId w:val="30"/>
        </w:numPr>
        <w:rPr>
          <w:rStyle w:val="Hyperlink"/>
          <w:i w:val="0"/>
          <w:iCs w:val="0"/>
          <w:color w:val="0070C0"/>
        </w:rPr>
      </w:pPr>
      <w:hyperlink r:id="rId154" w:history="1">
        <w:r w:rsidR="001A2C30" w:rsidRPr="007401F5">
          <w:rPr>
            <w:rStyle w:val="Hyperlink"/>
            <w:i w:val="0"/>
            <w:iCs w:val="0"/>
            <w:color w:val="0070C0"/>
          </w:rPr>
          <w:t>Broken Link Manager: The job takes a long time to complete, how can I make it finish faster?</w:t>
        </w:r>
      </w:hyperlink>
    </w:p>
    <w:p w14:paraId="5677BF26" w14:textId="77777777" w:rsidR="001A2C30" w:rsidRPr="007401F5" w:rsidRDefault="00000000" w:rsidP="007401F5">
      <w:pPr>
        <w:pStyle w:val="Heading4"/>
        <w:numPr>
          <w:ilvl w:val="0"/>
          <w:numId w:val="30"/>
        </w:numPr>
        <w:rPr>
          <w:rStyle w:val="Hyperlink"/>
          <w:i w:val="0"/>
          <w:iCs w:val="0"/>
          <w:color w:val="0070C0"/>
        </w:rPr>
      </w:pPr>
      <w:hyperlink r:id="rId155" w:history="1">
        <w:r w:rsidR="001A2C30" w:rsidRPr="007401F5">
          <w:rPr>
            <w:rStyle w:val="Hyperlink"/>
            <w:i w:val="0"/>
            <w:iCs w:val="0"/>
            <w:color w:val="0070C0"/>
          </w:rPr>
          <w:t>Broken Link Manager: Performance and Memory Utilization, is 8GB enough RAM?</w:t>
        </w:r>
      </w:hyperlink>
    </w:p>
    <w:p w14:paraId="4AECE92C" w14:textId="77777777" w:rsidR="001A2C30" w:rsidRPr="007401F5" w:rsidRDefault="00000000" w:rsidP="007401F5">
      <w:pPr>
        <w:pStyle w:val="Heading4"/>
        <w:numPr>
          <w:ilvl w:val="0"/>
          <w:numId w:val="30"/>
        </w:numPr>
        <w:rPr>
          <w:rStyle w:val="Hyperlink"/>
          <w:i w:val="0"/>
          <w:iCs w:val="0"/>
          <w:color w:val="0070C0"/>
        </w:rPr>
      </w:pPr>
      <w:hyperlink r:id="rId156" w:history="1">
        <w:r w:rsidR="001A2C30" w:rsidRPr="007401F5">
          <w:rPr>
            <w:rStyle w:val="Hyperlink"/>
            <w:i w:val="0"/>
            <w:iCs w:val="0"/>
            <w:color w:val="0070C0"/>
          </w:rPr>
          <w:t>Broken Link Manager: Performance and Time to Complete 10GB Job?</w:t>
        </w:r>
      </w:hyperlink>
    </w:p>
    <w:p w14:paraId="7DBA2B0D" w14:textId="0F98813C" w:rsidR="001A2C30" w:rsidRPr="007401F5" w:rsidRDefault="00000000" w:rsidP="007401F5">
      <w:pPr>
        <w:pStyle w:val="Heading4"/>
        <w:numPr>
          <w:ilvl w:val="0"/>
          <w:numId w:val="30"/>
        </w:numPr>
        <w:rPr>
          <w:rStyle w:val="Hyperlink"/>
          <w:i w:val="0"/>
          <w:iCs w:val="0"/>
          <w:color w:val="0070C0"/>
        </w:rPr>
      </w:pPr>
      <w:hyperlink r:id="rId157" w:history="1">
        <w:r w:rsidR="001A2C30" w:rsidRPr="007401F5">
          <w:rPr>
            <w:rStyle w:val="Hyperlink"/>
            <w:i w:val="0"/>
            <w:iCs w:val="0"/>
            <w:color w:val="0070C0"/>
          </w:rPr>
          <w:t>Broken Link Manager: Performance and Time to Complete a Large Migration (1000-100K Site Collections, 100K+ subsites)?</w:t>
        </w:r>
      </w:hyperlink>
    </w:p>
    <w:p w14:paraId="68A2A187" w14:textId="18A54CE1" w:rsidR="007401F5" w:rsidRPr="007401F5" w:rsidRDefault="00000000" w:rsidP="007401F5">
      <w:pPr>
        <w:pStyle w:val="Heading4"/>
        <w:numPr>
          <w:ilvl w:val="0"/>
          <w:numId w:val="30"/>
        </w:numPr>
        <w:rPr>
          <w:i w:val="0"/>
          <w:iCs w:val="0"/>
          <w:color w:val="0070C0"/>
        </w:rPr>
      </w:pPr>
      <w:hyperlink r:id="rId158" w:history="1">
        <w:r w:rsidR="007401F5" w:rsidRPr="007401F5">
          <w:rPr>
            <w:rStyle w:val="Hyperlink"/>
            <w:i w:val="0"/>
            <w:iCs w:val="0"/>
            <w:color w:val="0070C0"/>
          </w:rPr>
          <w:t>Broken Link Manager: Filtering Links Before Job &amp; How to Skip Repetitive Links? Such as in Mega Menus/Custom Navigation/Footers?</w:t>
        </w:r>
      </w:hyperlink>
    </w:p>
    <w:p w14:paraId="18830F62" w14:textId="77777777" w:rsidR="007401F5" w:rsidRPr="007401F5" w:rsidRDefault="007401F5" w:rsidP="007401F5"/>
    <w:p w14:paraId="18F20D48" w14:textId="77777777" w:rsidR="00AB5406" w:rsidRDefault="00AB5406" w:rsidP="00AB5406">
      <w:r>
        <w:t>You can improve scan job times by following the tips below:</w:t>
      </w:r>
    </w:p>
    <w:p w14:paraId="72A1D252" w14:textId="47A6D3C2" w:rsidR="00AB5406" w:rsidRDefault="00AB5406" w:rsidP="001A2C30">
      <w:pPr>
        <w:pStyle w:val="ListParagraph"/>
        <w:numPr>
          <w:ilvl w:val="0"/>
          <w:numId w:val="19"/>
        </w:numPr>
        <w:spacing w:after="160" w:line="259" w:lineRule="auto"/>
      </w:pPr>
      <w:r>
        <w:t xml:space="preserve">We recommend </w:t>
      </w:r>
      <w:r w:rsidR="00636E9A">
        <w:t>breaking</w:t>
      </w:r>
      <w:r>
        <w:t xml:space="preserve"> large site collections, or sites with large lists into multiple jobs. </w:t>
      </w:r>
    </w:p>
    <w:p w14:paraId="0F9AB1FD" w14:textId="55E5663D" w:rsidR="00AB5406" w:rsidRDefault="003B4E98" w:rsidP="00591DAC">
      <w:pPr>
        <w:spacing w:after="160" w:line="259" w:lineRule="auto"/>
      </w:pPr>
      <w:r>
        <w:t>Check/S</w:t>
      </w:r>
      <w:r w:rsidR="00AB5406">
        <w:t xml:space="preserve">elect all sites (you want to build a report on) from the Home Page Dashboard, right click, and </w:t>
      </w:r>
      <w:r w:rsidR="002E1F89">
        <w:t xml:space="preserve">then </w:t>
      </w:r>
      <w:r w:rsidR="00AB5406">
        <w:t xml:space="preserve">click “Create Reports -&gt; Broken Links” – this will allow you create multiple jobs (multi-threaded) at once. </w:t>
      </w:r>
    </w:p>
    <w:p w14:paraId="3CAADEFF" w14:textId="77777777" w:rsidR="00AB5406" w:rsidRDefault="00AB5406" w:rsidP="00AB5406">
      <w:r>
        <w:rPr>
          <w:noProof/>
        </w:rPr>
        <w:lastRenderedPageBreak/>
        <w:drawing>
          <wp:inline distT="0" distB="0" distL="0" distR="0" wp14:anchorId="2DAE250B" wp14:editId="3DB9D6F3">
            <wp:extent cx="5908948" cy="2923698"/>
            <wp:effectExtent l="190500" t="190500" r="187325" b="181610"/>
            <wp:docPr id="237" name="Picture 237" descr="P1112L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1112L27#yIS1"/>
                    <pic:cNvPicPr/>
                  </pic:nvPicPr>
                  <pic:blipFill>
                    <a:blip r:embed="rId159">
                      <a:extLst>
                        <a:ext uri="{28A0092B-C50C-407E-A947-70E740481C1C}">
                          <a14:useLocalDpi xmlns:a14="http://schemas.microsoft.com/office/drawing/2010/main" val="0"/>
                        </a:ext>
                      </a:extLst>
                    </a:blip>
                    <a:stretch>
                      <a:fillRect/>
                    </a:stretch>
                  </pic:blipFill>
                  <pic:spPr>
                    <a:xfrm>
                      <a:off x="0" y="0"/>
                      <a:ext cx="5908948" cy="2923698"/>
                    </a:xfrm>
                    <a:prstGeom prst="rect">
                      <a:avLst/>
                    </a:prstGeom>
                    <a:ln>
                      <a:noFill/>
                    </a:ln>
                    <a:effectLst>
                      <a:outerShdw blurRad="190500" algn="tl" rotWithShape="0">
                        <a:srgbClr val="000000">
                          <a:alpha val="70000"/>
                        </a:srgbClr>
                      </a:outerShdw>
                    </a:effectLst>
                  </pic:spPr>
                </pic:pic>
              </a:graphicData>
            </a:graphic>
          </wp:inline>
        </w:drawing>
      </w:r>
    </w:p>
    <w:p w14:paraId="0239BD4C" w14:textId="381DE638" w:rsidR="00AB5406" w:rsidRDefault="00AB5406" w:rsidP="00BC7FCC">
      <w:pPr>
        <w:pStyle w:val="ListParagraph"/>
        <w:numPr>
          <w:ilvl w:val="0"/>
          <w:numId w:val="19"/>
        </w:numPr>
        <w:spacing w:after="160" w:line="259" w:lineRule="auto"/>
      </w:pPr>
      <w:r>
        <w:t>If you have a single site with many lists or one or more large lists (greater than 10K items), do not run this site in a single job</w:t>
      </w:r>
      <w:r w:rsidR="00E56E75">
        <w:t xml:space="preserve">. </w:t>
      </w:r>
      <w:r>
        <w:t xml:space="preserve">Instead, execute or schedule this job and use “Inclusion Rules -&gt; List Inclusions” to separate each large list into a single job or multiple lists </w:t>
      </w:r>
      <w:r w:rsidR="00786475">
        <w:t>(</w:t>
      </w:r>
      <w:r>
        <w:t>if you have many</w:t>
      </w:r>
      <w:r w:rsidR="00786475">
        <w:t>)</w:t>
      </w:r>
      <w:r>
        <w:t xml:space="preserve"> into a few jobs</w:t>
      </w:r>
      <w:r w:rsidR="0077781C">
        <w:t>.  For example,</w:t>
      </w:r>
      <w:r>
        <w:t xml:space="preserve"> separate</w:t>
      </w:r>
      <w:r w:rsidR="0077781C">
        <w:t xml:space="preserve"> a site with 50 lists</w:t>
      </w:r>
      <w:r w:rsidR="00900532">
        <w:t>–</w:t>
      </w:r>
      <w:r>
        <w:t xml:space="preserve">10 </w:t>
      </w:r>
      <w:r w:rsidR="00900532">
        <w:t xml:space="preserve">lists </w:t>
      </w:r>
      <w:r>
        <w:t>per job. Again, you can create a Job Template (click “Save Job”) to make this easier.</w:t>
      </w:r>
    </w:p>
    <w:p w14:paraId="7C1FCC38" w14:textId="77777777" w:rsidR="00AB5406" w:rsidRDefault="00AB5406" w:rsidP="00AB5406">
      <w:r>
        <w:rPr>
          <w:noProof/>
        </w:rPr>
        <w:drawing>
          <wp:inline distT="0" distB="0" distL="0" distR="0" wp14:anchorId="1D4376DA" wp14:editId="2F672E7D">
            <wp:extent cx="4885226" cy="1509257"/>
            <wp:effectExtent l="190500" t="190500" r="182245" b="186690"/>
            <wp:docPr id="245" name="Picture 245" descr="P1114L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1114L27#yIS1"/>
                    <pic:cNvPicPr/>
                  </pic:nvPicPr>
                  <pic:blipFill>
                    <a:blip r:embed="rId160">
                      <a:extLst>
                        <a:ext uri="{28A0092B-C50C-407E-A947-70E740481C1C}">
                          <a14:useLocalDpi xmlns:a14="http://schemas.microsoft.com/office/drawing/2010/main" val="0"/>
                        </a:ext>
                      </a:extLst>
                    </a:blip>
                    <a:stretch>
                      <a:fillRect/>
                    </a:stretch>
                  </pic:blipFill>
                  <pic:spPr>
                    <a:xfrm>
                      <a:off x="0" y="0"/>
                      <a:ext cx="4885226" cy="1509257"/>
                    </a:xfrm>
                    <a:prstGeom prst="rect">
                      <a:avLst/>
                    </a:prstGeom>
                    <a:ln>
                      <a:noFill/>
                    </a:ln>
                    <a:effectLst>
                      <a:outerShdw blurRad="190500" algn="tl" rotWithShape="0">
                        <a:srgbClr val="000000">
                          <a:alpha val="70000"/>
                        </a:srgbClr>
                      </a:outerShdw>
                    </a:effectLst>
                  </pic:spPr>
                </pic:pic>
              </a:graphicData>
            </a:graphic>
          </wp:inline>
        </w:drawing>
      </w:r>
    </w:p>
    <w:p w14:paraId="6AEA88B7" w14:textId="77777777" w:rsidR="00AB5406" w:rsidRDefault="00AB5406" w:rsidP="00AB5406">
      <w:r>
        <w:t xml:space="preserve">Then, you </w:t>
      </w:r>
      <w:proofErr w:type="gramStart"/>
      <w:r>
        <w:t>can then</w:t>
      </w:r>
      <w:proofErr w:type="gramEnd"/>
      <w:r>
        <w:t xml:space="preserve"> schedule these jobs to run in parallel (at the same Start Time). </w:t>
      </w:r>
    </w:p>
    <w:p w14:paraId="428BB583" w14:textId="27D4EAAF" w:rsidR="00AB5406" w:rsidRPr="00AB5406" w:rsidRDefault="00AB5406" w:rsidP="00AB5406">
      <w:pPr>
        <w:rPr>
          <w:i/>
        </w:rPr>
      </w:pPr>
      <w:r w:rsidRPr="00AB5406">
        <w:rPr>
          <w:b/>
          <w:i/>
        </w:rPr>
        <w:t>NOTE:</w:t>
      </w:r>
      <w:r w:rsidRPr="00AB5406">
        <w:rPr>
          <w:i/>
        </w:rPr>
        <w:t xml:space="preserve"> This </w:t>
      </w:r>
      <w:r w:rsidR="009511D2">
        <w:rPr>
          <w:i/>
        </w:rPr>
        <w:t>potentially</w:t>
      </w:r>
      <w:r w:rsidR="009511D2" w:rsidRPr="00AB5406">
        <w:rPr>
          <w:i/>
        </w:rPr>
        <w:t xml:space="preserve"> </w:t>
      </w:r>
      <w:r w:rsidRPr="00AB5406">
        <w:rPr>
          <w:i/>
        </w:rPr>
        <w:t>require</w:t>
      </w:r>
      <w:r w:rsidR="00650194">
        <w:rPr>
          <w:i/>
        </w:rPr>
        <w:t>s</w:t>
      </w:r>
      <w:r w:rsidRPr="00AB5406">
        <w:rPr>
          <w:i/>
        </w:rPr>
        <w:t xml:space="preserve"> you to have more CPU or RAM or to run on a different machine to get the best results.</w:t>
      </w:r>
    </w:p>
    <w:p w14:paraId="04BF4520" w14:textId="77777777" w:rsidR="00AB5406" w:rsidRDefault="00AB5406" w:rsidP="00BC7FCC">
      <w:pPr>
        <w:pStyle w:val="ListParagraph"/>
        <w:numPr>
          <w:ilvl w:val="0"/>
          <w:numId w:val="19"/>
        </w:numPr>
        <w:spacing w:after="160" w:line="259" w:lineRule="auto"/>
      </w:pPr>
      <w:r>
        <w:t xml:space="preserve">Exclude content you do not need in the report. Set the “Exclusion Rules -&gt; List Exclusions” to skip lists that are not needed in the report. Add any SharePoint URLs (such as folders or </w:t>
      </w:r>
      <w:r>
        <w:lastRenderedPageBreak/>
        <w:t>sections of a site) and Link URLs (links found within pages and files – such as navigation menu items) that you do not need in the report, or that you know are valid.</w:t>
      </w:r>
    </w:p>
    <w:p w14:paraId="38CB8AA2" w14:textId="77777777" w:rsidR="00AB5406" w:rsidRDefault="00AB5406" w:rsidP="00591DAC">
      <w:pPr>
        <w:pStyle w:val="ListParagraph"/>
        <w:ind w:left="0"/>
      </w:pPr>
      <w:r>
        <w:rPr>
          <w:noProof/>
        </w:rPr>
        <w:drawing>
          <wp:inline distT="0" distB="0" distL="0" distR="0" wp14:anchorId="0B18483A" wp14:editId="0644FF3D">
            <wp:extent cx="5943600" cy="2175013"/>
            <wp:effectExtent l="190500" t="190500" r="190500" b="187325"/>
            <wp:docPr id="33" name="Picture 33" descr="P11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1118#yIS1"/>
                    <pic:cNvPicPr/>
                  </pic:nvPicPr>
                  <pic:blipFill>
                    <a:blip r:embed="rId161">
                      <a:extLst>
                        <a:ext uri="{28A0092B-C50C-407E-A947-70E740481C1C}">
                          <a14:useLocalDpi xmlns:a14="http://schemas.microsoft.com/office/drawing/2010/main" val="0"/>
                        </a:ext>
                      </a:extLst>
                    </a:blip>
                    <a:stretch>
                      <a:fillRect/>
                    </a:stretch>
                  </pic:blipFill>
                  <pic:spPr>
                    <a:xfrm>
                      <a:off x="0" y="0"/>
                      <a:ext cx="5943600" cy="2175013"/>
                    </a:xfrm>
                    <a:prstGeom prst="rect">
                      <a:avLst/>
                    </a:prstGeom>
                    <a:ln>
                      <a:noFill/>
                    </a:ln>
                    <a:effectLst>
                      <a:outerShdw blurRad="190500" algn="tl" rotWithShape="0">
                        <a:srgbClr val="000000">
                          <a:alpha val="70000"/>
                        </a:srgbClr>
                      </a:outerShdw>
                    </a:effectLst>
                  </pic:spPr>
                </pic:pic>
              </a:graphicData>
            </a:graphic>
          </wp:inline>
        </w:drawing>
      </w:r>
    </w:p>
    <w:p w14:paraId="7392308E" w14:textId="77777777" w:rsidR="00AB5406" w:rsidRDefault="00AB5406" w:rsidP="00AB5406">
      <w:pPr>
        <w:pStyle w:val="ListParagraph"/>
      </w:pPr>
    </w:p>
    <w:p w14:paraId="4A5DB145" w14:textId="3DC757CA" w:rsidR="00AB5406" w:rsidRDefault="00AB5406" w:rsidP="00BC7FCC">
      <w:pPr>
        <w:pStyle w:val="ListParagraph"/>
        <w:numPr>
          <w:ilvl w:val="0"/>
          <w:numId w:val="19"/>
        </w:numPr>
        <w:spacing w:after="160" w:line="259" w:lineRule="auto"/>
      </w:pPr>
      <w:r>
        <w:t xml:space="preserve">Disable “Show Detailed Logging”. Detailed Logging should be used when you are first setting up jobs to ensure they are working correctly and capturing the URLs and links you expect. This option is also useful when troubleshooting issues. Once jobs are tested and configured to run as </w:t>
      </w:r>
      <w:r w:rsidR="007F31A4">
        <w:t>needed</w:t>
      </w:r>
      <w:r>
        <w:t>, uncheck “Show Detailed Logging” to minimize the report time spent on writing each link found and other details.</w:t>
      </w:r>
    </w:p>
    <w:p w14:paraId="07667D4F" w14:textId="2E03DBEB" w:rsidR="00AB5406" w:rsidRDefault="00AB5406" w:rsidP="00BC7FCC">
      <w:pPr>
        <w:pStyle w:val="ListParagraph"/>
        <w:numPr>
          <w:ilvl w:val="0"/>
          <w:numId w:val="19"/>
        </w:numPr>
        <w:spacing w:after="160" w:line="259" w:lineRule="auto"/>
      </w:pPr>
      <w:r>
        <w:t>If you are using “Scan List Attachment File Contents” or “Scan Document File Contents”</w:t>
      </w:r>
      <w:r w:rsidR="00D51DEC">
        <w:t>,</w:t>
      </w:r>
      <w:r>
        <w:t xml:space="preserve"> </w:t>
      </w:r>
      <w:r w:rsidR="00D51DEC">
        <w:t xml:space="preserve">specify </w:t>
      </w:r>
      <w:r>
        <w:t>a lower “File Size Limit (MB)” in the Options page</w:t>
      </w:r>
      <w:r w:rsidR="00736967">
        <w:t xml:space="preserve">: </w:t>
      </w:r>
      <w:r>
        <w:t>Links (</w:t>
      </w:r>
      <w:r w:rsidR="004543D3">
        <w:t>top navigation</w:t>
      </w:r>
      <w:r w:rsidR="00390CCB">
        <w:t xml:space="preserve"> tab</w:t>
      </w:r>
      <w:r>
        <w:t>) -&gt;</w:t>
      </w:r>
      <w:r w:rsidR="006D49E2">
        <w:t xml:space="preserve"> Options</w:t>
      </w:r>
      <w:r w:rsidR="004543D3">
        <w:t xml:space="preserve"> (side navigation tab) -&gt;</w:t>
      </w:r>
      <w:r>
        <w:t xml:space="preserve"> File Size Limit (MB)”)</w:t>
      </w:r>
      <w:r w:rsidR="0017126F">
        <w:t xml:space="preserve">. </w:t>
      </w:r>
      <w:r w:rsidR="004C04F4">
        <w:t>S</w:t>
      </w:r>
      <w:r w:rsidR="0017126F">
        <w:t xml:space="preserve">et the limit to </w:t>
      </w:r>
      <w:r>
        <w:t>10MB</w:t>
      </w:r>
      <w:r w:rsidR="004C04F4">
        <w:t xml:space="preserve">, for example, to </w:t>
      </w:r>
      <w:r>
        <w:t>skip large files when scanning file contents. The default is set to 20MB.</w:t>
      </w:r>
    </w:p>
    <w:p w14:paraId="562660E7" w14:textId="77777777" w:rsidR="00AB5406" w:rsidRDefault="00AB5406" w:rsidP="00AB5406">
      <w:r>
        <w:rPr>
          <w:noProof/>
        </w:rPr>
        <w:lastRenderedPageBreak/>
        <w:drawing>
          <wp:inline distT="0" distB="0" distL="0" distR="0" wp14:anchorId="78BB76C1" wp14:editId="113D2229">
            <wp:extent cx="5572125" cy="3133262"/>
            <wp:effectExtent l="190500" t="190500" r="180975" b="181610"/>
            <wp:docPr id="34" name="Picture 34" descr="P1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122#yIS1"/>
                    <pic:cNvPicPr/>
                  </pic:nvPicPr>
                  <pic:blipFill>
                    <a:blip r:embed="rId162">
                      <a:extLst>
                        <a:ext uri="{28A0092B-C50C-407E-A947-70E740481C1C}">
                          <a14:useLocalDpi xmlns:a14="http://schemas.microsoft.com/office/drawing/2010/main" val="0"/>
                        </a:ext>
                      </a:extLst>
                    </a:blip>
                    <a:stretch>
                      <a:fillRect/>
                    </a:stretch>
                  </pic:blipFill>
                  <pic:spPr>
                    <a:xfrm>
                      <a:off x="0" y="0"/>
                      <a:ext cx="5599419" cy="3148610"/>
                    </a:xfrm>
                    <a:prstGeom prst="rect">
                      <a:avLst/>
                    </a:prstGeom>
                    <a:ln>
                      <a:noFill/>
                    </a:ln>
                    <a:effectLst>
                      <a:outerShdw blurRad="190500" algn="tl" rotWithShape="0">
                        <a:srgbClr val="000000">
                          <a:alpha val="70000"/>
                        </a:srgbClr>
                      </a:outerShdw>
                    </a:effectLst>
                  </pic:spPr>
                </pic:pic>
              </a:graphicData>
            </a:graphic>
          </wp:inline>
        </w:drawing>
      </w:r>
    </w:p>
    <w:p w14:paraId="19606F84" w14:textId="1D99CCB2" w:rsidR="00AB5406" w:rsidRDefault="00AB5406" w:rsidP="00BC7FCC">
      <w:pPr>
        <w:pStyle w:val="ListParagraph"/>
        <w:numPr>
          <w:ilvl w:val="0"/>
          <w:numId w:val="19"/>
        </w:numPr>
        <w:spacing w:after="160" w:line="259" w:lineRule="auto"/>
      </w:pPr>
      <w:r>
        <w:t xml:space="preserve">Turn off: Scanning </w:t>
      </w:r>
      <w:r w:rsidR="00EF2781">
        <w:t>Document URL links</w:t>
      </w:r>
      <w:r w:rsidR="00965331">
        <w:t xml:space="preserve"> as Absolute URLs, </w:t>
      </w:r>
      <w:r>
        <w:t xml:space="preserve">Linked </w:t>
      </w:r>
      <w:proofErr w:type="gramStart"/>
      <w:r>
        <w:t>CSS</w:t>
      </w:r>
      <w:proofErr w:type="gramEnd"/>
      <w:r>
        <w:t xml:space="preserve"> and JS files, </w:t>
      </w:r>
      <w:r w:rsidR="009376ED">
        <w:t>Scan list form pages, D</w:t>
      </w:r>
      <w:r>
        <w:t>ebug Mode:</w:t>
      </w:r>
    </w:p>
    <w:p w14:paraId="23A2CD28" w14:textId="77777777" w:rsidR="00AB5406" w:rsidRDefault="00AB5406" w:rsidP="00AB5406">
      <w:pPr>
        <w:ind w:left="720"/>
      </w:pPr>
      <w:r>
        <w:t>Go to the "Scan Links (tab) -&gt; Options" page, make sure the following are turned off these 'optional' settings: (they are OFF by default)</w:t>
      </w:r>
    </w:p>
    <w:p w14:paraId="4397BA2A" w14:textId="015FAEBE" w:rsidR="007E4FF2" w:rsidRDefault="007E4FF2" w:rsidP="003B4E98">
      <w:pPr>
        <w:spacing w:after="0"/>
        <w:ind w:left="720"/>
      </w:pPr>
      <w:r>
        <w:t>“Include Query string in Scan”</w:t>
      </w:r>
    </w:p>
    <w:p w14:paraId="5152B161" w14:textId="4E3CA743" w:rsidR="007333F9" w:rsidRDefault="00AB5406" w:rsidP="003B4E98">
      <w:pPr>
        <w:spacing w:after="0"/>
        <w:ind w:left="720"/>
      </w:pPr>
      <w:r>
        <w:t>"</w:t>
      </w:r>
      <w:r w:rsidR="009376ED">
        <w:t>Handle Document URL links as Absolute URLs</w:t>
      </w:r>
      <w:r>
        <w:t>"</w:t>
      </w:r>
      <w:r>
        <w:br/>
        <w:t>"Scan linked CSS and JS files"</w:t>
      </w:r>
      <w:r>
        <w:br/>
        <w:t>"Scan list form pages"</w:t>
      </w:r>
      <w:r>
        <w:br/>
      </w:r>
      <w:r w:rsidR="007333F9">
        <w:t>“Scan MS Excel Formulas”</w:t>
      </w:r>
    </w:p>
    <w:p w14:paraId="1F778D4C" w14:textId="5C17C0E4" w:rsidR="007333F9" w:rsidRDefault="007E4FF2" w:rsidP="003B4E98">
      <w:pPr>
        <w:spacing w:after="0"/>
        <w:ind w:left="720"/>
      </w:pPr>
      <w:r>
        <w:t>“Scan Web Pages not in libraries (BETA)”</w:t>
      </w:r>
    </w:p>
    <w:p w14:paraId="37A545D5" w14:textId="01B329AE" w:rsidR="00AB5406" w:rsidRDefault="00AB5406" w:rsidP="003B4E98">
      <w:pPr>
        <w:spacing w:after="0"/>
        <w:ind w:left="720"/>
      </w:pPr>
      <w:r>
        <w:t>"Debug Mode"</w:t>
      </w:r>
    </w:p>
    <w:p w14:paraId="5A74CF19" w14:textId="77777777" w:rsidR="00AB5406" w:rsidRDefault="00AB5406" w:rsidP="00AB5406">
      <w:pPr>
        <w:ind w:left="720"/>
      </w:pPr>
      <w:r>
        <w:rPr>
          <w:noProof/>
        </w:rPr>
        <w:lastRenderedPageBreak/>
        <w:drawing>
          <wp:inline distT="0" distB="0" distL="0" distR="0" wp14:anchorId="6C89E41A" wp14:editId="75FBCECF">
            <wp:extent cx="2590800" cy="3958671"/>
            <wp:effectExtent l="190500" t="190500" r="190500" b="194310"/>
            <wp:docPr id="35" name="Picture 35" descr="P1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1129#yIS1"/>
                    <pic:cNvPicPr/>
                  </pic:nvPicPr>
                  <pic:blipFill>
                    <a:blip r:embed="rId163">
                      <a:extLst>
                        <a:ext uri="{28A0092B-C50C-407E-A947-70E740481C1C}">
                          <a14:useLocalDpi xmlns:a14="http://schemas.microsoft.com/office/drawing/2010/main" val="0"/>
                        </a:ext>
                      </a:extLst>
                    </a:blip>
                    <a:stretch>
                      <a:fillRect/>
                    </a:stretch>
                  </pic:blipFill>
                  <pic:spPr>
                    <a:xfrm>
                      <a:off x="0" y="0"/>
                      <a:ext cx="2594332" cy="3964068"/>
                    </a:xfrm>
                    <a:prstGeom prst="rect">
                      <a:avLst/>
                    </a:prstGeom>
                    <a:ln>
                      <a:noFill/>
                    </a:ln>
                    <a:effectLst>
                      <a:outerShdw blurRad="190500" algn="tl" rotWithShape="0">
                        <a:srgbClr val="000000">
                          <a:alpha val="70000"/>
                        </a:srgbClr>
                      </a:outerShdw>
                    </a:effectLst>
                  </pic:spPr>
                </pic:pic>
              </a:graphicData>
            </a:graphic>
          </wp:inline>
        </w:drawing>
      </w:r>
    </w:p>
    <w:p w14:paraId="2EA03BF3" w14:textId="58A76285" w:rsidR="00121DD6" w:rsidRDefault="00121DD6" w:rsidP="00077DE3">
      <w:pPr>
        <w:pStyle w:val="ListParagraph"/>
        <w:numPr>
          <w:ilvl w:val="0"/>
          <w:numId w:val="19"/>
        </w:numPr>
      </w:pPr>
      <w:r>
        <w:t>Ensure the folders below are not being scanned (excluded) by anti-virus ‘on-access’ scanning</w:t>
      </w:r>
      <w:r w:rsidR="00604AB1">
        <w:t>, as well as</w:t>
      </w:r>
      <w:r>
        <w:t xml:space="preserve"> excluded from any offline syncing</w:t>
      </w:r>
      <w:r w:rsidR="009564D5">
        <w:t>,</w:t>
      </w:r>
      <w:r>
        <w:t xml:space="preserve"> such as OneDrive, Google Drive or Drop Box.</w:t>
      </w:r>
      <w:r w:rsidR="00077DE3">
        <w:t xml:space="preserve"> </w:t>
      </w:r>
      <w:r w:rsidR="006E1610">
        <w:t>Also, e</w:t>
      </w:r>
      <w:r>
        <w:t>xclude subfolders of directories below</w:t>
      </w:r>
      <w:r w:rsidR="006E1610">
        <w:t>:</w:t>
      </w:r>
    </w:p>
    <w:p w14:paraId="13FFD082" w14:textId="77777777" w:rsidR="00077DE3" w:rsidRDefault="00077DE3" w:rsidP="003B4E98">
      <w:pPr>
        <w:pStyle w:val="ListParagraph"/>
      </w:pPr>
    </w:p>
    <w:p w14:paraId="542898AA" w14:textId="4996EA57" w:rsidR="00121DD6" w:rsidRDefault="00121DD6" w:rsidP="00BC7FCC">
      <w:pPr>
        <w:pStyle w:val="ListParagraph"/>
        <w:numPr>
          <w:ilvl w:val="0"/>
          <w:numId w:val="20"/>
        </w:numPr>
        <w:spacing w:line="240" w:lineRule="auto"/>
        <w:ind w:left="1440"/>
      </w:pPr>
      <w:r w:rsidRPr="00FE1B64">
        <w:t>C:\Users\UserName\AppData\Local\Temp\</w:t>
      </w:r>
      <w:r w:rsidR="001A2C30">
        <w:t>Cognillo</w:t>
      </w:r>
    </w:p>
    <w:p w14:paraId="3475A539" w14:textId="4E7B7780" w:rsidR="00121DD6" w:rsidRDefault="00121DD6" w:rsidP="00BC7FCC">
      <w:pPr>
        <w:pStyle w:val="ListParagraph"/>
        <w:numPr>
          <w:ilvl w:val="0"/>
          <w:numId w:val="20"/>
        </w:numPr>
        <w:ind w:left="1440"/>
      </w:pPr>
      <w:r>
        <w:t>C:\ProgramData\</w:t>
      </w:r>
      <w:r w:rsidR="001A2C30">
        <w:t>Cognillo</w:t>
      </w:r>
    </w:p>
    <w:p w14:paraId="20505207" w14:textId="71A4358D" w:rsidR="00121DD6" w:rsidRDefault="00121DD6" w:rsidP="00BC7FCC">
      <w:pPr>
        <w:pStyle w:val="ListParagraph"/>
        <w:numPr>
          <w:ilvl w:val="0"/>
          <w:numId w:val="20"/>
        </w:numPr>
        <w:spacing w:line="240" w:lineRule="auto"/>
        <w:ind w:left="1440"/>
      </w:pPr>
      <w:r>
        <w:t>&lt;My Documents&gt;\</w:t>
      </w:r>
      <w:r w:rsidR="001A2C30">
        <w:t>Cognillo</w:t>
      </w:r>
    </w:p>
    <w:p w14:paraId="711D1E07" w14:textId="77777777" w:rsidR="00AB5406" w:rsidRDefault="00AB5406"/>
    <w:p w14:paraId="75221B69" w14:textId="77777777" w:rsidR="00AA6833" w:rsidRDefault="00AA6833">
      <w:pPr>
        <w:rPr>
          <w:rFonts w:asciiTheme="majorHAnsi" w:eastAsiaTheme="majorEastAsia" w:hAnsiTheme="majorHAnsi" w:cstheme="majorBidi"/>
          <w:b/>
          <w:bCs/>
          <w:color w:val="B35E06" w:themeColor="accent1" w:themeShade="BF"/>
          <w:sz w:val="28"/>
          <w:szCs w:val="28"/>
        </w:rPr>
      </w:pPr>
      <w:r>
        <w:br w:type="page"/>
      </w:r>
    </w:p>
    <w:p w14:paraId="0C87B802" w14:textId="65011226" w:rsidR="00AA6833" w:rsidRDefault="00AA6833" w:rsidP="00AA6833">
      <w:pPr>
        <w:pStyle w:val="Heading1"/>
      </w:pPr>
      <w:bookmarkStart w:id="193" w:name="_Toc437955801"/>
      <w:bookmarkStart w:id="194" w:name="_Toc86691874"/>
      <w:r>
        <w:lastRenderedPageBreak/>
        <w:t>Technical Support</w:t>
      </w:r>
      <w:bookmarkEnd w:id="193"/>
      <w:bookmarkEnd w:id="194"/>
    </w:p>
    <w:p w14:paraId="4DAAD9A0" w14:textId="0B60227C" w:rsidR="00AA6833" w:rsidRDefault="00AA6833" w:rsidP="00AA6833">
      <w:r>
        <w:t xml:space="preserve">If you need technical assistance, </w:t>
      </w:r>
      <w:r w:rsidR="00B75C3C">
        <w:t>please use the link below to contact us!</w:t>
      </w:r>
    </w:p>
    <w:p w14:paraId="34F20878" w14:textId="65CAE5DF" w:rsidR="00AA6833" w:rsidRPr="006405AC" w:rsidRDefault="00000000" w:rsidP="00AA6833">
      <w:hyperlink r:id="rId164" w:history="1">
        <w:r w:rsidR="006405AC" w:rsidRPr="001838A8">
          <w:rPr>
            <w:rStyle w:val="Hyperlink"/>
          </w:rPr>
          <w:t>https://www.cognillo.com/support</w:t>
        </w:r>
      </w:hyperlink>
      <w:r w:rsidR="006405AC">
        <w:t xml:space="preserve"> </w:t>
      </w:r>
      <w:r w:rsidR="00AA6833" w:rsidRPr="006405AC">
        <w:t xml:space="preserve"> </w:t>
      </w:r>
    </w:p>
    <w:p w14:paraId="443BB93D" w14:textId="3367A357" w:rsidR="00AA6833" w:rsidRDefault="00DA2B2E" w:rsidP="00AA6833">
      <w:r>
        <w:t>We are here to help!</w:t>
      </w:r>
    </w:p>
    <w:p w14:paraId="6155D9EC" w14:textId="423E243D" w:rsidR="00D75E62" w:rsidRDefault="00AA6833" w:rsidP="00AA6833">
      <w:r>
        <w:t xml:space="preserve"> </w:t>
      </w:r>
      <w:r w:rsidR="00D75E62">
        <w:br w:type="page"/>
      </w:r>
    </w:p>
    <w:p w14:paraId="35960F92" w14:textId="0A5A4C14" w:rsidR="00A223AD" w:rsidRDefault="002C483C" w:rsidP="00A223AD">
      <w:pPr>
        <w:pStyle w:val="Heading1"/>
      </w:pPr>
      <w:bookmarkStart w:id="195" w:name="_Version_Comparison"/>
      <w:bookmarkStart w:id="196" w:name="_Toc86691875"/>
      <w:bookmarkStart w:id="197" w:name="_Hlk490733978"/>
      <w:bookmarkEnd w:id="195"/>
      <w:r>
        <w:lastRenderedPageBreak/>
        <w:t>Product Features</w:t>
      </w:r>
      <w:bookmarkEnd w:id="196"/>
    </w:p>
    <w:tbl>
      <w:tblPr>
        <w:tblStyle w:val="GridTable5Dark-Accent4"/>
        <w:tblW w:w="9265" w:type="dxa"/>
        <w:tblLook w:val="04A0" w:firstRow="1" w:lastRow="0" w:firstColumn="1" w:lastColumn="0" w:noHBand="0" w:noVBand="1"/>
      </w:tblPr>
      <w:tblGrid>
        <w:gridCol w:w="7645"/>
        <w:gridCol w:w="1620"/>
      </w:tblGrid>
      <w:tr w:rsidR="002C483C" w14:paraId="5966015A" w14:textId="77777777" w:rsidTr="002C483C">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645" w:type="dxa"/>
            <w:hideMark/>
          </w:tcPr>
          <w:p w14:paraId="58E02FE6" w14:textId="77777777" w:rsidR="002C483C" w:rsidRPr="005B30C5" w:rsidRDefault="002C483C">
            <w:pPr>
              <w:rPr>
                <w:b w:val="0"/>
                <w:sz w:val="28"/>
              </w:rPr>
            </w:pPr>
            <w:r w:rsidRPr="005B30C5">
              <w:rPr>
                <w:sz w:val="28"/>
              </w:rPr>
              <w:t>Feature</w:t>
            </w:r>
          </w:p>
        </w:tc>
        <w:tc>
          <w:tcPr>
            <w:tcW w:w="1620" w:type="dxa"/>
            <w:hideMark/>
          </w:tcPr>
          <w:p w14:paraId="6BE55E78" w14:textId="77777777" w:rsidR="002C483C" w:rsidRPr="005B30C5" w:rsidRDefault="002C483C" w:rsidP="00D221B9">
            <w:pPr>
              <w:jc w:val="center"/>
              <w:cnfStyle w:val="100000000000" w:firstRow="1" w:lastRow="0" w:firstColumn="0" w:lastColumn="0" w:oddVBand="0" w:evenVBand="0" w:oddHBand="0" w:evenHBand="0" w:firstRowFirstColumn="0" w:firstRowLastColumn="0" w:lastRowFirstColumn="0" w:lastRowLastColumn="0"/>
              <w:rPr>
                <w:sz w:val="28"/>
              </w:rPr>
            </w:pPr>
            <w:r w:rsidRPr="005B30C5">
              <w:rPr>
                <w:sz w:val="28"/>
              </w:rPr>
              <w:t>Enterprise</w:t>
            </w:r>
          </w:p>
        </w:tc>
      </w:tr>
      <w:tr w:rsidR="002C483C" w14:paraId="7EAD931C"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394EB8EE" w14:textId="77777777" w:rsidR="002C483C" w:rsidRDefault="002C483C">
            <w:r>
              <w:t>Scan SharePoint 2010</w:t>
            </w:r>
          </w:p>
        </w:tc>
        <w:tc>
          <w:tcPr>
            <w:tcW w:w="1620" w:type="dxa"/>
            <w:hideMark/>
          </w:tcPr>
          <w:p w14:paraId="445B53E0"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F997DF8" wp14:editId="4E826D75">
                  <wp:extent cx="123825" cy="123825"/>
                  <wp:effectExtent l="0" t="0" r="9525" b="9525"/>
                  <wp:docPr id="235" name="Picture 235" descr="P1147C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1147C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F327934"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63F19819" w14:textId="77777777" w:rsidR="002C483C" w:rsidRDefault="002C483C">
            <w:r>
              <w:t>Scan SharePoint 2013</w:t>
            </w:r>
          </w:p>
        </w:tc>
        <w:tc>
          <w:tcPr>
            <w:tcW w:w="1620" w:type="dxa"/>
            <w:hideMark/>
          </w:tcPr>
          <w:p w14:paraId="1853BAD0"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858269D" wp14:editId="38CE1CAB">
                  <wp:extent cx="123825" cy="123825"/>
                  <wp:effectExtent l="0" t="0" r="9525" b="9525"/>
                  <wp:docPr id="232" name="Picture 232" descr="P1150C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1150C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CE68FEA"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11513E0" w14:textId="16035185" w:rsidR="002C483C" w:rsidRDefault="002C483C">
            <w:r>
              <w:t>Scan SharePoint 2016</w:t>
            </w:r>
          </w:p>
        </w:tc>
        <w:tc>
          <w:tcPr>
            <w:tcW w:w="1620" w:type="dxa"/>
          </w:tcPr>
          <w:p w14:paraId="10000C5A" w14:textId="28D00510"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F5EF766" wp14:editId="0945F3ED">
                  <wp:extent cx="123825" cy="123825"/>
                  <wp:effectExtent l="0" t="0" r="9525" b="9525"/>
                  <wp:docPr id="21" name="Picture 21" descr="P1153C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153C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9036E8" w14:paraId="4EAA42BF"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79B6DD00" w14:textId="2FA4F20B" w:rsidR="009036E8" w:rsidRDefault="009036E8">
            <w:r>
              <w:t>Scan SharePoint 2019</w:t>
            </w:r>
          </w:p>
        </w:tc>
        <w:tc>
          <w:tcPr>
            <w:tcW w:w="1620" w:type="dxa"/>
          </w:tcPr>
          <w:p w14:paraId="77493605" w14:textId="131F2D65" w:rsidR="009036E8" w:rsidRDefault="009036E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E1D358A" wp14:editId="319BAB4D">
                  <wp:extent cx="123825" cy="123825"/>
                  <wp:effectExtent l="0" t="0" r="9525" b="9525"/>
                  <wp:docPr id="260" name="Picture 260" descr="P1156C1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1156C1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C687011"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2E60B036" w14:textId="77777777" w:rsidR="002C483C" w:rsidRDefault="002C483C">
            <w:r>
              <w:t>Scan Office 365</w:t>
            </w:r>
          </w:p>
        </w:tc>
        <w:tc>
          <w:tcPr>
            <w:tcW w:w="1620" w:type="dxa"/>
            <w:hideMark/>
          </w:tcPr>
          <w:p w14:paraId="0CB95116"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1D8581D" wp14:editId="43B936AA">
                  <wp:extent cx="123825" cy="123825"/>
                  <wp:effectExtent l="0" t="0" r="9525" b="9525"/>
                  <wp:docPr id="229" name="Picture 229" descr="P1159C1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1159C1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E6D0B9C"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0DA00310" w14:textId="77777777" w:rsidR="002C483C" w:rsidRDefault="002C483C">
            <w:r>
              <w:t>Scan SharePoint Sites</w:t>
            </w:r>
          </w:p>
        </w:tc>
        <w:tc>
          <w:tcPr>
            <w:tcW w:w="1620" w:type="dxa"/>
            <w:hideMark/>
          </w:tcPr>
          <w:p w14:paraId="3E618661"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9A98C8A" wp14:editId="188144F4">
                  <wp:extent cx="123825" cy="123825"/>
                  <wp:effectExtent l="0" t="0" r="9525" b="9525"/>
                  <wp:docPr id="226" name="Picture 226" descr="P1162C1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1162C1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B4E605A"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78632760" w14:textId="77777777" w:rsidR="002C483C" w:rsidRDefault="002C483C">
            <w:r>
              <w:t>Scan Web Page meta data</w:t>
            </w:r>
          </w:p>
        </w:tc>
        <w:tc>
          <w:tcPr>
            <w:tcW w:w="1620" w:type="dxa"/>
            <w:hideMark/>
          </w:tcPr>
          <w:p w14:paraId="21E0E217"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96E2B42" wp14:editId="027E5B9F">
                  <wp:extent cx="123825" cy="123825"/>
                  <wp:effectExtent l="0" t="0" r="9525" b="9525"/>
                  <wp:docPr id="214" name="Picture 214" descr="P1165C1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1165C1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0D6A655"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8D327ED" w14:textId="77777777" w:rsidR="002C483C" w:rsidRDefault="002C483C" w:rsidP="00734B0B">
            <w:r>
              <w:t>Scan Specific Site for an individual Report</w:t>
            </w:r>
          </w:p>
        </w:tc>
        <w:tc>
          <w:tcPr>
            <w:tcW w:w="1620" w:type="dxa"/>
            <w:hideMark/>
          </w:tcPr>
          <w:p w14:paraId="30B23CE3"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79C2C6C" wp14:editId="1D611470">
                  <wp:extent cx="123825" cy="123825"/>
                  <wp:effectExtent l="0" t="0" r="9525" b="9525"/>
                  <wp:docPr id="211" name="Picture 211" descr="P1168C1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1168C1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77D3BDD7"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00A9AB92" w14:textId="77777777" w:rsidR="002C483C" w:rsidRDefault="002C483C" w:rsidP="005640CB">
            <w:r>
              <w:t>Searching within Report</w:t>
            </w:r>
          </w:p>
        </w:tc>
        <w:tc>
          <w:tcPr>
            <w:tcW w:w="1620" w:type="dxa"/>
          </w:tcPr>
          <w:p w14:paraId="11CCC5FA"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579337" wp14:editId="20B779F4">
                  <wp:extent cx="123825" cy="123825"/>
                  <wp:effectExtent l="0" t="0" r="9525" b="9525"/>
                  <wp:docPr id="243" name="Picture 243" descr="P1171C2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1171C2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1290D43"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1126DFE3" w14:textId="77777777" w:rsidR="002C483C" w:rsidRDefault="002C483C" w:rsidP="00734B0B">
            <w:r>
              <w:t>Querying results in the Report</w:t>
            </w:r>
          </w:p>
        </w:tc>
        <w:tc>
          <w:tcPr>
            <w:tcW w:w="1620" w:type="dxa"/>
          </w:tcPr>
          <w:p w14:paraId="3568664B"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B239881" wp14:editId="6F9E40C9">
                  <wp:extent cx="123825" cy="123825"/>
                  <wp:effectExtent l="0" t="0" r="9525" b="9525"/>
                  <wp:docPr id="244" name="Picture 244" descr="P1174C2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1174C2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22D36469"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EEE77CB" w14:textId="77777777" w:rsidR="002C483C" w:rsidRDefault="002C483C" w:rsidP="00D75E62">
            <w:r>
              <w:t xml:space="preserve">Report in customizable grid </w:t>
            </w:r>
          </w:p>
        </w:tc>
        <w:tc>
          <w:tcPr>
            <w:tcW w:w="1620" w:type="dxa"/>
            <w:hideMark/>
          </w:tcPr>
          <w:p w14:paraId="2485246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EA4FAFC" wp14:editId="4A3D81AB">
                  <wp:extent cx="123825" cy="123825"/>
                  <wp:effectExtent l="0" t="0" r="9525" b="9525"/>
                  <wp:docPr id="206" name="Picture 206" descr="P1177C2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1177C2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FCBC5AA"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22BFC3F6" w14:textId="77777777" w:rsidR="002C483C" w:rsidRDefault="002C483C" w:rsidP="00140497">
            <w:r>
              <w:t>Scan Page Libraries and ASPX Page Content</w:t>
            </w:r>
          </w:p>
        </w:tc>
        <w:tc>
          <w:tcPr>
            <w:tcW w:w="1620" w:type="dxa"/>
            <w:hideMark/>
          </w:tcPr>
          <w:p w14:paraId="53A4AE9E"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6B6433" wp14:editId="30EFC182">
                  <wp:extent cx="123825" cy="123825"/>
                  <wp:effectExtent l="0" t="0" r="9525" b="9525"/>
                  <wp:docPr id="223" name="Picture 223" descr="P1180C2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1180C2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44F57A9"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776B003E" w14:textId="77777777" w:rsidR="002C483C" w:rsidRDefault="002C483C" w:rsidP="00140497">
            <w:r>
              <w:t>Scan Content Editor Web Parts</w:t>
            </w:r>
          </w:p>
        </w:tc>
        <w:tc>
          <w:tcPr>
            <w:tcW w:w="1620" w:type="dxa"/>
            <w:hideMark/>
          </w:tcPr>
          <w:p w14:paraId="04F8B549" w14:textId="77777777"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1E1F015" wp14:editId="53C410AC">
                  <wp:extent cx="123825" cy="123825"/>
                  <wp:effectExtent l="0" t="0" r="9525" b="9525"/>
                  <wp:docPr id="200" name="Picture 200" descr="P1183C2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1183C2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A833950"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02E2CA54" w14:textId="77777777" w:rsidR="002C483C" w:rsidRDefault="002C483C" w:rsidP="00140497">
            <w:r>
              <w:t>Scan Navigational links in pages</w:t>
            </w:r>
          </w:p>
        </w:tc>
        <w:tc>
          <w:tcPr>
            <w:tcW w:w="1620" w:type="dxa"/>
            <w:hideMark/>
          </w:tcPr>
          <w:p w14:paraId="4D12EFB8"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0BECACC" wp14:editId="6276F1EA">
                  <wp:extent cx="123825" cy="123825"/>
                  <wp:effectExtent l="0" t="0" r="9525" b="9525"/>
                  <wp:docPr id="198" name="Picture 198" descr="P1186C3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1186C3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9A036F9"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473A993D" w14:textId="77777777" w:rsidR="002C483C" w:rsidRDefault="002C483C" w:rsidP="00140497">
            <w:r>
              <w:t>Scan Custom Navigation in pages</w:t>
            </w:r>
          </w:p>
        </w:tc>
        <w:tc>
          <w:tcPr>
            <w:tcW w:w="1620" w:type="dxa"/>
            <w:hideMark/>
          </w:tcPr>
          <w:p w14:paraId="66133334" w14:textId="77777777"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91F5D6E" wp14:editId="03502207">
                  <wp:extent cx="123825" cy="123825"/>
                  <wp:effectExtent l="0" t="0" r="9525" b="9525"/>
                  <wp:docPr id="196" name="Picture 196" descr="P1189C3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1189C3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6C6F918"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6269A334" w14:textId="77777777" w:rsidR="002C483C" w:rsidRDefault="002C483C" w:rsidP="00140497">
            <w:r>
              <w:t>Scan Custom Web Parts in pages</w:t>
            </w:r>
          </w:p>
        </w:tc>
        <w:tc>
          <w:tcPr>
            <w:tcW w:w="1620" w:type="dxa"/>
            <w:hideMark/>
          </w:tcPr>
          <w:p w14:paraId="2CCE70B7"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91B3E34" wp14:editId="152E0F29">
                  <wp:extent cx="123825" cy="123825"/>
                  <wp:effectExtent l="0" t="0" r="9525" b="9525"/>
                  <wp:docPr id="194" name="Picture 194" descr="P1192C3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1192C3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74F5E274"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A4ED4AE" w14:textId="77777777" w:rsidR="002C483C" w:rsidRDefault="002C483C" w:rsidP="00140497">
            <w:r>
              <w:t>Scan List Item meta data</w:t>
            </w:r>
          </w:p>
        </w:tc>
        <w:tc>
          <w:tcPr>
            <w:tcW w:w="1620" w:type="dxa"/>
            <w:hideMark/>
          </w:tcPr>
          <w:p w14:paraId="4E5D864C" w14:textId="77777777"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FE3DEA3" wp14:editId="33E0D694">
                  <wp:extent cx="123825" cy="123825"/>
                  <wp:effectExtent l="0" t="0" r="9525" b="9525"/>
                  <wp:docPr id="220" name="Picture 220" descr="P1195C3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1195C3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FC865D9"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7FD7BF9" w14:textId="77777777" w:rsidR="002C483C" w:rsidRDefault="002C483C" w:rsidP="00140497">
            <w:r>
              <w:t>Scan Document meta data</w:t>
            </w:r>
          </w:p>
        </w:tc>
        <w:tc>
          <w:tcPr>
            <w:tcW w:w="1620" w:type="dxa"/>
            <w:hideMark/>
          </w:tcPr>
          <w:p w14:paraId="3FDCAC3D" w14:textId="77777777" w:rsidR="002C483C" w:rsidRDefault="002C483C" w:rsidP="0014049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FE0D00B" wp14:editId="2E9A166E">
                  <wp:extent cx="123825" cy="123825"/>
                  <wp:effectExtent l="0" t="0" r="9525" b="9525"/>
                  <wp:docPr id="217" name="Picture 217" descr="P1198C3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1198C3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46B64E6"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356F8ADB" w14:textId="16E696A4" w:rsidR="002C483C" w:rsidRDefault="002C483C" w:rsidP="00140497">
            <w:r>
              <w:t>Export to CSV / MS Excel</w:t>
            </w:r>
          </w:p>
        </w:tc>
        <w:tc>
          <w:tcPr>
            <w:tcW w:w="1620" w:type="dxa"/>
          </w:tcPr>
          <w:p w14:paraId="12939FF0" w14:textId="1EF8E372" w:rsidR="002C483C" w:rsidRDefault="002C483C" w:rsidP="0014049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D3A5A0A" wp14:editId="529D125D">
                  <wp:extent cx="123825" cy="123825"/>
                  <wp:effectExtent l="0" t="0" r="9525" b="9525"/>
                  <wp:docPr id="20" name="Picture 20" descr="P1201C4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1201C4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C18992D"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15F7E677" w14:textId="77777777" w:rsidR="002C483C" w:rsidRDefault="002C483C" w:rsidP="007F6F7B">
            <w:r>
              <w:t>Grouping of Scan Results in grid</w:t>
            </w:r>
          </w:p>
        </w:tc>
        <w:tc>
          <w:tcPr>
            <w:tcW w:w="1620" w:type="dxa"/>
            <w:hideMark/>
          </w:tcPr>
          <w:p w14:paraId="75139A6F"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32C4C9F" wp14:editId="65845EE1">
                  <wp:extent cx="123825" cy="123825"/>
                  <wp:effectExtent l="0" t="0" r="9525" b="9525"/>
                  <wp:docPr id="204" name="Picture 204" descr="P1204C4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1204C4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757A58D"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6B908C6" w14:textId="77777777" w:rsidR="002C483C" w:rsidRDefault="002C483C" w:rsidP="005640CB">
            <w:r>
              <w:t>Detailed Report on broken links</w:t>
            </w:r>
          </w:p>
        </w:tc>
        <w:tc>
          <w:tcPr>
            <w:tcW w:w="1620" w:type="dxa"/>
          </w:tcPr>
          <w:p w14:paraId="7EC85AFD"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5D9F532" wp14:editId="05A04839">
                  <wp:extent cx="123825" cy="123825"/>
                  <wp:effectExtent l="0" t="0" r="9525" b="9525"/>
                  <wp:docPr id="11" name="Picture 11" descr="P1207C4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207C4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1CB6D4F"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287705FD" w14:textId="77777777" w:rsidR="002C483C" w:rsidRDefault="002C483C">
            <w:r>
              <w:t>Scan Entire Site Collection in single job</w:t>
            </w:r>
          </w:p>
        </w:tc>
        <w:tc>
          <w:tcPr>
            <w:tcW w:w="1620" w:type="dxa"/>
            <w:hideMark/>
          </w:tcPr>
          <w:p w14:paraId="4F40BE25"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E49347" wp14:editId="27F2CCBB">
                  <wp:extent cx="123825" cy="123825"/>
                  <wp:effectExtent l="0" t="0" r="9525" b="9525"/>
                  <wp:docPr id="202" name="Picture 202" descr="P1210C4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1210C4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BE7A6FF"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742D1755" w14:textId="77777777" w:rsidR="002C483C" w:rsidRDefault="002C483C" w:rsidP="007F6F7B">
            <w:r>
              <w:t>Exclusion Rules (SharePoint URLs)</w:t>
            </w:r>
          </w:p>
        </w:tc>
        <w:tc>
          <w:tcPr>
            <w:tcW w:w="1620" w:type="dxa"/>
            <w:hideMark/>
          </w:tcPr>
          <w:p w14:paraId="72FCEB9C" w14:textId="77777777" w:rsidR="002C483C" w:rsidRDefault="002C483C" w:rsidP="007F6F7B">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DF85215" wp14:editId="4A71C63F">
                  <wp:extent cx="123825" cy="123825"/>
                  <wp:effectExtent l="0" t="0" r="9525" b="9525"/>
                  <wp:docPr id="192" name="Picture 192" descr="P1213C4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1213C4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35F7A03"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30FE710F" w14:textId="77777777" w:rsidR="002C483C" w:rsidRDefault="002C483C" w:rsidP="007F6F7B">
            <w:r>
              <w:t>Exclusion Rules (SharePoint Lists)</w:t>
            </w:r>
          </w:p>
        </w:tc>
        <w:tc>
          <w:tcPr>
            <w:tcW w:w="1620" w:type="dxa"/>
            <w:hideMark/>
          </w:tcPr>
          <w:p w14:paraId="3BB68029" w14:textId="77777777" w:rsidR="002C483C" w:rsidRDefault="002C483C" w:rsidP="007F6F7B">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E27239" wp14:editId="3D44E4E0">
                  <wp:extent cx="123825" cy="123825"/>
                  <wp:effectExtent l="0" t="0" r="9525" b="9525"/>
                  <wp:docPr id="190" name="Picture 190" descr="P1216C5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1216C5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C76C1D2"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0D8AC1D" w14:textId="77777777" w:rsidR="002C483C" w:rsidRDefault="002C483C" w:rsidP="00714F2B">
            <w:r>
              <w:t>Exclusion Rules (URLs within items/pages/files)</w:t>
            </w:r>
          </w:p>
        </w:tc>
        <w:tc>
          <w:tcPr>
            <w:tcW w:w="1620" w:type="dxa"/>
          </w:tcPr>
          <w:p w14:paraId="61336A02"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E1C00C2" wp14:editId="4355F71B">
                  <wp:extent cx="123825" cy="123825"/>
                  <wp:effectExtent l="0" t="0" r="9525" b="9525"/>
                  <wp:docPr id="17" name="Picture 17" descr="P1219C5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1219C5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D2F7296"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2F648C4" w14:textId="77777777" w:rsidR="002C483C" w:rsidRDefault="002C483C">
            <w:r>
              <w:t>Inclusion Rules (SharePoint URLs)</w:t>
            </w:r>
          </w:p>
        </w:tc>
        <w:tc>
          <w:tcPr>
            <w:tcW w:w="1620" w:type="dxa"/>
          </w:tcPr>
          <w:p w14:paraId="3761C781"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370A846" wp14:editId="33F4492A">
                  <wp:extent cx="123825" cy="123825"/>
                  <wp:effectExtent l="0" t="0" r="9525" b="9525"/>
                  <wp:docPr id="22" name="Picture 22" descr="P1222C5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222C5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E14FC88"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04BAC59" w14:textId="77777777" w:rsidR="002C483C" w:rsidRDefault="002C483C">
            <w:r>
              <w:t>Inclusion Rules (SharePoint Lists)</w:t>
            </w:r>
          </w:p>
        </w:tc>
        <w:tc>
          <w:tcPr>
            <w:tcW w:w="1620" w:type="dxa"/>
          </w:tcPr>
          <w:p w14:paraId="28DE2A99"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94F9422" wp14:editId="3CF2AB2D">
                  <wp:extent cx="123825" cy="123825"/>
                  <wp:effectExtent l="0" t="0" r="9525" b="9525"/>
                  <wp:docPr id="239" name="Picture 239" descr="P1225C5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1225C5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F0CAA7C"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3628DC27" w14:textId="77777777" w:rsidR="002C483C" w:rsidRDefault="002C483C">
            <w:r>
              <w:t>Scan Document Library File contents</w:t>
            </w:r>
          </w:p>
        </w:tc>
        <w:tc>
          <w:tcPr>
            <w:tcW w:w="1620" w:type="dxa"/>
            <w:hideMark/>
          </w:tcPr>
          <w:p w14:paraId="6247942F"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49DBA7C" wp14:editId="7207F86B">
                  <wp:extent cx="123825" cy="123825"/>
                  <wp:effectExtent l="0" t="0" r="9525" b="9525"/>
                  <wp:docPr id="189" name="Picture 189" descr="P1228C5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1228C5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24DBFAE1"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53F547F7" w14:textId="77777777" w:rsidR="002C483C" w:rsidRDefault="002C483C" w:rsidP="00EF212C">
            <w:r>
              <w:t>Scan List Item File Attachment contents</w:t>
            </w:r>
          </w:p>
        </w:tc>
        <w:tc>
          <w:tcPr>
            <w:tcW w:w="1620" w:type="dxa"/>
            <w:hideMark/>
          </w:tcPr>
          <w:p w14:paraId="5D587060" w14:textId="77777777" w:rsidR="002C483C" w:rsidRDefault="002C483C" w:rsidP="00EF212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6D204C0" wp14:editId="320D1889">
                  <wp:extent cx="123825" cy="123825"/>
                  <wp:effectExtent l="0" t="0" r="9525" b="9525"/>
                  <wp:docPr id="188" name="Picture 188" descr="P1231C6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1231C6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4DADE3BD"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63441B6" w14:textId="3AA9A54C" w:rsidR="002C483C" w:rsidRDefault="002C483C" w:rsidP="002675AF">
            <w:r>
              <w:t>Scan within All ASCII, UTF-8, MIME, TXT File Types</w:t>
            </w:r>
          </w:p>
        </w:tc>
        <w:tc>
          <w:tcPr>
            <w:tcW w:w="1620" w:type="dxa"/>
          </w:tcPr>
          <w:p w14:paraId="333D31D7"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B7310FE" wp14:editId="485FB637">
                  <wp:extent cx="123825" cy="123825"/>
                  <wp:effectExtent l="0" t="0" r="9525" b="9525"/>
                  <wp:docPr id="250" name="Picture 250" descr="P1234C6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1234C6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B19CD0F"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2306B350" w14:textId="33A05E78" w:rsidR="002C483C" w:rsidRDefault="002C483C" w:rsidP="007807CD">
            <w:r>
              <w:t>Scan within MS Word Document Contents</w:t>
            </w:r>
          </w:p>
        </w:tc>
        <w:tc>
          <w:tcPr>
            <w:tcW w:w="1620" w:type="dxa"/>
          </w:tcPr>
          <w:p w14:paraId="2F7087E3"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DE42EF" wp14:editId="5BBA9454">
                  <wp:extent cx="123825" cy="123825"/>
                  <wp:effectExtent l="0" t="0" r="9525" b="9525"/>
                  <wp:docPr id="251" name="Picture 251" descr="P1237C6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1237C6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E19B27C"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77DC77C3" w14:textId="608CC32D" w:rsidR="002C483C" w:rsidRDefault="002C483C" w:rsidP="007807CD">
            <w:r>
              <w:t>Scan within MS Excel Document Contents</w:t>
            </w:r>
          </w:p>
        </w:tc>
        <w:tc>
          <w:tcPr>
            <w:tcW w:w="1620" w:type="dxa"/>
          </w:tcPr>
          <w:p w14:paraId="7B3CFF43"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D93BA0" wp14:editId="6BD12C2F">
                  <wp:extent cx="123825" cy="123825"/>
                  <wp:effectExtent l="0" t="0" r="9525" b="9525"/>
                  <wp:docPr id="252" name="Picture 252" descr="P1240C6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1240C6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089E83FB"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AE136B4" w14:textId="7F68156C" w:rsidR="002C483C" w:rsidRDefault="002C483C" w:rsidP="007807CD">
            <w:r>
              <w:t>Scan within MS Project Document Contents</w:t>
            </w:r>
          </w:p>
        </w:tc>
        <w:tc>
          <w:tcPr>
            <w:tcW w:w="1620" w:type="dxa"/>
          </w:tcPr>
          <w:p w14:paraId="7E0B0A7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298F6B7" wp14:editId="513DBD32">
                  <wp:extent cx="123825" cy="123825"/>
                  <wp:effectExtent l="0" t="0" r="9525" b="9525"/>
                  <wp:docPr id="253" name="Picture 253" descr="P1243C6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1243C6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759772B0"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439DF91" w14:textId="424AD908" w:rsidR="002C483C" w:rsidRDefault="002C483C" w:rsidP="007807CD">
            <w:r>
              <w:t>Scan within MS OneNote Document Contents</w:t>
            </w:r>
          </w:p>
        </w:tc>
        <w:tc>
          <w:tcPr>
            <w:tcW w:w="1620" w:type="dxa"/>
          </w:tcPr>
          <w:p w14:paraId="6063F413" w14:textId="77777777"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900486" wp14:editId="580A6EF5">
                  <wp:extent cx="123825" cy="123825"/>
                  <wp:effectExtent l="0" t="0" r="9525" b="9525"/>
                  <wp:docPr id="254" name="Picture 254" descr="P1246C7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1246C7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11A056F4"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E17B875" w14:textId="7852ADF5" w:rsidR="002C483C" w:rsidRDefault="002C483C" w:rsidP="007807CD">
            <w:r>
              <w:t>Scan within PDF Document Contents</w:t>
            </w:r>
          </w:p>
        </w:tc>
        <w:tc>
          <w:tcPr>
            <w:tcW w:w="1620" w:type="dxa"/>
          </w:tcPr>
          <w:p w14:paraId="2228C87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34F8486" wp14:editId="3C9BC226">
                  <wp:extent cx="123825" cy="123825"/>
                  <wp:effectExtent l="0" t="0" r="9525" b="9525"/>
                  <wp:docPr id="255" name="Picture 255" descr="P1249C7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1249C7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C33CEC6"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44A7855" w14:textId="6AB4A3E4" w:rsidR="002C483C" w:rsidRDefault="002C483C" w:rsidP="007807CD">
            <w:r>
              <w:t>Scan within InfoPath Form Contents</w:t>
            </w:r>
          </w:p>
        </w:tc>
        <w:tc>
          <w:tcPr>
            <w:tcW w:w="1620" w:type="dxa"/>
          </w:tcPr>
          <w:p w14:paraId="603B40DA" w14:textId="2AA6EB9A"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0A94883" wp14:editId="594FB410">
                  <wp:extent cx="123825" cy="123825"/>
                  <wp:effectExtent l="0" t="0" r="9525" b="9525"/>
                  <wp:docPr id="14" name="Picture 14" descr="P1252C7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252C74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E334E2A"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hideMark/>
          </w:tcPr>
          <w:p w14:paraId="4F348590" w14:textId="14A65D62" w:rsidR="002C483C" w:rsidRDefault="002C483C">
            <w:r>
              <w:t>Email results automatically to users</w:t>
            </w:r>
          </w:p>
        </w:tc>
        <w:tc>
          <w:tcPr>
            <w:tcW w:w="1620" w:type="dxa"/>
            <w:hideMark/>
          </w:tcPr>
          <w:p w14:paraId="264B9F84"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E7411DC" wp14:editId="05DDE789">
                  <wp:extent cx="123825" cy="123825"/>
                  <wp:effectExtent l="0" t="0" r="9525" b="9525"/>
                  <wp:docPr id="187" name="Picture 187" descr="P1255C7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1255C76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65FCEDC0"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439443C6" w14:textId="25ECC94A" w:rsidR="002C483C" w:rsidRDefault="002C483C">
            <w:r>
              <w:lastRenderedPageBreak/>
              <w:t>Automatic Find \ Replace URLs</w:t>
            </w:r>
          </w:p>
        </w:tc>
        <w:tc>
          <w:tcPr>
            <w:tcW w:w="1620" w:type="dxa"/>
          </w:tcPr>
          <w:p w14:paraId="7DC4123F" w14:textId="3ABF80E0" w:rsidR="002C483C" w:rsidRDefault="002C483C">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FBFE225" wp14:editId="5F539E4D">
                  <wp:extent cx="123825" cy="123825"/>
                  <wp:effectExtent l="0" t="0" r="9525" b="9525"/>
                  <wp:docPr id="50" name="Picture 50" descr="P1258C78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258C78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554C6B31" w14:textId="77777777" w:rsidTr="002C48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45" w:type="dxa"/>
          </w:tcPr>
          <w:p w14:paraId="514A7879" w14:textId="37FBFDC3" w:rsidR="002C483C" w:rsidRDefault="002C483C">
            <w:r>
              <w:t>Schedule Scan Jobs &amp; Report Generation</w:t>
            </w:r>
          </w:p>
        </w:tc>
        <w:tc>
          <w:tcPr>
            <w:tcW w:w="1620" w:type="dxa"/>
          </w:tcPr>
          <w:p w14:paraId="4AF933FE" w14:textId="77777777" w:rsidR="002C483C" w:rsidRDefault="002C483C">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D08389B" wp14:editId="2F7050E0">
                  <wp:extent cx="123825" cy="123825"/>
                  <wp:effectExtent l="0" t="0" r="9525" b="9525"/>
                  <wp:docPr id="249" name="Picture 249" descr="P1261C80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1261C80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2C483C" w14:paraId="3BE62706" w14:textId="77777777" w:rsidTr="002C483C">
        <w:trPr>
          <w:trHeight w:val="302"/>
        </w:trPr>
        <w:tc>
          <w:tcPr>
            <w:cnfStyle w:val="001000000000" w:firstRow="0" w:lastRow="0" w:firstColumn="1" w:lastColumn="0" w:oddVBand="0" w:evenVBand="0" w:oddHBand="0" w:evenHBand="0" w:firstRowFirstColumn="0" w:firstRowLastColumn="0" w:lastRowFirstColumn="0" w:lastRowLastColumn="0"/>
            <w:tcW w:w="7645" w:type="dxa"/>
          </w:tcPr>
          <w:p w14:paraId="6FB9216C" w14:textId="3B29EE0B" w:rsidR="002C483C" w:rsidRDefault="002C483C">
            <w:r>
              <w:t>Export Reports to SharePoint List</w:t>
            </w:r>
          </w:p>
        </w:tc>
        <w:tc>
          <w:tcPr>
            <w:tcW w:w="1620" w:type="dxa"/>
          </w:tcPr>
          <w:p w14:paraId="63C29BF6" w14:textId="7B000E09" w:rsidR="002C483C" w:rsidRDefault="002C483C">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4C7965" wp14:editId="46D9D19C">
                  <wp:extent cx="123825" cy="123825"/>
                  <wp:effectExtent l="0" t="0" r="9525" b="9525"/>
                  <wp:docPr id="8" name="Picture 8" descr="P1264C8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264C82T3#yIS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bookmarkEnd w:id="197"/>
    </w:tbl>
    <w:p w14:paraId="082EA616" w14:textId="77777777" w:rsidR="0026135F" w:rsidRDefault="0026135F" w:rsidP="005B30C5"/>
    <w:sectPr w:rsidR="0026135F" w:rsidSect="00514565">
      <w:headerReference w:type="even" r:id="rId166"/>
      <w:headerReference w:type="default" r:id="rId167"/>
      <w:footerReference w:type="even" r:id="rId168"/>
      <w:footerReference w:type="default" r:id="rId169"/>
      <w:headerReference w:type="first" r:id="rId170"/>
      <w:footerReference w:type="first" r:id="rId1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340FA" w14:textId="77777777" w:rsidR="001215AB" w:rsidRDefault="001215AB" w:rsidP="00DD04F3">
      <w:pPr>
        <w:spacing w:after="0" w:line="240" w:lineRule="auto"/>
      </w:pPr>
      <w:r>
        <w:separator/>
      </w:r>
    </w:p>
  </w:endnote>
  <w:endnote w:type="continuationSeparator" w:id="0">
    <w:p w14:paraId="381C70FC" w14:textId="77777777" w:rsidR="001215AB" w:rsidRDefault="001215AB" w:rsidP="00DD04F3">
      <w:pPr>
        <w:spacing w:after="0" w:line="240" w:lineRule="auto"/>
      </w:pPr>
      <w:r>
        <w:continuationSeparator/>
      </w:r>
    </w:p>
  </w:endnote>
  <w:endnote w:type="continuationNotice" w:id="1">
    <w:p w14:paraId="1CEA7F7A" w14:textId="77777777" w:rsidR="001215AB" w:rsidRDefault="00121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C2D3" w14:textId="77777777" w:rsidR="008E6659" w:rsidRDefault="008E66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60B7B536" w14:textId="665EA4DA" w:rsidR="007401F5" w:rsidRDefault="007401F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808080" w:themeColor="background1" w:themeShade="80"/>
            <w:spacing w:val="60"/>
          </w:rPr>
          <w:t>Page</w:t>
        </w:r>
      </w:p>
    </w:sdtContent>
  </w:sdt>
  <w:p w14:paraId="02AFCFD5" w14:textId="77777777" w:rsidR="007401F5" w:rsidRDefault="00740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47B1" w14:textId="77777777" w:rsidR="008E6659" w:rsidRDefault="008E6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724D3" w14:textId="77777777" w:rsidR="001215AB" w:rsidRDefault="001215AB" w:rsidP="00DD04F3">
      <w:pPr>
        <w:spacing w:after="0" w:line="240" w:lineRule="auto"/>
      </w:pPr>
      <w:r>
        <w:separator/>
      </w:r>
    </w:p>
  </w:footnote>
  <w:footnote w:type="continuationSeparator" w:id="0">
    <w:p w14:paraId="44C4D82B" w14:textId="77777777" w:rsidR="001215AB" w:rsidRDefault="001215AB" w:rsidP="00DD04F3">
      <w:pPr>
        <w:spacing w:after="0" w:line="240" w:lineRule="auto"/>
      </w:pPr>
      <w:r>
        <w:continuationSeparator/>
      </w:r>
    </w:p>
  </w:footnote>
  <w:footnote w:type="continuationNotice" w:id="1">
    <w:p w14:paraId="4964EABC" w14:textId="77777777" w:rsidR="001215AB" w:rsidRDefault="001215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5E7F" w14:textId="48288B53" w:rsidR="008E6659" w:rsidRDefault="008E6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7401F5" w14:paraId="382F31FA" w14:textId="77777777" w:rsidTr="351C1751">
      <w:trPr>
        <w:trHeight w:val="288"/>
      </w:trPr>
      <w:tc>
        <w:tcPr>
          <w:tcW w:w="9630" w:type="dxa"/>
          <w:vAlign w:val="bottom"/>
        </w:tcPr>
        <w:p w14:paraId="5693B0F7" w14:textId="10AEB273" w:rsidR="007401F5" w:rsidRDefault="351C1751" w:rsidP="351C1751">
          <w:pPr>
            <w:pStyle w:val="Header"/>
            <w:jc w:val="right"/>
            <w:rPr>
              <w:rFonts w:asciiTheme="majorHAnsi" w:eastAsiaTheme="majorEastAsia" w:hAnsiTheme="majorHAnsi" w:cstheme="majorBidi"/>
              <w:sz w:val="36"/>
              <w:szCs w:val="36"/>
            </w:rPr>
          </w:pPr>
          <w:r>
            <w:rPr>
              <w:noProof/>
            </w:rPr>
            <w:drawing>
              <wp:inline distT="0" distB="0" distL="0" distR="0" wp14:anchorId="31F7B8BA" wp14:editId="594171E0">
                <wp:extent cx="1261872" cy="342900"/>
                <wp:effectExtent l="0" t="0" r="0" b="0"/>
                <wp:docPr id="689935071" name="Picture 68993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61872" cy="342900"/>
                        </a:xfrm>
                        <a:prstGeom prst="rect">
                          <a:avLst/>
                        </a:prstGeom>
                      </pic:spPr>
                    </pic:pic>
                  </a:graphicData>
                </a:graphic>
              </wp:inline>
            </w:drawing>
          </w:r>
          <w:r w:rsidRPr="351C1751">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Content>
          <w:tc>
            <w:tcPr>
              <w:tcW w:w="1080" w:type="dxa"/>
            </w:tcPr>
            <w:p w14:paraId="7AF8DC7A" w14:textId="38B74F76" w:rsidR="007401F5" w:rsidRDefault="007401F5">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059D0ED4" w14:textId="77777777" w:rsidR="007401F5" w:rsidRDefault="007401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0946" w14:textId="4BD60712" w:rsidR="008E6659" w:rsidRDefault="008E6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666E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4C4A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B2E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70899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038A0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721F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CA5A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FA6C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AED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18A3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C4CD0"/>
    <w:multiLevelType w:val="hybridMultilevel"/>
    <w:tmpl w:val="1682C1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4D63F1A"/>
    <w:multiLevelType w:val="hybridMultilevel"/>
    <w:tmpl w:val="433C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766E5"/>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66DC9"/>
    <w:multiLevelType w:val="hybridMultilevel"/>
    <w:tmpl w:val="FFC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4006C2"/>
    <w:multiLevelType w:val="multilevel"/>
    <w:tmpl w:val="DA4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B64909"/>
    <w:multiLevelType w:val="multilevel"/>
    <w:tmpl w:val="389C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FD237F"/>
    <w:multiLevelType w:val="hybridMultilevel"/>
    <w:tmpl w:val="A750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8F7C32"/>
    <w:multiLevelType w:val="hybridMultilevel"/>
    <w:tmpl w:val="98848D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D826DF"/>
    <w:multiLevelType w:val="hybridMultilevel"/>
    <w:tmpl w:val="09FE9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35460D"/>
    <w:multiLevelType w:val="hybridMultilevel"/>
    <w:tmpl w:val="3B0C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D23F1"/>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F740C5"/>
    <w:multiLevelType w:val="hybridMultilevel"/>
    <w:tmpl w:val="453EDF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9544A"/>
    <w:multiLevelType w:val="hybridMultilevel"/>
    <w:tmpl w:val="C79EA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6A7655"/>
    <w:multiLevelType w:val="multilevel"/>
    <w:tmpl w:val="B872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D15B22"/>
    <w:multiLevelType w:val="hybridMultilevel"/>
    <w:tmpl w:val="E8D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C49E0"/>
    <w:multiLevelType w:val="hybridMultilevel"/>
    <w:tmpl w:val="9606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F0ED7"/>
    <w:multiLevelType w:val="hybridMultilevel"/>
    <w:tmpl w:val="1534F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1061F3"/>
    <w:multiLevelType w:val="hybridMultilevel"/>
    <w:tmpl w:val="7A9C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C904B3"/>
    <w:multiLevelType w:val="multilevel"/>
    <w:tmpl w:val="0870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045D46"/>
    <w:multiLevelType w:val="hybridMultilevel"/>
    <w:tmpl w:val="058A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43A77"/>
    <w:multiLevelType w:val="hybridMultilevel"/>
    <w:tmpl w:val="128A8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F32286"/>
    <w:multiLevelType w:val="hybridMultilevel"/>
    <w:tmpl w:val="45E26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D1BA4"/>
    <w:multiLevelType w:val="hybridMultilevel"/>
    <w:tmpl w:val="4854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E6008"/>
    <w:multiLevelType w:val="hybridMultilevel"/>
    <w:tmpl w:val="B9FA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A1C7D"/>
    <w:multiLevelType w:val="hybridMultilevel"/>
    <w:tmpl w:val="4626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020F6"/>
    <w:multiLevelType w:val="hybridMultilevel"/>
    <w:tmpl w:val="46023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F740CB8"/>
    <w:multiLevelType w:val="hybridMultilevel"/>
    <w:tmpl w:val="355A371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EA4382"/>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8B4250"/>
    <w:multiLevelType w:val="hybridMultilevel"/>
    <w:tmpl w:val="4E126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6F3B24"/>
    <w:multiLevelType w:val="hybridMultilevel"/>
    <w:tmpl w:val="0644C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03A0C"/>
    <w:multiLevelType w:val="hybridMultilevel"/>
    <w:tmpl w:val="386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96466"/>
    <w:multiLevelType w:val="hybridMultilevel"/>
    <w:tmpl w:val="C68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5E4052"/>
    <w:multiLevelType w:val="hybridMultilevel"/>
    <w:tmpl w:val="8F7638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614359719">
    <w:abstractNumId w:val="26"/>
  </w:num>
  <w:num w:numId="2" w16cid:durableId="1336104779">
    <w:abstractNumId w:val="11"/>
  </w:num>
  <w:num w:numId="3" w16cid:durableId="697005721">
    <w:abstractNumId w:val="37"/>
  </w:num>
  <w:num w:numId="4" w16cid:durableId="685600747">
    <w:abstractNumId w:val="28"/>
  </w:num>
  <w:num w:numId="5" w16cid:durableId="375396347">
    <w:abstractNumId w:val="20"/>
  </w:num>
  <w:num w:numId="6" w16cid:durableId="1457873530">
    <w:abstractNumId w:val="32"/>
  </w:num>
  <w:num w:numId="7" w16cid:durableId="687026104">
    <w:abstractNumId w:val="42"/>
  </w:num>
  <w:num w:numId="8" w16cid:durableId="2084327878">
    <w:abstractNumId w:val="33"/>
  </w:num>
  <w:num w:numId="9" w16cid:durableId="1188759341">
    <w:abstractNumId w:val="13"/>
  </w:num>
  <w:num w:numId="10" w16cid:durableId="875047358">
    <w:abstractNumId w:val="25"/>
  </w:num>
  <w:num w:numId="11" w16cid:durableId="1399286012">
    <w:abstractNumId w:val="31"/>
  </w:num>
  <w:num w:numId="12" w16cid:durableId="438524522">
    <w:abstractNumId w:val="35"/>
  </w:num>
  <w:num w:numId="13" w16cid:durableId="1256744061">
    <w:abstractNumId w:val="40"/>
  </w:num>
  <w:num w:numId="14" w16cid:durableId="28574206">
    <w:abstractNumId w:val="27"/>
  </w:num>
  <w:num w:numId="15" w16cid:durableId="2144423357">
    <w:abstractNumId w:val="39"/>
  </w:num>
  <w:num w:numId="16" w16cid:durableId="626007260">
    <w:abstractNumId w:val="19"/>
  </w:num>
  <w:num w:numId="17" w16cid:durableId="47996939">
    <w:abstractNumId w:val="22"/>
  </w:num>
  <w:num w:numId="18" w16cid:durableId="1826240773">
    <w:abstractNumId w:val="17"/>
  </w:num>
  <w:num w:numId="19" w16cid:durableId="303508290">
    <w:abstractNumId w:val="21"/>
  </w:num>
  <w:num w:numId="20" w16cid:durableId="749622270">
    <w:abstractNumId w:val="30"/>
  </w:num>
  <w:num w:numId="21" w16cid:durableId="1359430247">
    <w:abstractNumId w:val="38"/>
  </w:num>
  <w:num w:numId="22" w16cid:durableId="147597418">
    <w:abstractNumId w:val="12"/>
  </w:num>
  <w:num w:numId="23" w16cid:durableId="1641300526">
    <w:abstractNumId w:val="18"/>
  </w:num>
  <w:num w:numId="24" w16cid:durableId="21250663">
    <w:abstractNumId w:val="24"/>
  </w:num>
  <w:num w:numId="25" w16cid:durableId="1495685188">
    <w:abstractNumId w:val="16"/>
  </w:num>
  <w:num w:numId="26" w16cid:durableId="1343321385">
    <w:abstractNumId w:val="36"/>
  </w:num>
  <w:num w:numId="27" w16cid:durableId="2120487682">
    <w:abstractNumId w:val="14"/>
  </w:num>
  <w:num w:numId="28" w16cid:durableId="171993904">
    <w:abstractNumId w:val="34"/>
  </w:num>
  <w:num w:numId="29" w16cid:durableId="1893884667">
    <w:abstractNumId w:val="15"/>
  </w:num>
  <w:num w:numId="30" w16cid:durableId="591741526">
    <w:abstractNumId w:val="41"/>
  </w:num>
  <w:num w:numId="31" w16cid:durableId="1958636122">
    <w:abstractNumId w:val="43"/>
  </w:num>
  <w:num w:numId="32" w16cid:durableId="171115403">
    <w:abstractNumId w:val="9"/>
  </w:num>
  <w:num w:numId="33" w16cid:durableId="305548607">
    <w:abstractNumId w:val="7"/>
  </w:num>
  <w:num w:numId="34" w16cid:durableId="1783571815">
    <w:abstractNumId w:val="6"/>
  </w:num>
  <w:num w:numId="35" w16cid:durableId="480656966">
    <w:abstractNumId w:val="5"/>
  </w:num>
  <w:num w:numId="36" w16cid:durableId="1503931399">
    <w:abstractNumId w:val="4"/>
  </w:num>
  <w:num w:numId="37" w16cid:durableId="79841597">
    <w:abstractNumId w:val="8"/>
  </w:num>
  <w:num w:numId="38" w16cid:durableId="1664888222">
    <w:abstractNumId w:val="3"/>
  </w:num>
  <w:num w:numId="39" w16cid:durableId="240139044">
    <w:abstractNumId w:val="2"/>
  </w:num>
  <w:num w:numId="40" w16cid:durableId="732969818">
    <w:abstractNumId w:val="1"/>
  </w:num>
  <w:num w:numId="41" w16cid:durableId="1306738400">
    <w:abstractNumId w:val="0"/>
  </w:num>
  <w:num w:numId="42" w16cid:durableId="2032873006">
    <w:abstractNumId w:val="23"/>
  </w:num>
  <w:num w:numId="43" w16cid:durableId="790637110">
    <w:abstractNumId w:val="10"/>
  </w:num>
  <w:num w:numId="44" w16cid:durableId="157884322">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0D6F"/>
    <w:rsid w:val="00000F12"/>
    <w:rsid w:val="00001596"/>
    <w:rsid w:val="00004EA1"/>
    <w:rsid w:val="0000630B"/>
    <w:rsid w:val="0000631D"/>
    <w:rsid w:val="00011D16"/>
    <w:rsid w:val="00011E8A"/>
    <w:rsid w:val="0001291E"/>
    <w:rsid w:val="00013280"/>
    <w:rsid w:val="00014405"/>
    <w:rsid w:val="00016370"/>
    <w:rsid w:val="000243DC"/>
    <w:rsid w:val="00025974"/>
    <w:rsid w:val="00025FDA"/>
    <w:rsid w:val="00030048"/>
    <w:rsid w:val="00030459"/>
    <w:rsid w:val="000315AD"/>
    <w:rsid w:val="00033221"/>
    <w:rsid w:val="0003469E"/>
    <w:rsid w:val="00037F6A"/>
    <w:rsid w:val="000408BE"/>
    <w:rsid w:val="00042800"/>
    <w:rsid w:val="00042D60"/>
    <w:rsid w:val="000430B5"/>
    <w:rsid w:val="00043FBA"/>
    <w:rsid w:val="00044675"/>
    <w:rsid w:val="00044B8E"/>
    <w:rsid w:val="000479B9"/>
    <w:rsid w:val="00047CD5"/>
    <w:rsid w:val="000505DD"/>
    <w:rsid w:val="00053017"/>
    <w:rsid w:val="00055CFD"/>
    <w:rsid w:val="00055E6A"/>
    <w:rsid w:val="00056119"/>
    <w:rsid w:val="000620A7"/>
    <w:rsid w:val="00062B72"/>
    <w:rsid w:val="00064B26"/>
    <w:rsid w:val="00065807"/>
    <w:rsid w:val="00065A87"/>
    <w:rsid w:val="000661CA"/>
    <w:rsid w:val="00067D06"/>
    <w:rsid w:val="00072227"/>
    <w:rsid w:val="000722CD"/>
    <w:rsid w:val="000725B4"/>
    <w:rsid w:val="0007339D"/>
    <w:rsid w:val="0007392C"/>
    <w:rsid w:val="00073AF1"/>
    <w:rsid w:val="00074B0B"/>
    <w:rsid w:val="00075C15"/>
    <w:rsid w:val="00076EF9"/>
    <w:rsid w:val="00076F67"/>
    <w:rsid w:val="00077DE3"/>
    <w:rsid w:val="00080338"/>
    <w:rsid w:val="00084E95"/>
    <w:rsid w:val="00085868"/>
    <w:rsid w:val="00085A8A"/>
    <w:rsid w:val="00087A3B"/>
    <w:rsid w:val="00087C46"/>
    <w:rsid w:val="0009191B"/>
    <w:rsid w:val="00091E11"/>
    <w:rsid w:val="000920FE"/>
    <w:rsid w:val="0009262C"/>
    <w:rsid w:val="00093450"/>
    <w:rsid w:val="00094CB4"/>
    <w:rsid w:val="00094EBF"/>
    <w:rsid w:val="00095F76"/>
    <w:rsid w:val="00096251"/>
    <w:rsid w:val="00096B19"/>
    <w:rsid w:val="000A0FD0"/>
    <w:rsid w:val="000A3C70"/>
    <w:rsid w:val="000A4B85"/>
    <w:rsid w:val="000A7A76"/>
    <w:rsid w:val="000B00A7"/>
    <w:rsid w:val="000B055C"/>
    <w:rsid w:val="000B2EE2"/>
    <w:rsid w:val="000B4103"/>
    <w:rsid w:val="000B48A9"/>
    <w:rsid w:val="000B5050"/>
    <w:rsid w:val="000B5A2E"/>
    <w:rsid w:val="000B7273"/>
    <w:rsid w:val="000C0A1F"/>
    <w:rsid w:val="000C2173"/>
    <w:rsid w:val="000C2898"/>
    <w:rsid w:val="000C3DDF"/>
    <w:rsid w:val="000C64D5"/>
    <w:rsid w:val="000C69DF"/>
    <w:rsid w:val="000D0CB7"/>
    <w:rsid w:val="000D1FDC"/>
    <w:rsid w:val="000D2369"/>
    <w:rsid w:val="000D29C3"/>
    <w:rsid w:val="000D2D26"/>
    <w:rsid w:val="000D2D53"/>
    <w:rsid w:val="000D37E1"/>
    <w:rsid w:val="000D3FB5"/>
    <w:rsid w:val="000D5E20"/>
    <w:rsid w:val="000D7A3D"/>
    <w:rsid w:val="000E0106"/>
    <w:rsid w:val="000E3BD5"/>
    <w:rsid w:val="000E4430"/>
    <w:rsid w:val="000E49BA"/>
    <w:rsid w:val="000E540E"/>
    <w:rsid w:val="000E6251"/>
    <w:rsid w:val="000E635A"/>
    <w:rsid w:val="000E655E"/>
    <w:rsid w:val="000E7D98"/>
    <w:rsid w:val="000F0085"/>
    <w:rsid w:val="000F082A"/>
    <w:rsid w:val="000F09B9"/>
    <w:rsid w:val="000F0B21"/>
    <w:rsid w:val="000F1ED8"/>
    <w:rsid w:val="000F4385"/>
    <w:rsid w:val="000F4851"/>
    <w:rsid w:val="000F67D7"/>
    <w:rsid w:val="001021B2"/>
    <w:rsid w:val="00103144"/>
    <w:rsid w:val="00104B0D"/>
    <w:rsid w:val="00106D88"/>
    <w:rsid w:val="001071BB"/>
    <w:rsid w:val="00107699"/>
    <w:rsid w:val="00107703"/>
    <w:rsid w:val="00110045"/>
    <w:rsid w:val="001120D8"/>
    <w:rsid w:val="00112217"/>
    <w:rsid w:val="00114408"/>
    <w:rsid w:val="00115344"/>
    <w:rsid w:val="00120112"/>
    <w:rsid w:val="001205D8"/>
    <w:rsid w:val="001207CC"/>
    <w:rsid w:val="0012087B"/>
    <w:rsid w:val="001215AB"/>
    <w:rsid w:val="00121DD6"/>
    <w:rsid w:val="00122DF8"/>
    <w:rsid w:val="00122E1D"/>
    <w:rsid w:val="00123F7C"/>
    <w:rsid w:val="0012445F"/>
    <w:rsid w:val="00124725"/>
    <w:rsid w:val="00125497"/>
    <w:rsid w:val="00125CD7"/>
    <w:rsid w:val="00126D09"/>
    <w:rsid w:val="00130C8F"/>
    <w:rsid w:val="0013115B"/>
    <w:rsid w:val="00131673"/>
    <w:rsid w:val="001327B7"/>
    <w:rsid w:val="00136EF4"/>
    <w:rsid w:val="00140497"/>
    <w:rsid w:val="00140829"/>
    <w:rsid w:val="001423AB"/>
    <w:rsid w:val="001428F4"/>
    <w:rsid w:val="00142A98"/>
    <w:rsid w:val="00143C59"/>
    <w:rsid w:val="00143CD9"/>
    <w:rsid w:val="0014541F"/>
    <w:rsid w:val="00145ADA"/>
    <w:rsid w:val="00146094"/>
    <w:rsid w:val="0014702F"/>
    <w:rsid w:val="00153B7A"/>
    <w:rsid w:val="00154034"/>
    <w:rsid w:val="00155C9B"/>
    <w:rsid w:val="00156B68"/>
    <w:rsid w:val="00157DD2"/>
    <w:rsid w:val="001600C5"/>
    <w:rsid w:val="00167D4F"/>
    <w:rsid w:val="0017126F"/>
    <w:rsid w:val="00172756"/>
    <w:rsid w:val="00173BAD"/>
    <w:rsid w:val="00174160"/>
    <w:rsid w:val="001748D7"/>
    <w:rsid w:val="00174987"/>
    <w:rsid w:val="00176B51"/>
    <w:rsid w:val="0017767F"/>
    <w:rsid w:val="00181068"/>
    <w:rsid w:val="00181DD5"/>
    <w:rsid w:val="00185581"/>
    <w:rsid w:val="00191012"/>
    <w:rsid w:val="001911BE"/>
    <w:rsid w:val="00191AF8"/>
    <w:rsid w:val="00191BF6"/>
    <w:rsid w:val="00191D8D"/>
    <w:rsid w:val="00194302"/>
    <w:rsid w:val="00195365"/>
    <w:rsid w:val="001979B3"/>
    <w:rsid w:val="001A05F5"/>
    <w:rsid w:val="001A1102"/>
    <w:rsid w:val="001A25BD"/>
    <w:rsid w:val="001A2B44"/>
    <w:rsid w:val="001A2C30"/>
    <w:rsid w:val="001A34F4"/>
    <w:rsid w:val="001A4681"/>
    <w:rsid w:val="001A4B5D"/>
    <w:rsid w:val="001A700F"/>
    <w:rsid w:val="001A755E"/>
    <w:rsid w:val="001A7BD1"/>
    <w:rsid w:val="001B02D4"/>
    <w:rsid w:val="001B11F8"/>
    <w:rsid w:val="001B15E1"/>
    <w:rsid w:val="001B3ED1"/>
    <w:rsid w:val="001B3FDD"/>
    <w:rsid w:val="001C4952"/>
    <w:rsid w:val="001C5278"/>
    <w:rsid w:val="001C5323"/>
    <w:rsid w:val="001D1B95"/>
    <w:rsid w:val="001D2986"/>
    <w:rsid w:val="001D2BC2"/>
    <w:rsid w:val="001E0622"/>
    <w:rsid w:val="001E1B84"/>
    <w:rsid w:val="001E626F"/>
    <w:rsid w:val="001E6AAB"/>
    <w:rsid w:val="001F1256"/>
    <w:rsid w:val="001F26E5"/>
    <w:rsid w:val="001F3136"/>
    <w:rsid w:val="001F39BC"/>
    <w:rsid w:val="001F3E2D"/>
    <w:rsid w:val="001F6E7E"/>
    <w:rsid w:val="001F7BA0"/>
    <w:rsid w:val="0020293F"/>
    <w:rsid w:val="00202AAC"/>
    <w:rsid w:val="00203E92"/>
    <w:rsid w:val="00204CEE"/>
    <w:rsid w:val="00205CE3"/>
    <w:rsid w:val="00207007"/>
    <w:rsid w:val="00210A54"/>
    <w:rsid w:val="00211D8F"/>
    <w:rsid w:val="00211E6D"/>
    <w:rsid w:val="0021287B"/>
    <w:rsid w:val="00212F83"/>
    <w:rsid w:val="0021367B"/>
    <w:rsid w:val="00213B4B"/>
    <w:rsid w:val="00214A49"/>
    <w:rsid w:val="002154B5"/>
    <w:rsid w:val="00215665"/>
    <w:rsid w:val="00216CB7"/>
    <w:rsid w:val="00216FC1"/>
    <w:rsid w:val="002177FB"/>
    <w:rsid w:val="002233DA"/>
    <w:rsid w:val="002246BC"/>
    <w:rsid w:val="00225F7F"/>
    <w:rsid w:val="002263AB"/>
    <w:rsid w:val="002264C9"/>
    <w:rsid w:val="00226E5A"/>
    <w:rsid w:val="00231B92"/>
    <w:rsid w:val="0023353D"/>
    <w:rsid w:val="00234549"/>
    <w:rsid w:val="00235C46"/>
    <w:rsid w:val="0023710E"/>
    <w:rsid w:val="0023784F"/>
    <w:rsid w:val="00241476"/>
    <w:rsid w:val="00242F0C"/>
    <w:rsid w:val="00244A07"/>
    <w:rsid w:val="002451AE"/>
    <w:rsid w:val="00246E0D"/>
    <w:rsid w:val="00247580"/>
    <w:rsid w:val="00252B11"/>
    <w:rsid w:val="00255709"/>
    <w:rsid w:val="00261111"/>
    <w:rsid w:val="0026135F"/>
    <w:rsid w:val="002620FD"/>
    <w:rsid w:val="002621E8"/>
    <w:rsid w:val="00262871"/>
    <w:rsid w:val="002630BC"/>
    <w:rsid w:val="00263D11"/>
    <w:rsid w:val="00264A75"/>
    <w:rsid w:val="00265303"/>
    <w:rsid w:val="00266011"/>
    <w:rsid w:val="0026723C"/>
    <w:rsid w:val="002675AF"/>
    <w:rsid w:val="00267CF8"/>
    <w:rsid w:val="00273F33"/>
    <w:rsid w:val="00273FF3"/>
    <w:rsid w:val="002752AA"/>
    <w:rsid w:val="00276E28"/>
    <w:rsid w:val="002817F3"/>
    <w:rsid w:val="00281A5E"/>
    <w:rsid w:val="0028245F"/>
    <w:rsid w:val="00282F6C"/>
    <w:rsid w:val="00283611"/>
    <w:rsid w:val="002848D8"/>
    <w:rsid w:val="00284AE6"/>
    <w:rsid w:val="0028618D"/>
    <w:rsid w:val="002862D1"/>
    <w:rsid w:val="0029089F"/>
    <w:rsid w:val="00290D44"/>
    <w:rsid w:val="002920C7"/>
    <w:rsid w:val="0029255A"/>
    <w:rsid w:val="00293412"/>
    <w:rsid w:val="00294E6B"/>
    <w:rsid w:val="0029504E"/>
    <w:rsid w:val="002958A0"/>
    <w:rsid w:val="00295AB1"/>
    <w:rsid w:val="002977CA"/>
    <w:rsid w:val="002A13AC"/>
    <w:rsid w:val="002A2FF6"/>
    <w:rsid w:val="002A4FB3"/>
    <w:rsid w:val="002A5428"/>
    <w:rsid w:val="002A7D4B"/>
    <w:rsid w:val="002A7EE8"/>
    <w:rsid w:val="002B011A"/>
    <w:rsid w:val="002B2132"/>
    <w:rsid w:val="002B36D8"/>
    <w:rsid w:val="002B531D"/>
    <w:rsid w:val="002B597D"/>
    <w:rsid w:val="002C1FC4"/>
    <w:rsid w:val="002C2642"/>
    <w:rsid w:val="002C2D31"/>
    <w:rsid w:val="002C483C"/>
    <w:rsid w:val="002C7541"/>
    <w:rsid w:val="002C7955"/>
    <w:rsid w:val="002C7C2E"/>
    <w:rsid w:val="002D051E"/>
    <w:rsid w:val="002D137D"/>
    <w:rsid w:val="002D1718"/>
    <w:rsid w:val="002D3739"/>
    <w:rsid w:val="002D3ABA"/>
    <w:rsid w:val="002D4D6B"/>
    <w:rsid w:val="002D5DE8"/>
    <w:rsid w:val="002D780F"/>
    <w:rsid w:val="002E1C27"/>
    <w:rsid w:val="002E1F89"/>
    <w:rsid w:val="002E3B71"/>
    <w:rsid w:val="002E466C"/>
    <w:rsid w:val="002E6346"/>
    <w:rsid w:val="002E6D84"/>
    <w:rsid w:val="002F1F1B"/>
    <w:rsid w:val="002F538C"/>
    <w:rsid w:val="002F6E8A"/>
    <w:rsid w:val="002F7345"/>
    <w:rsid w:val="002F7604"/>
    <w:rsid w:val="00300F7C"/>
    <w:rsid w:val="0030292B"/>
    <w:rsid w:val="0030303A"/>
    <w:rsid w:val="00303496"/>
    <w:rsid w:val="003046E1"/>
    <w:rsid w:val="00310DC5"/>
    <w:rsid w:val="0031132E"/>
    <w:rsid w:val="0031380F"/>
    <w:rsid w:val="00314227"/>
    <w:rsid w:val="00314B4A"/>
    <w:rsid w:val="00315939"/>
    <w:rsid w:val="003168CB"/>
    <w:rsid w:val="00316EBE"/>
    <w:rsid w:val="00317D1E"/>
    <w:rsid w:val="003200EE"/>
    <w:rsid w:val="00321E35"/>
    <w:rsid w:val="00323140"/>
    <w:rsid w:val="0032594B"/>
    <w:rsid w:val="0032628D"/>
    <w:rsid w:val="00326F0B"/>
    <w:rsid w:val="003279B6"/>
    <w:rsid w:val="00330220"/>
    <w:rsid w:val="0033027E"/>
    <w:rsid w:val="0033033C"/>
    <w:rsid w:val="0033099A"/>
    <w:rsid w:val="00331C31"/>
    <w:rsid w:val="003349CF"/>
    <w:rsid w:val="003356E3"/>
    <w:rsid w:val="003411BA"/>
    <w:rsid w:val="003420E1"/>
    <w:rsid w:val="00345453"/>
    <w:rsid w:val="003454DC"/>
    <w:rsid w:val="00346435"/>
    <w:rsid w:val="0034774F"/>
    <w:rsid w:val="00347948"/>
    <w:rsid w:val="00350FD9"/>
    <w:rsid w:val="003518A6"/>
    <w:rsid w:val="003530DD"/>
    <w:rsid w:val="003549D9"/>
    <w:rsid w:val="003551C6"/>
    <w:rsid w:val="00355300"/>
    <w:rsid w:val="00356848"/>
    <w:rsid w:val="00362C4D"/>
    <w:rsid w:val="00363848"/>
    <w:rsid w:val="00364975"/>
    <w:rsid w:val="003706F2"/>
    <w:rsid w:val="0037110B"/>
    <w:rsid w:val="003738DF"/>
    <w:rsid w:val="00376F1B"/>
    <w:rsid w:val="0038042A"/>
    <w:rsid w:val="00382115"/>
    <w:rsid w:val="00385DEE"/>
    <w:rsid w:val="00386C2A"/>
    <w:rsid w:val="00387993"/>
    <w:rsid w:val="00387C33"/>
    <w:rsid w:val="00387EFE"/>
    <w:rsid w:val="00390CCB"/>
    <w:rsid w:val="00392721"/>
    <w:rsid w:val="00392BF3"/>
    <w:rsid w:val="00394C47"/>
    <w:rsid w:val="00395AEF"/>
    <w:rsid w:val="00396255"/>
    <w:rsid w:val="00396BE0"/>
    <w:rsid w:val="003A184F"/>
    <w:rsid w:val="003A1CEF"/>
    <w:rsid w:val="003A23CE"/>
    <w:rsid w:val="003A2DB0"/>
    <w:rsid w:val="003A2E85"/>
    <w:rsid w:val="003A2FF9"/>
    <w:rsid w:val="003A3C10"/>
    <w:rsid w:val="003A5EE6"/>
    <w:rsid w:val="003B1C59"/>
    <w:rsid w:val="003B1D56"/>
    <w:rsid w:val="003B4E98"/>
    <w:rsid w:val="003B783D"/>
    <w:rsid w:val="003B7D55"/>
    <w:rsid w:val="003C0BA9"/>
    <w:rsid w:val="003C11D0"/>
    <w:rsid w:val="003C247F"/>
    <w:rsid w:val="003C2548"/>
    <w:rsid w:val="003C27E8"/>
    <w:rsid w:val="003C3533"/>
    <w:rsid w:val="003C4838"/>
    <w:rsid w:val="003C5C2F"/>
    <w:rsid w:val="003C7E4D"/>
    <w:rsid w:val="003D1454"/>
    <w:rsid w:val="003D27F1"/>
    <w:rsid w:val="003D3F8D"/>
    <w:rsid w:val="003D3FF9"/>
    <w:rsid w:val="003D4887"/>
    <w:rsid w:val="003D5FE8"/>
    <w:rsid w:val="003D7C98"/>
    <w:rsid w:val="003E0597"/>
    <w:rsid w:val="003E0BA6"/>
    <w:rsid w:val="003E1B18"/>
    <w:rsid w:val="003E210C"/>
    <w:rsid w:val="003E31A3"/>
    <w:rsid w:val="003F2602"/>
    <w:rsid w:val="003F313B"/>
    <w:rsid w:val="003F4E3F"/>
    <w:rsid w:val="003F4E71"/>
    <w:rsid w:val="003F5F95"/>
    <w:rsid w:val="003F6E2F"/>
    <w:rsid w:val="003F79DF"/>
    <w:rsid w:val="00400E72"/>
    <w:rsid w:val="00401004"/>
    <w:rsid w:val="004038CC"/>
    <w:rsid w:val="00404E0F"/>
    <w:rsid w:val="00404E17"/>
    <w:rsid w:val="00404F93"/>
    <w:rsid w:val="004059EF"/>
    <w:rsid w:val="00405AEF"/>
    <w:rsid w:val="00407291"/>
    <w:rsid w:val="004078EE"/>
    <w:rsid w:val="004159C2"/>
    <w:rsid w:val="00417399"/>
    <w:rsid w:val="004173D4"/>
    <w:rsid w:val="00417CA6"/>
    <w:rsid w:val="00421711"/>
    <w:rsid w:val="00421AFB"/>
    <w:rsid w:val="004245B0"/>
    <w:rsid w:val="00426F18"/>
    <w:rsid w:val="00427619"/>
    <w:rsid w:val="004320E3"/>
    <w:rsid w:val="00433EC3"/>
    <w:rsid w:val="00434930"/>
    <w:rsid w:val="00434F71"/>
    <w:rsid w:val="004350F4"/>
    <w:rsid w:val="00437CE0"/>
    <w:rsid w:val="004411CB"/>
    <w:rsid w:val="00442AD2"/>
    <w:rsid w:val="004439D0"/>
    <w:rsid w:val="00444183"/>
    <w:rsid w:val="004543D3"/>
    <w:rsid w:val="00454942"/>
    <w:rsid w:val="00457CC5"/>
    <w:rsid w:val="0046279F"/>
    <w:rsid w:val="004629DD"/>
    <w:rsid w:val="004646CF"/>
    <w:rsid w:val="00464E6D"/>
    <w:rsid w:val="00465331"/>
    <w:rsid w:val="00465519"/>
    <w:rsid w:val="00471849"/>
    <w:rsid w:val="00471C83"/>
    <w:rsid w:val="00474315"/>
    <w:rsid w:val="004749F0"/>
    <w:rsid w:val="00477438"/>
    <w:rsid w:val="00477F03"/>
    <w:rsid w:val="00480470"/>
    <w:rsid w:val="00480DA8"/>
    <w:rsid w:val="00481BAD"/>
    <w:rsid w:val="004838A2"/>
    <w:rsid w:val="00486F95"/>
    <w:rsid w:val="00486FF9"/>
    <w:rsid w:val="0049057D"/>
    <w:rsid w:val="00491194"/>
    <w:rsid w:val="00493388"/>
    <w:rsid w:val="00493679"/>
    <w:rsid w:val="004952C3"/>
    <w:rsid w:val="00495628"/>
    <w:rsid w:val="004968E0"/>
    <w:rsid w:val="004A1758"/>
    <w:rsid w:val="004A1FED"/>
    <w:rsid w:val="004A2587"/>
    <w:rsid w:val="004A7230"/>
    <w:rsid w:val="004B1685"/>
    <w:rsid w:val="004B569E"/>
    <w:rsid w:val="004B60F5"/>
    <w:rsid w:val="004B6536"/>
    <w:rsid w:val="004B6853"/>
    <w:rsid w:val="004B708B"/>
    <w:rsid w:val="004C04F4"/>
    <w:rsid w:val="004C155C"/>
    <w:rsid w:val="004C178B"/>
    <w:rsid w:val="004C29A5"/>
    <w:rsid w:val="004C661D"/>
    <w:rsid w:val="004D1894"/>
    <w:rsid w:val="004D1DCB"/>
    <w:rsid w:val="004D24A0"/>
    <w:rsid w:val="004D2BE2"/>
    <w:rsid w:val="004D418B"/>
    <w:rsid w:val="004D4F87"/>
    <w:rsid w:val="004D666E"/>
    <w:rsid w:val="004D66DA"/>
    <w:rsid w:val="004E07B9"/>
    <w:rsid w:val="004E1F15"/>
    <w:rsid w:val="004E3DA7"/>
    <w:rsid w:val="004F180E"/>
    <w:rsid w:val="004F308F"/>
    <w:rsid w:val="004F3117"/>
    <w:rsid w:val="004F62FF"/>
    <w:rsid w:val="00504D33"/>
    <w:rsid w:val="00505F5A"/>
    <w:rsid w:val="00506022"/>
    <w:rsid w:val="005063F7"/>
    <w:rsid w:val="00506422"/>
    <w:rsid w:val="0050790D"/>
    <w:rsid w:val="005106B2"/>
    <w:rsid w:val="0051153B"/>
    <w:rsid w:val="00514565"/>
    <w:rsid w:val="005175BE"/>
    <w:rsid w:val="0051776C"/>
    <w:rsid w:val="00521205"/>
    <w:rsid w:val="00521AD5"/>
    <w:rsid w:val="005234BE"/>
    <w:rsid w:val="00523CD8"/>
    <w:rsid w:val="00523E21"/>
    <w:rsid w:val="005242B3"/>
    <w:rsid w:val="00533B12"/>
    <w:rsid w:val="0053439C"/>
    <w:rsid w:val="00537120"/>
    <w:rsid w:val="00540E62"/>
    <w:rsid w:val="00541C35"/>
    <w:rsid w:val="005432F0"/>
    <w:rsid w:val="00543BF2"/>
    <w:rsid w:val="00550870"/>
    <w:rsid w:val="005531E3"/>
    <w:rsid w:val="005551C5"/>
    <w:rsid w:val="005564C3"/>
    <w:rsid w:val="005616F0"/>
    <w:rsid w:val="0056290E"/>
    <w:rsid w:val="005640CB"/>
    <w:rsid w:val="00564624"/>
    <w:rsid w:val="00565940"/>
    <w:rsid w:val="00570F3E"/>
    <w:rsid w:val="00576000"/>
    <w:rsid w:val="00577F45"/>
    <w:rsid w:val="00581964"/>
    <w:rsid w:val="00583210"/>
    <w:rsid w:val="0058380A"/>
    <w:rsid w:val="005842B6"/>
    <w:rsid w:val="005854D1"/>
    <w:rsid w:val="00587E39"/>
    <w:rsid w:val="00590E23"/>
    <w:rsid w:val="00591DAC"/>
    <w:rsid w:val="00593540"/>
    <w:rsid w:val="00593A84"/>
    <w:rsid w:val="00595308"/>
    <w:rsid w:val="005955AA"/>
    <w:rsid w:val="005A08A1"/>
    <w:rsid w:val="005A7A6D"/>
    <w:rsid w:val="005A7F69"/>
    <w:rsid w:val="005B0544"/>
    <w:rsid w:val="005B30C5"/>
    <w:rsid w:val="005B4C9C"/>
    <w:rsid w:val="005B50D2"/>
    <w:rsid w:val="005B59D7"/>
    <w:rsid w:val="005B68BC"/>
    <w:rsid w:val="005B6AB0"/>
    <w:rsid w:val="005B7922"/>
    <w:rsid w:val="005B7F02"/>
    <w:rsid w:val="005C146F"/>
    <w:rsid w:val="005C1533"/>
    <w:rsid w:val="005C26D3"/>
    <w:rsid w:val="005C32EA"/>
    <w:rsid w:val="005C50A8"/>
    <w:rsid w:val="005C5679"/>
    <w:rsid w:val="005C5A42"/>
    <w:rsid w:val="005C7A2D"/>
    <w:rsid w:val="005C7B13"/>
    <w:rsid w:val="005D02B7"/>
    <w:rsid w:val="005D3955"/>
    <w:rsid w:val="005D582A"/>
    <w:rsid w:val="005D5ECA"/>
    <w:rsid w:val="005D6ACA"/>
    <w:rsid w:val="005E2378"/>
    <w:rsid w:val="005E5D94"/>
    <w:rsid w:val="005F0130"/>
    <w:rsid w:val="005F08B8"/>
    <w:rsid w:val="005F26DD"/>
    <w:rsid w:val="005F4B55"/>
    <w:rsid w:val="005F58B4"/>
    <w:rsid w:val="005F6EA3"/>
    <w:rsid w:val="00600854"/>
    <w:rsid w:val="00601D45"/>
    <w:rsid w:val="00602CC8"/>
    <w:rsid w:val="00604077"/>
    <w:rsid w:val="00604AB1"/>
    <w:rsid w:val="00606FF6"/>
    <w:rsid w:val="006072D3"/>
    <w:rsid w:val="006129A0"/>
    <w:rsid w:val="00615D2B"/>
    <w:rsid w:val="00620702"/>
    <w:rsid w:val="00622485"/>
    <w:rsid w:val="00623B56"/>
    <w:rsid w:val="00623CCE"/>
    <w:rsid w:val="00624014"/>
    <w:rsid w:val="0062506A"/>
    <w:rsid w:val="006261B1"/>
    <w:rsid w:val="0062629B"/>
    <w:rsid w:val="0062646A"/>
    <w:rsid w:val="0062721C"/>
    <w:rsid w:val="0062778A"/>
    <w:rsid w:val="00627BDB"/>
    <w:rsid w:val="006322FD"/>
    <w:rsid w:val="00632D6A"/>
    <w:rsid w:val="00633DB1"/>
    <w:rsid w:val="00633DBE"/>
    <w:rsid w:val="00635244"/>
    <w:rsid w:val="00636E9A"/>
    <w:rsid w:val="006377C8"/>
    <w:rsid w:val="006405AC"/>
    <w:rsid w:val="006407E4"/>
    <w:rsid w:val="006449C3"/>
    <w:rsid w:val="00645900"/>
    <w:rsid w:val="00650194"/>
    <w:rsid w:val="00653046"/>
    <w:rsid w:val="00653E38"/>
    <w:rsid w:val="00654641"/>
    <w:rsid w:val="00655152"/>
    <w:rsid w:val="00655876"/>
    <w:rsid w:val="00656628"/>
    <w:rsid w:val="00657410"/>
    <w:rsid w:val="00657A84"/>
    <w:rsid w:val="00660D1F"/>
    <w:rsid w:val="00660FDE"/>
    <w:rsid w:val="00661F59"/>
    <w:rsid w:val="00666E7F"/>
    <w:rsid w:val="00670182"/>
    <w:rsid w:val="006722F0"/>
    <w:rsid w:val="006732DF"/>
    <w:rsid w:val="006733B4"/>
    <w:rsid w:val="006733D3"/>
    <w:rsid w:val="00674858"/>
    <w:rsid w:val="0067627B"/>
    <w:rsid w:val="00680880"/>
    <w:rsid w:val="006812B1"/>
    <w:rsid w:val="0068264C"/>
    <w:rsid w:val="006826E7"/>
    <w:rsid w:val="00683CF5"/>
    <w:rsid w:val="00684D63"/>
    <w:rsid w:val="0068773A"/>
    <w:rsid w:val="00687EA2"/>
    <w:rsid w:val="00690558"/>
    <w:rsid w:val="006906D6"/>
    <w:rsid w:val="006907A7"/>
    <w:rsid w:val="00692E7E"/>
    <w:rsid w:val="006945ED"/>
    <w:rsid w:val="00695410"/>
    <w:rsid w:val="00695867"/>
    <w:rsid w:val="00697E87"/>
    <w:rsid w:val="006A02DC"/>
    <w:rsid w:val="006A08F8"/>
    <w:rsid w:val="006A1C1B"/>
    <w:rsid w:val="006A2404"/>
    <w:rsid w:val="006A2AD8"/>
    <w:rsid w:val="006A5B83"/>
    <w:rsid w:val="006A780E"/>
    <w:rsid w:val="006B1BAA"/>
    <w:rsid w:val="006B1E38"/>
    <w:rsid w:val="006B22A7"/>
    <w:rsid w:val="006B2E15"/>
    <w:rsid w:val="006B4431"/>
    <w:rsid w:val="006C07C0"/>
    <w:rsid w:val="006C24B6"/>
    <w:rsid w:val="006C28DF"/>
    <w:rsid w:val="006C2B19"/>
    <w:rsid w:val="006C2EA5"/>
    <w:rsid w:val="006C38FE"/>
    <w:rsid w:val="006C4A4E"/>
    <w:rsid w:val="006C6B39"/>
    <w:rsid w:val="006D0617"/>
    <w:rsid w:val="006D397A"/>
    <w:rsid w:val="006D45FC"/>
    <w:rsid w:val="006D49E2"/>
    <w:rsid w:val="006D5F96"/>
    <w:rsid w:val="006D64E4"/>
    <w:rsid w:val="006D6842"/>
    <w:rsid w:val="006D72C9"/>
    <w:rsid w:val="006E00CF"/>
    <w:rsid w:val="006E0272"/>
    <w:rsid w:val="006E1610"/>
    <w:rsid w:val="006E3B09"/>
    <w:rsid w:val="006E5056"/>
    <w:rsid w:val="006E5576"/>
    <w:rsid w:val="006E5DD4"/>
    <w:rsid w:val="006E75B5"/>
    <w:rsid w:val="006F148C"/>
    <w:rsid w:val="006F14FE"/>
    <w:rsid w:val="006F5973"/>
    <w:rsid w:val="006F66D3"/>
    <w:rsid w:val="006F76CA"/>
    <w:rsid w:val="007043CB"/>
    <w:rsid w:val="007052B5"/>
    <w:rsid w:val="00706616"/>
    <w:rsid w:val="00710EC7"/>
    <w:rsid w:val="007124E1"/>
    <w:rsid w:val="007146C3"/>
    <w:rsid w:val="00714F2B"/>
    <w:rsid w:val="0072116D"/>
    <w:rsid w:val="007214CF"/>
    <w:rsid w:val="007246B1"/>
    <w:rsid w:val="00727328"/>
    <w:rsid w:val="00727CA0"/>
    <w:rsid w:val="00731965"/>
    <w:rsid w:val="00732C0F"/>
    <w:rsid w:val="007333F9"/>
    <w:rsid w:val="0073349E"/>
    <w:rsid w:val="0073434E"/>
    <w:rsid w:val="00734B0B"/>
    <w:rsid w:val="00734BD0"/>
    <w:rsid w:val="00735A0E"/>
    <w:rsid w:val="00736967"/>
    <w:rsid w:val="007401F5"/>
    <w:rsid w:val="0074284E"/>
    <w:rsid w:val="00743FB6"/>
    <w:rsid w:val="00744A86"/>
    <w:rsid w:val="00744D84"/>
    <w:rsid w:val="00745E5F"/>
    <w:rsid w:val="007460F2"/>
    <w:rsid w:val="00750183"/>
    <w:rsid w:val="007518EF"/>
    <w:rsid w:val="007523EA"/>
    <w:rsid w:val="00752ED4"/>
    <w:rsid w:val="0075340F"/>
    <w:rsid w:val="00755758"/>
    <w:rsid w:val="00756C6B"/>
    <w:rsid w:val="00757680"/>
    <w:rsid w:val="00760729"/>
    <w:rsid w:val="00761210"/>
    <w:rsid w:val="00761D0E"/>
    <w:rsid w:val="007630EC"/>
    <w:rsid w:val="00763487"/>
    <w:rsid w:val="00763B65"/>
    <w:rsid w:val="00765A05"/>
    <w:rsid w:val="007668BB"/>
    <w:rsid w:val="00770158"/>
    <w:rsid w:val="00770DE6"/>
    <w:rsid w:val="007710B0"/>
    <w:rsid w:val="00771B81"/>
    <w:rsid w:val="00771BFB"/>
    <w:rsid w:val="00772D0E"/>
    <w:rsid w:val="00773DC2"/>
    <w:rsid w:val="00774190"/>
    <w:rsid w:val="00774325"/>
    <w:rsid w:val="0077540E"/>
    <w:rsid w:val="00776150"/>
    <w:rsid w:val="0077781C"/>
    <w:rsid w:val="007807CD"/>
    <w:rsid w:val="00781DF7"/>
    <w:rsid w:val="0078200A"/>
    <w:rsid w:val="00783455"/>
    <w:rsid w:val="00785A6E"/>
    <w:rsid w:val="00786475"/>
    <w:rsid w:val="00787F81"/>
    <w:rsid w:val="007900CF"/>
    <w:rsid w:val="00792236"/>
    <w:rsid w:val="00793F70"/>
    <w:rsid w:val="00794783"/>
    <w:rsid w:val="007949F5"/>
    <w:rsid w:val="007958EA"/>
    <w:rsid w:val="007A025B"/>
    <w:rsid w:val="007A0BE2"/>
    <w:rsid w:val="007A10BB"/>
    <w:rsid w:val="007A1597"/>
    <w:rsid w:val="007A1F70"/>
    <w:rsid w:val="007A292F"/>
    <w:rsid w:val="007A2A8A"/>
    <w:rsid w:val="007A3168"/>
    <w:rsid w:val="007A36D8"/>
    <w:rsid w:val="007A657E"/>
    <w:rsid w:val="007B57D3"/>
    <w:rsid w:val="007B5BDA"/>
    <w:rsid w:val="007C0503"/>
    <w:rsid w:val="007C27D0"/>
    <w:rsid w:val="007C2B41"/>
    <w:rsid w:val="007C3D66"/>
    <w:rsid w:val="007C4EAD"/>
    <w:rsid w:val="007C6E5B"/>
    <w:rsid w:val="007C74C4"/>
    <w:rsid w:val="007D07E8"/>
    <w:rsid w:val="007D125C"/>
    <w:rsid w:val="007D1B21"/>
    <w:rsid w:val="007D26D6"/>
    <w:rsid w:val="007D4BBB"/>
    <w:rsid w:val="007D76E9"/>
    <w:rsid w:val="007D7B11"/>
    <w:rsid w:val="007D7B9E"/>
    <w:rsid w:val="007E015D"/>
    <w:rsid w:val="007E1A61"/>
    <w:rsid w:val="007E344F"/>
    <w:rsid w:val="007E4EB4"/>
    <w:rsid w:val="007E4FF2"/>
    <w:rsid w:val="007E5AC7"/>
    <w:rsid w:val="007E5F94"/>
    <w:rsid w:val="007E6380"/>
    <w:rsid w:val="007F006D"/>
    <w:rsid w:val="007F02E2"/>
    <w:rsid w:val="007F1260"/>
    <w:rsid w:val="007F30A9"/>
    <w:rsid w:val="007F31A4"/>
    <w:rsid w:val="007F3BCC"/>
    <w:rsid w:val="007F6F7B"/>
    <w:rsid w:val="008001C5"/>
    <w:rsid w:val="00801A39"/>
    <w:rsid w:val="00802754"/>
    <w:rsid w:val="008035EC"/>
    <w:rsid w:val="00803B6C"/>
    <w:rsid w:val="008054BE"/>
    <w:rsid w:val="00806199"/>
    <w:rsid w:val="00806508"/>
    <w:rsid w:val="00806651"/>
    <w:rsid w:val="008078CF"/>
    <w:rsid w:val="00810EF5"/>
    <w:rsid w:val="0081129B"/>
    <w:rsid w:val="008146B4"/>
    <w:rsid w:val="008148B6"/>
    <w:rsid w:val="00814FA1"/>
    <w:rsid w:val="00820C7E"/>
    <w:rsid w:val="008213A4"/>
    <w:rsid w:val="00824E44"/>
    <w:rsid w:val="0082514E"/>
    <w:rsid w:val="008262DE"/>
    <w:rsid w:val="00826AAF"/>
    <w:rsid w:val="00830C0A"/>
    <w:rsid w:val="00830E71"/>
    <w:rsid w:val="00832BA9"/>
    <w:rsid w:val="00835C29"/>
    <w:rsid w:val="008362D0"/>
    <w:rsid w:val="0083695B"/>
    <w:rsid w:val="00836F48"/>
    <w:rsid w:val="0084001D"/>
    <w:rsid w:val="00840444"/>
    <w:rsid w:val="00840DFE"/>
    <w:rsid w:val="00842D03"/>
    <w:rsid w:val="00843AA2"/>
    <w:rsid w:val="0084478A"/>
    <w:rsid w:val="0084791E"/>
    <w:rsid w:val="008519E8"/>
    <w:rsid w:val="008526F7"/>
    <w:rsid w:val="00852CFD"/>
    <w:rsid w:val="00853356"/>
    <w:rsid w:val="008533F2"/>
    <w:rsid w:val="00855698"/>
    <w:rsid w:val="00857718"/>
    <w:rsid w:val="00860905"/>
    <w:rsid w:val="00860B45"/>
    <w:rsid w:val="00860F36"/>
    <w:rsid w:val="00861703"/>
    <w:rsid w:val="00862C63"/>
    <w:rsid w:val="008660D7"/>
    <w:rsid w:val="008701A9"/>
    <w:rsid w:val="0087265B"/>
    <w:rsid w:val="00872E10"/>
    <w:rsid w:val="00873C26"/>
    <w:rsid w:val="00874A48"/>
    <w:rsid w:val="00876517"/>
    <w:rsid w:val="00880E2D"/>
    <w:rsid w:val="00881853"/>
    <w:rsid w:val="00883BEB"/>
    <w:rsid w:val="008873A6"/>
    <w:rsid w:val="00887F83"/>
    <w:rsid w:val="00893FF8"/>
    <w:rsid w:val="008949E3"/>
    <w:rsid w:val="0089527C"/>
    <w:rsid w:val="00896124"/>
    <w:rsid w:val="00896392"/>
    <w:rsid w:val="0089755B"/>
    <w:rsid w:val="008A3116"/>
    <w:rsid w:val="008A42B5"/>
    <w:rsid w:val="008B038D"/>
    <w:rsid w:val="008B223D"/>
    <w:rsid w:val="008B6286"/>
    <w:rsid w:val="008C09D8"/>
    <w:rsid w:val="008C0B09"/>
    <w:rsid w:val="008C118D"/>
    <w:rsid w:val="008C1D54"/>
    <w:rsid w:val="008C2D43"/>
    <w:rsid w:val="008C2DC1"/>
    <w:rsid w:val="008C3F23"/>
    <w:rsid w:val="008C6C28"/>
    <w:rsid w:val="008C7F52"/>
    <w:rsid w:val="008D3243"/>
    <w:rsid w:val="008D5E3F"/>
    <w:rsid w:val="008D5F50"/>
    <w:rsid w:val="008D6B34"/>
    <w:rsid w:val="008E2E30"/>
    <w:rsid w:val="008E401D"/>
    <w:rsid w:val="008E4F8A"/>
    <w:rsid w:val="008E500F"/>
    <w:rsid w:val="008E5133"/>
    <w:rsid w:val="008E5CD1"/>
    <w:rsid w:val="008E6438"/>
    <w:rsid w:val="008E6659"/>
    <w:rsid w:val="008E7C4D"/>
    <w:rsid w:val="008F067B"/>
    <w:rsid w:val="008F2A75"/>
    <w:rsid w:val="008F536A"/>
    <w:rsid w:val="008F5664"/>
    <w:rsid w:val="008F63FC"/>
    <w:rsid w:val="008F6B61"/>
    <w:rsid w:val="008F7E5D"/>
    <w:rsid w:val="00900532"/>
    <w:rsid w:val="00901A71"/>
    <w:rsid w:val="00902B9F"/>
    <w:rsid w:val="009035A8"/>
    <w:rsid w:val="009036E8"/>
    <w:rsid w:val="00904025"/>
    <w:rsid w:val="009040C4"/>
    <w:rsid w:val="009040D2"/>
    <w:rsid w:val="00905471"/>
    <w:rsid w:val="00905D25"/>
    <w:rsid w:val="00907B7F"/>
    <w:rsid w:val="00907E27"/>
    <w:rsid w:val="009113B1"/>
    <w:rsid w:val="00912EFF"/>
    <w:rsid w:val="009146FA"/>
    <w:rsid w:val="00916490"/>
    <w:rsid w:val="0091748C"/>
    <w:rsid w:val="009237E6"/>
    <w:rsid w:val="0092392E"/>
    <w:rsid w:val="00924AE4"/>
    <w:rsid w:val="00926DFD"/>
    <w:rsid w:val="009305AD"/>
    <w:rsid w:val="00934A52"/>
    <w:rsid w:val="00936BAC"/>
    <w:rsid w:val="009376ED"/>
    <w:rsid w:val="00942461"/>
    <w:rsid w:val="00943B5A"/>
    <w:rsid w:val="00946247"/>
    <w:rsid w:val="0095063F"/>
    <w:rsid w:val="009511D2"/>
    <w:rsid w:val="00952551"/>
    <w:rsid w:val="00952A8F"/>
    <w:rsid w:val="00954B39"/>
    <w:rsid w:val="009564D5"/>
    <w:rsid w:val="00960363"/>
    <w:rsid w:val="00960E21"/>
    <w:rsid w:val="0096314F"/>
    <w:rsid w:val="00965331"/>
    <w:rsid w:val="00965513"/>
    <w:rsid w:val="00967467"/>
    <w:rsid w:val="00970920"/>
    <w:rsid w:val="009733FB"/>
    <w:rsid w:val="00973A12"/>
    <w:rsid w:val="00974E63"/>
    <w:rsid w:val="00974EA9"/>
    <w:rsid w:val="009750C0"/>
    <w:rsid w:val="00975C3C"/>
    <w:rsid w:val="00976E26"/>
    <w:rsid w:val="00977CF5"/>
    <w:rsid w:val="00977D4F"/>
    <w:rsid w:val="00980175"/>
    <w:rsid w:val="00981E42"/>
    <w:rsid w:val="009824F9"/>
    <w:rsid w:val="00982538"/>
    <w:rsid w:val="00990B4D"/>
    <w:rsid w:val="00992AAD"/>
    <w:rsid w:val="0099334E"/>
    <w:rsid w:val="00993B8D"/>
    <w:rsid w:val="009944A5"/>
    <w:rsid w:val="0099476B"/>
    <w:rsid w:val="00997A8E"/>
    <w:rsid w:val="009A0A19"/>
    <w:rsid w:val="009A25E3"/>
    <w:rsid w:val="009A31FC"/>
    <w:rsid w:val="009B0F6E"/>
    <w:rsid w:val="009B208A"/>
    <w:rsid w:val="009B3809"/>
    <w:rsid w:val="009B3EF1"/>
    <w:rsid w:val="009B56ED"/>
    <w:rsid w:val="009B5A8D"/>
    <w:rsid w:val="009B6132"/>
    <w:rsid w:val="009B7F2E"/>
    <w:rsid w:val="009C0415"/>
    <w:rsid w:val="009C1EC1"/>
    <w:rsid w:val="009C21B3"/>
    <w:rsid w:val="009C2C2E"/>
    <w:rsid w:val="009C2E91"/>
    <w:rsid w:val="009C4780"/>
    <w:rsid w:val="009C49A2"/>
    <w:rsid w:val="009C4AA4"/>
    <w:rsid w:val="009C6C14"/>
    <w:rsid w:val="009D0B6D"/>
    <w:rsid w:val="009D126B"/>
    <w:rsid w:val="009D3381"/>
    <w:rsid w:val="009D5BB4"/>
    <w:rsid w:val="009D78A6"/>
    <w:rsid w:val="009E0FBE"/>
    <w:rsid w:val="009E3E52"/>
    <w:rsid w:val="009E44E9"/>
    <w:rsid w:val="009E4A4C"/>
    <w:rsid w:val="009E4AC0"/>
    <w:rsid w:val="009E6873"/>
    <w:rsid w:val="009E785E"/>
    <w:rsid w:val="009E7E84"/>
    <w:rsid w:val="009F2040"/>
    <w:rsid w:val="009F264D"/>
    <w:rsid w:val="009F2C02"/>
    <w:rsid w:val="009F330F"/>
    <w:rsid w:val="009F33C5"/>
    <w:rsid w:val="009F43B1"/>
    <w:rsid w:val="00A00E2C"/>
    <w:rsid w:val="00A03061"/>
    <w:rsid w:val="00A04A75"/>
    <w:rsid w:val="00A06A5B"/>
    <w:rsid w:val="00A12CB7"/>
    <w:rsid w:val="00A1396C"/>
    <w:rsid w:val="00A14D68"/>
    <w:rsid w:val="00A14E5D"/>
    <w:rsid w:val="00A155A2"/>
    <w:rsid w:val="00A15DCB"/>
    <w:rsid w:val="00A16520"/>
    <w:rsid w:val="00A1761F"/>
    <w:rsid w:val="00A223AD"/>
    <w:rsid w:val="00A22AD9"/>
    <w:rsid w:val="00A236CF"/>
    <w:rsid w:val="00A23B5A"/>
    <w:rsid w:val="00A24BE3"/>
    <w:rsid w:val="00A265E2"/>
    <w:rsid w:val="00A27754"/>
    <w:rsid w:val="00A27F55"/>
    <w:rsid w:val="00A30F0C"/>
    <w:rsid w:val="00A32053"/>
    <w:rsid w:val="00A32D96"/>
    <w:rsid w:val="00A34565"/>
    <w:rsid w:val="00A34890"/>
    <w:rsid w:val="00A34E40"/>
    <w:rsid w:val="00A3616F"/>
    <w:rsid w:val="00A36937"/>
    <w:rsid w:val="00A379FA"/>
    <w:rsid w:val="00A40167"/>
    <w:rsid w:val="00A40649"/>
    <w:rsid w:val="00A415C5"/>
    <w:rsid w:val="00A42780"/>
    <w:rsid w:val="00A433AB"/>
    <w:rsid w:val="00A4358F"/>
    <w:rsid w:val="00A4797A"/>
    <w:rsid w:val="00A50DA5"/>
    <w:rsid w:val="00A51088"/>
    <w:rsid w:val="00A52BB2"/>
    <w:rsid w:val="00A52F8E"/>
    <w:rsid w:val="00A53812"/>
    <w:rsid w:val="00A545BF"/>
    <w:rsid w:val="00A55227"/>
    <w:rsid w:val="00A6345D"/>
    <w:rsid w:val="00A647E2"/>
    <w:rsid w:val="00A6614F"/>
    <w:rsid w:val="00A672B2"/>
    <w:rsid w:val="00A74DC4"/>
    <w:rsid w:val="00A7505D"/>
    <w:rsid w:val="00A75662"/>
    <w:rsid w:val="00A76558"/>
    <w:rsid w:val="00A76E1F"/>
    <w:rsid w:val="00A80248"/>
    <w:rsid w:val="00A802EC"/>
    <w:rsid w:val="00A80727"/>
    <w:rsid w:val="00A8089C"/>
    <w:rsid w:val="00A822C0"/>
    <w:rsid w:val="00A826DA"/>
    <w:rsid w:val="00A83AA0"/>
    <w:rsid w:val="00A85100"/>
    <w:rsid w:val="00A85C42"/>
    <w:rsid w:val="00A85C71"/>
    <w:rsid w:val="00A871A2"/>
    <w:rsid w:val="00A9270A"/>
    <w:rsid w:val="00A927C7"/>
    <w:rsid w:val="00A92ED7"/>
    <w:rsid w:val="00A94E41"/>
    <w:rsid w:val="00A9614B"/>
    <w:rsid w:val="00A97632"/>
    <w:rsid w:val="00A97DA0"/>
    <w:rsid w:val="00AA111E"/>
    <w:rsid w:val="00AA123A"/>
    <w:rsid w:val="00AA12BE"/>
    <w:rsid w:val="00AA1D7D"/>
    <w:rsid w:val="00AA1F80"/>
    <w:rsid w:val="00AA213D"/>
    <w:rsid w:val="00AA2307"/>
    <w:rsid w:val="00AA2CD1"/>
    <w:rsid w:val="00AA31F8"/>
    <w:rsid w:val="00AA3292"/>
    <w:rsid w:val="00AA347F"/>
    <w:rsid w:val="00AA3F5F"/>
    <w:rsid w:val="00AA6520"/>
    <w:rsid w:val="00AA6833"/>
    <w:rsid w:val="00AB020C"/>
    <w:rsid w:val="00AB2597"/>
    <w:rsid w:val="00AB29FE"/>
    <w:rsid w:val="00AB35C6"/>
    <w:rsid w:val="00AB5406"/>
    <w:rsid w:val="00AB57A1"/>
    <w:rsid w:val="00AB6213"/>
    <w:rsid w:val="00AC0A36"/>
    <w:rsid w:val="00AC0F8D"/>
    <w:rsid w:val="00AC11E9"/>
    <w:rsid w:val="00AC1422"/>
    <w:rsid w:val="00AC2912"/>
    <w:rsid w:val="00AD0EE0"/>
    <w:rsid w:val="00AD3F2D"/>
    <w:rsid w:val="00AD4F70"/>
    <w:rsid w:val="00AD53E1"/>
    <w:rsid w:val="00AD760B"/>
    <w:rsid w:val="00AE0C38"/>
    <w:rsid w:val="00AE405D"/>
    <w:rsid w:val="00AE545D"/>
    <w:rsid w:val="00AE6953"/>
    <w:rsid w:val="00AE6AD2"/>
    <w:rsid w:val="00AE6DB2"/>
    <w:rsid w:val="00AF0804"/>
    <w:rsid w:val="00AF09D3"/>
    <w:rsid w:val="00AF12B3"/>
    <w:rsid w:val="00AF45CC"/>
    <w:rsid w:val="00AF4B0C"/>
    <w:rsid w:val="00AF5C83"/>
    <w:rsid w:val="00AF6A9C"/>
    <w:rsid w:val="00AF6D42"/>
    <w:rsid w:val="00B05402"/>
    <w:rsid w:val="00B05F9D"/>
    <w:rsid w:val="00B066B5"/>
    <w:rsid w:val="00B11B2B"/>
    <w:rsid w:val="00B1297D"/>
    <w:rsid w:val="00B12E92"/>
    <w:rsid w:val="00B14C06"/>
    <w:rsid w:val="00B14E65"/>
    <w:rsid w:val="00B174B2"/>
    <w:rsid w:val="00B177AF"/>
    <w:rsid w:val="00B215CD"/>
    <w:rsid w:val="00B2202B"/>
    <w:rsid w:val="00B22C6C"/>
    <w:rsid w:val="00B23416"/>
    <w:rsid w:val="00B24170"/>
    <w:rsid w:val="00B24F98"/>
    <w:rsid w:val="00B258DA"/>
    <w:rsid w:val="00B27DE7"/>
    <w:rsid w:val="00B303B0"/>
    <w:rsid w:val="00B31F77"/>
    <w:rsid w:val="00B337CF"/>
    <w:rsid w:val="00B3472B"/>
    <w:rsid w:val="00B35C17"/>
    <w:rsid w:val="00B36409"/>
    <w:rsid w:val="00B36BDA"/>
    <w:rsid w:val="00B41235"/>
    <w:rsid w:val="00B4157E"/>
    <w:rsid w:val="00B41622"/>
    <w:rsid w:val="00B41740"/>
    <w:rsid w:val="00B41DA1"/>
    <w:rsid w:val="00B41F8F"/>
    <w:rsid w:val="00B41FD3"/>
    <w:rsid w:val="00B4664B"/>
    <w:rsid w:val="00B473F3"/>
    <w:rsid w:val="00B511B6"/>
    <w:rsid w:val="00B51331"/>
    <w:rsid w:val="00B51882"/>
    <w:rsid w:val="00B51A42"/>
    <w:rsid w:val="00B523B5"/>
    <w:rsid w:val="00B52C7F"/>
    <w:rsid w:val="00B5511B"/>
    <w:rsid w:val="00B5666F"/>
    <w:rsid w:val="00B60129"/>
    <w:rsid w:val="00B60180"/>
    <w:rsid w:val="00B613C9"/>
    <w:rsid w:val="00B62958"/>
    <w:rsid w:val="00B62B4B"/>
    <w:rsid w:val="00B62D6D"/>
    <w:rsid w:val="00B65C89"/>
    <w:rsid w:val="00B66246"/>
    <w:rsid w:val="00B7001E"/>
    <w:rsid w:val="00B71FFF"/>
    <w:rsid w:val="00B72C27"/>
    <w:rsid w:val="00B74A2A"/>
    <w:rsid w:val="00B74F79"/>
    <w:rsid w:val="00B75450"/>
    <w:rsid w:val="00B75C3C"/>
    <w:rsid w:val="00B81C5A"/>
    <w:rsid w:val="00B82804"/>
    <w:rsid w:val="00B84B28"/>
    <w:rsid w:val="00B8565B"/>
    <w:rsid w:val="00B86887"/>
    <w:rsid w:val="00B87493"/>
    <w:rsid w:val="00B916A7"/>
    <w:rsid w:val="00B92AF7"/>
    <w:rsid w:val="00B92C6A"/>
    <w:rsid w:val="00B92CC5"/>
    <w:rsid w:val="00B936D1"/>
    <w:rsid w:val="00B937FE"/>
    <w:rsid w:val="00B94436"/>
    <w:rsid w:val="00B961AE"/>
    <w:rsid w:val="00B962F3"/>
    <w:rsid w:val="00B963FF"/>
    <w:rsid w:val="00B968D8"/>
    <w:rsid w:val="00BA0D72"/>
    <w:rsid w:val="00BA29F7"/>
    <w:rsid w:val="00BA4B91"/>
    <w:rsid w:val="00BA6D61"/>
    <w:rsid w:val="00BB0E7B"/>
    <w:rsid w:val="00BB17D1"/>
    <w:rsid w:val="00BB3CBA"/>
    <w:rsid w:val="00BB4330"/>
    <w:rsid w:val="00BB6C90"/>
    <w:rsid w:val="00BB7857"/>
    <w:rsid w:val="00BB7C9F"/>
    <w:rsid w:val="00BC0B5A"/>
    <w:rsid w:val="00BC1E92"/>
    <w:rsid w:val="00BC2C2A"/>
    <w:rsid w:val="00BC3E77"/>
    <w:rsid w:val="00BC69D8"/>
    <w:rsid w:val="00BC7145"/>
    <w:rsid w:val="00BC7FCC"/>
    <w:rsid w:val="00BD1943"/>
    <w:rsid w:val="00BD5DA6"/>
    <w:rsid w:val="00BD6FB0"/>
    <w:rsid w:val="00BE35FF"/>
    <w:rsid w:val="00BE502F"/>
    <w:rsid w:val="00BE5E63"/>
    <w:rsid w:val="00BE603C"/>
    <w:rsid w:val="00BE7C08"/>
    <w:rsid w:val="00BE7CCF"/>
    <w:rsid w:val="00BE7E8E"/>
    <w:rsid w:val="00BE7F4B"/>
    <w:rsid w:val="00BF16FB"/>
    <w:rsid w:val="00BF2E8B"/>
    <w:rsid w:val="00BF357C"/>
    <w:rsid w:val="00BF4A45"/>
    <w:rsid w:val="00BF5196"/>
    <w:rsid w:val="00BF5B3F"/>
    <w:rsid w:val="00BF5F15"/>
    <w:rsid w:val="00C0212C"/>
    <w:rsid w:val="00C022E5"/>
    <w:rsid w:val="00C02554"/>
    <w:rsid w:val="00C04E95"/>
    <w:rsid w:val="00C058DF"/>
    <w:rsid w:val="00C1007F"/>
    <w:rsid w:val="00C10E30"/>
    <w:rsid w:val="00C114D2"/>
    <w:rsid w:val="00C115DF"/>
    <w:rsid w:val="00C117C9"/>
    <w:rsid w:val="00C12C4A"/>
    <w:rsid w:val="00C12F66"/>
    <w:rsid w:val="00C15AAA"/>
    <w:rsid w:val="00C17D42"/>
    <w:rsid w:val="00C20967"/>
    <w:rsid w:val="00C212DE"/>
    <w:rsid w:val="00C2186C"/>
    <w:rsid w:val="00C23548"/>
    <w:rsid w:val="00C23A94"/>
    <w:rsid w:val="00C24E32"/>
    <w:rsid w:val="00C26299"/>
    <w:rsid w:val="00C30239"/>
    <w:rsid w:val="00C30DDA"/>
    <w:rsid w:val="00C30E9D"/>
    <w:rsid w:val="00C31543"/>
    <w:rsid w:val="00C324E8"/>
    <w:rsid w:val="00C3605D"/>
    <w:rsid w:val="00C3640F"/>
    <w:rsid w:val="00C37BC6"/>
    <w:rsid w:val="00C44B75"/>
    <w:rsid w:val="00C51CB8"/>
    <w:rsid w:val="00C52BE1"/>
    <w:rsid w:val="00C546C5"/>
    <w:rsid w:val="00C55D7F"/>
    <w:rsid w:val="00C5662E"/>
    <w:rsid w:val="00C5717E"/>
    <w:rsid w:val="00C6014D"/>
    <w:rsid w:val="00C62C30"/>
    <w:rsid w:val="00C6410F"/>
    <w:rsid w:val="00C65980"/>
    <w:rsid w:val="00C65A6A"/>
    <w:rsid w:val="00C65D67"/>
    <w:rsid w:val="00C672BC"/>
    <w:rsid w:val="00C718FC"/>
    <w:rsid w:val="00C7479E"/>
    <w:rsid w:val="00C74ADA"/>
    <w:rsid w:val="00C7515F"/>
    <w:rsid w:val="00C80561"/>
    <w:rsid w:val="00C80ECE"/>
    <w:rsid w:val="00C827ED"/>
    <w:rsid w:val="00C83691"/>
    <w:rsid w:val="00C84AA4"/>
    <w:rsid w:val="00C84D35"/>
    <w:rsid w:val="00C851C3"/>
    <w:rsid w:val="00C869B2"/>
    <w:rsid w:val="00C87A03"/>
    <w:rsid w:val="00C87FD0"/>
    <w:rsid w:val="00C92946"/>
    <w:rsid w:val="00C95C18"/>
    <w:rsid w:val="00C96694"/>
    <w:rsid w:val="00C96B15"/>
    <w:rsid w:val="00CA062C"/>
    <w:rsid w:val="00CA4169"/>
    <w:rsid w:val="00CA5233"/>
    <w:rsid w:val="00CA5D9A"/>
    <w:rsid w:val="00CA6F71"/>
    <w:rsid w:val="00CA7E0C"/>
    <w:rsid w:val="00CB36AB"/>
    <w:rsid w:val="00CB3DE0"/>
    <w:rsid w:val="00CB4A04"/>
    <w:rsid w:val="00CB5141"/>
    <w:rsid w:val="00CB59B5"/>
    <w:rsid w:val="00CB5CF2"/>
    <w:rsid w:val="00CB65E3"/>
    <w:rsid w:val="00CC0034"/>
    <w:rsid w:val="00CC08FA"/>
    <w:rsid w:val="00CC1890"/>
    <w:rsid w:val="00CC1DCE"/>
    <w:rsid w:val="00CC2837"/>
    <w:rsid w:val="00CC2ADF"/>
    <w:rsid w:val="00CC3D4A"/>
    <w:rsid w:val="00CC3E66"/>
    <w:rsid w:val="00CC4F9D"/>
    <w:rsid w:val="00CC51B6"/>
    <w:rsid w:val="00CC6217"/>
    <w:rsid w:val="00CD07B0"/>
    <w:rsid w:val="00CD10BE"/>
    <w:rsid w:val="00CD2265"/>
    <w:rsid w:val="00CD2682"/>
    <w:rsid w:val="00CD29F1"/>
    <w:rsid w:val="00CD2E77"/>
    <w:rsid w:val="00CD4671"/>
    <w:rsid w:val="00CD5C1C"/>
    <w:rsid w:val="00CE11A6"/>
    <w:rsid w:val="00CE1284"/>
    <w:rsid w:val="00CE2BE3"/>
    <w:rsid w:val="00CE37B0"/>
    <w:rsid w:val="00CE482A"/>
    <w:rsid w:val="00CE4A45"/>
    <w:rsid w:val="00CE4DC2"/>
    <w:rsid w:val="00CE5E19"/>
    <w:rsid w:val="00CE6881"/>
    <w:rsid w:val="00CE6966"/>
    <w:rsid w:val="00CE6D64"/>
    <w:rsid w:val="00CE76F3"/>
    <w:rsid w:val="00CE7868"/>
    <w:rsid w:val="00CF16F4"/>
    <w:rsid w:val="00CF1CED"/>
    <w:rsid w:val="00CF2DEF"/>
    <w:rsid w:val="00CF4357"/>
    <w:rsid w:val="00CF6C10"/>
    <w:rsid w:val="00CF6FEF"/>
    <w:rsid w:val="00CF73D7"/>
    <w:rsid w:val="00CF7A26"/>
    <w:rsid w:val="00D012A4"/>
    <w:rsid w:val="00D01384"/>
    <w:rsid w:val="00D04D37"/>
    <w:rsid w:val="00D07115"/>
    <w:rsid w:val="00D071BD"/>
    <w:rsid w:val="00D07C18"/>
    <w:rsid w:val="00D106AA"/>
    <w:rsid w:val="00D11D61"/>
    <w:rsid w:val="00D12418"/>
    <w:rsid w:val="00D155E6"/>
    <w:rsid w:val="00D15F82"/>
    <w:rsid w:val="00D167D5"/>
    <w:rsid w:val="00D16CFA"/>
    <w:rsid w:val="00D221B9"/>
    <w:rsid w:val="00D25EBD"/>
    <w:rsid w:val="00D36D9B"/>
    <w:rsid w:val="00D40FA0"/>
    <w:rsid w:val="00D41589"/>
    <w:rsid w:val="00D41F6D"/>
    <w:rsid w:val="00D42425"/>
    <w:rsid w:val="00D430AC"/>
    <w:rsid w:val="00D432B1"/>
    <w:rsid w:val="00D43A21"/>
    <w:rsid w:val="00D44C05"/>
    <w:rsid w:val="00D4589E"/>
    <w:rsid w:val="00D45D5F"/>
    <w:rsid w:val="00D46427"/>
    <w:rsid w:val="00D465AA"/>
    <w:rsid w:val="00D51508"/>
    <w:rsid w:val="00D51DEC"/>
    <w:rsid w:val="00D52E82"/>
    <w:rsid w:val="00D54EC3"/>
    <w:rsid w:val="00D5548E"/>
    <w:rsid w:val="00D56C45"/>
    <w:rsid w:val="00D604C4"/>
    <w:rsid w:val="00D60D09"/>
    <w:rsid w:val="00D617F1"/>
    <w:rsid w:val="00D653F0"/>
    <w:rsid w:val="00D6783B"/>
    <w:rsid w:val="00D717F5"/>
    <w:rsid w:val="00D71D4C"/>
    <w:rsid w:val="00D732CA"/>
    <w:rsid w:val="00D73BA7"/>
    <w:rsid w:val="00D75E62"/>
    <w:rsid w:val="00D77732"/>
    <w:rsid w:val="00D813F8"/>
    <w:rsid w:val="00D81635"/>
    <w:rsid w:val="00D8229A"/>
    <w:rsid w:val="00D825CA"/>
    <w:rsid w:val="00D85574"/>
    <w:rsid w:val="00D903AB"/>
    <w:rsid w:val="00D91E9B"/>
    <w:rsid w:val="00D93E1A"/>
    <w:rsid w:val="00D946AD"/>
    <w:rsid w:val="00D964FA"/>
    <w:rsid w:val="00D96C36"/>
    <w:rsid w:val="00D976EB"/>
    <w:rsid w:val="00D97818"/>
    <w:rsid w:val="00DA0945"/>
    <w:rsid w:val="00DA0AF7"/>
    <w:rsid w:val="00DA1399"/>
    <w:rsid w:val="00DA1784"/>
    <w:rsid w:val="00DA1B04"/>
    <w:rsid w:val="00DA1C7E"/>
    <w:rsid w:val="00DA208C"/>
    <w:rsid w:val="00DA2B2E"/>
    <w:rsid w:val="00DA3F4B"/>
    <w:rsid w:val="00DA53FC"/>
    <w:rsid w:val="00DA54F0"/>
    <w:rsid w:val="00DA68A4"/>
    <w:rsid w:val="00DA7044"/>
    <w:rsid w:val="00DB09FD"/>
    <w:rsid w:val="00DB0BF1"/>
    <w:rsid w:val="00DB2148"/>
    <w:rsid w:val="00DB33A2"/>
    <w:rsid w:val="00DB3A1F"/>
    <w:rsid w:val="00DB466D"/>
    <w:rsid w:val="00DB5634"/>
    <w:rsid w:val="00DB5E3C"/>
    <w:rsid w:val="00DB6EDA"/>
    <w:rsid w:val="00DC030E"/>
    <w:rsid w:val="00DC040A"/>
    <w:rsid w:val="00DC5AF8"/>
    <w:rsid w:val="00DC5FD2"/>
    <w:rsid w:val="00DC7DF8"/>
    <w:rsid w:val="00DD04F3"/>
    <w:rsid w:val="00DD0845"/>
    <w:rsid w:val="00DD17D2"/>
    <w:rsid w:val="00DD1D11"/>
    <w:rsid w:val="00DD26BB"/>
    <w:rsid w:val="00DD425A"/>
    <w:rsid w:val="00DD5BDC"/>
    <w:rsid w:val="00DD5E52"/>
    <w:rsid w:val="00DD6C7C"/>
    <w:rsid w:val="00DD7474"/>
    <w:rsid w:val="00DE2ED7"/>
    <w:rsid w:val="00DE4B17"/>
    <w:rsid w:val="00DE4D59"/>
    <w:rsid w:val="00DE6040"/>
    <w:rsid w:val="00DE6078"/>
    <w:rsid w:val="00DE619C"/>
    <w:rsid w:val="00DF0299"/>
    <w:rsid w:val="00DF40A5"/>
    <w:rsid w:val="00DF4A09"/>
    <w:rsid w:val="00DF4BBE"/>
    <w:rsid w:val="00E00E07"/>
    <w:rsid w:val="00E013C8"/>
    <w:rsid w:val="00E01784"/>
    <w:rsid w:val="00E03C6D"/>
    <w:rsid w:val="00E06D80"/>
    <w:rsid w:val="00E106AE"/>
    <w:rsid w:val="00E11E72"/>
    <w:rsid w:val="00E130BE"/>
    <w:rsid w:val="00E13FF5"/>
    <w:rsid w:val="00E14020"/>
    <w:rsid w:val="00E14EBD"/>
    <w:rsid w:val="00E21E9C"/>
    <w:rsid w:val="00E235F2"/>
    <w:rsid w:val="00E24736"/>
    <w:rsid w:val="00E249BF"/>
    <w:rsid w:val="00E25BFC"/>
    <w:rsid w:val="00E25E04"/>
    <w:rsid w:val="00E267F3"/>
    <w:rsid w:val="00E278A2"/>
    <w:rsid w:val="00E30097"/>
    <w:rsid w:val="00E3342C"/>
    <w:rsid w:val="00E37F51"/>
    <w:rsid w:val="00E430CD"/>
    <w:rsid w:val="00E43922"/>
    <w:rsid w:val="00E4449C"/>
    <w:rsid w:val="00E456E2"/>
    <w:rsid w:val="00E45B07"/>
    <w:rsid w:val="00E47E5C"/>
    <w:rsid w:val="00E51420"/>
    <w:rsid w:val="00E51CD6"/>
    <w:rsid w:val="00E56E75"/>
    <w:rsid w:val="00E60AA0"/>
    <w:rsid w:val="00E61A73"/>
    <w:rsid w:val="00E628EE"/>
    <w:rsid w:val="00E62F9C"/>
    <w:rsid w:val="00E651C0"/>
    <w:rsid w:val="00E71262"/>
    <w:rsid w:val="00E72044"/>
    <w:rsid w:val="00E73CB2"/>
    <w:rsid w:val="00E7481E"/>
    <w:rsid w:val="00E76864"/>
    <w:rsid w:val="00E7742E"/>
    <w:rsid w:val="00E801FF"/>
    <w:rsid w:val="00E8037E"/>
    <w:rsid w:val="00E81F18"/>
    <w:rsid w:val="00E82F44"/>
    <w:rsid w:val="00E83552"/>
    <w:rsid w:val="00E83E05"/>
    <w:rsid w:val="00E84759"/>
    <w:rsid w:val="00E86DED"/>
    <w:rsid w:val="00E874D3"/>
    <w:rsid w:val="00E87C54"/>
    <w:rsid w:val="00E91281"/>
    <w:rsid w:val="00E974B0"/>
    <w:rsid w:val="00E977BB"/>
    <w:rsid w:val="00E97984"/>
    <w:rsid w:val="00EA031E"/>
    <w:rsid w:val="00EA06AF"/>
    <w:rsid w:val="00EA132D"/>
    <w:rsid w:val="00EA1455"/>
    <w:rsid w:val="00EA1EA4"/>
    <w:rsid w:val="00EA26D9"/>
    <w:rsid w:val="00EA33A2"/>
    <w:rsid w:val="00EA3E06"/>
    <w:rsid w:val="00EA510D"/>
    <w:rsid w:val="00EA5C54"/>
    <w:rsid w:val="00EA5FE2"/>
    <w:rsid w:val="00EA7795"/>
    <w:rsid w:val="00EB0499"/>
    <w:rsid w:val="00EB072F"/>
    <w:rsid w:val="00EB15AB"/>
    <w:rsid w:val="00EB2DD3"/>
    <w:rsid w:val="00EB4CE0"/>
    <w:rsid w:val="00EB5A88"/>
    <w:rsid w:val="00EB681B"/>
    <w:rsid w:val="00EB6E38"/>
    <w:rsid w:val="00EB6EB4"/>
    <w:rsid w:val="00EC0827"/>
    <w:rsid w:val="00EC083E"/>
    <w:rsid w:val="00EC3688"/>
    <w:rsid w:val="00EC4D2A"/>
    <w:rsid w:val="00EC68B2"/>
    <w:rsid w:val="00ED222A"/>
    <w:rsid w:val="00ED25CE"/>
    <w:rsid w:val="00ED34DF"/>
    <w:rsid w:val="00ED444A"/>
    <w:rsid w:val="00ED4468"/>
    <w:rsid w:val="00ED4F44"/>
    <w:rsid w:val="00ED6B5F"/>
    <w:rsid w:val="00EE0BAE"/>
    <w:rsid w:val="00EE1275"/>
    <w:rsid w:val="00EE2491"/>
    <w:rsid w:val="00EE2B31"/>
    <w:rsid w:val="00EE2E42"/>
    <w:rsid w:val="00EE5F15"/>
    <w:rsid w:val="00EF02D0"/>
    <w:rsid w:val="00EF10A7"/>
    <w:rsid w:val="00EF155B"/>
    <w:rsid w:val="00EF1642"/>
    <w:rsid w:val="00EF197F"/>
    <w:rsid w:val="00EF212C"/>
    <w:rsid w:val="00EF21CE"/>
    <w:rsid w:val="00EF2497"/>
    <w:rsid w:val="00EF2781"/>
    <w:rsid w:val="00EF2EAA"/>
    <w:rsid w:val="00EF3CEC"/>
    <w:rsid w:val="00F01712"/>
    <w:rsid w:val="00F03A7A"/>
    <w:rsid w:val="00F03F2E"/>
    <w:rsid w:val="00F044D2"/>
    <w:rsid w:val="00F0628E"/>
    <w:rsid w:val="00F06774"/>
    <w:rsid w:val="00F1021D"/>
    <w:rsid w:val="00F1422A"/>
    <w:rsid w:val="00F14AAD"/>
    <w:rsid w:val="00F15CA9"/>
    <w:rsid w:val="00F167DE"/>
    <w:rsid w:val="00F17843"/>
    <w:rsid w:val="00F17982"/>
    <w:rsid w:val="00F2072D"/>
    <w:rsid w:val="00F20FC6"/>
    <w:rsid w:val="00F21DD6"/>
    <w:rsid w:val="00F22432"/>
    <w:rsid w:val="00F2387A"/>
    <w:rsid w:val="00F24AE0"/>
    <w:rsid w:val="00F25E75"/>
    <w:rsid w:val="00F27766"/>
    <w:rsid w:val="00F30A6D"/>
    <w:rsid w:val="00F346F7"/>
    <w:rsid w:val="00F351F9"/>
    <w:rsid w:val="00F374A3"/>
    <w:rsid w:val="00F40C13"/>
    <w:rsid w:val="00F42ED6"/>
    <w:rsid w:val="00F45E6E"/>
    <w:rsid w:val="00F503BD"/>
    <w:rsid w:val="00F53F08"/>
    <w:rsid w:val="00F542F1"/>
    <w:rsid w:val="00F55495"/>
    <w:rsid w:val="00F5615D"/>
    <w:rsid w:val="00F564F8"/>
    <w:rsid w:val="00F567A3"/>
    <w:rsid w:val="00F57169"/>
    <w:rsid w:val="00F6008D"/>
    <w:rsid w:val="00F6074E"/>
    <w:rsid w:val="00F617F4"/>
    <w:rsid w:val="00F6294E"/>
    <w:rsid w:val="00F64217"/>
    <w:rsid w:val="00F66DCF"/>
    <w:rsid w:val="00F674C9"/>
    <w:rsid w:val="00F7049B"/>
    <w:rsid w:val="00F712A9"/>
    <w:rsid w:val="00F71867"/>
    <w:rsid w:val="00F71BA4"/>
    <w:rsid w:val="00F7363D"/>
    <w:rsid w:val="00F7365A"/>
    <w:rsid w:val="00F74342"/>
    <w:rsid w:val="00F74489"/>
    <w:rsid w:val="00F75FE9"/>
    <w:rsid w:val="00F804C5"/>
    <w:rsid w:val="00F81518"/>
    <w:rsid w:val="00F82AC0"/>
    <w:rsid w:val="00F836E7"/>
    <w:rsid w:val="00F837E6"/>
    <w:rsid w:val="00F87669"/>
    <w:rsid w:val="00F90F9D"/>
    <w:rsid w:val="00F93DCA"/>
    <w:rsid w:val="00F94425"/>
    <w:rsid w:val="00F95080"/>
    <w:rsid w:val="00F95437"/>
    <w:rsid w:val="00F977A4"/>
    <w:rsid w:val="00F97E85"/>
    <w:rsid w:val="00FA0026"/>
    <w:rsid w:val="00FA0239"/>
    <w:rsid w:val="00FA435E"/>
    <w:rsid w:val="00FB09BC"/>
    <w:rsid w:val="00FB1B12"/>
    <w:rsid w:val="00FB2A7C"/>
    <w:rsid w:val="00FB2F4E"/>
    <w:rsid w:val="00FB303C"/>
    <w:rsid w:val="00FB391C"/>
    <w:rsid w:val="00FB4B34"/>
    <w:rsid w:val="00FB5AE7"/>
    <w:rsid w:val="00FB6E18"/>
    <w:rsid w:val="00FC0512"/>
    <w:rsid w:val="00FC2A94"/>
    <w:rsid w:val="00FC3CA6"/>
    <w:rsid w:val="00FD0EC8"/>
    <w:rsid w:val="00FD2B71"/>
    <w:rsid w:val="00FD4FBC"/>
    <w:rsid w:val="00FD52C5"/>
    <w:rsid w:val="00FE1B64"/>
    <w:rsid w:val="00FE2EDB"/>
    <w:rsid w:val="00FE2F4D"/>
    <w:rsid w:val="00FE34D2"/>
    <w:rsid w:val="00FE45F7"/>
    <w:rsid w:val="00FE4755"/>
    <w:rsid w:val="00FE5055"/>
    <w:rsid w:val="00FE55D9"/>
    <w:rsid w:val="00FE5841"/>
    <w:rsid w:val="00FE5979"/>
    <w:rsid w:val="00FE712E"/>
    <w:rsid w:val="00FE7251"/>
    <w:rsid w:val="00FE76B2"/>
    <w:rsid w:val="00FE7D37"/>
    <w:rsid w:val="00FF015F"/>
    <w:rsid w:val="00FF023E"/>
    <w:rsid w:val="00FF06C2"/>
    <w:rsid w:val="00FF2817"/>
    <w:rsid w:val="00FF44B4"/>
    <w:rsid w:val="00FF5142"/>
    <w:rsid w:val="00FF5601"/>
    <w:rsid w:val="00FF5CA8"/>
    <w:rsid w:val="00FF784B"/>
    <w:rsid w:val="0AB5C1BE"/>
    <w:rsid w:val="1638C620"/>
    <w:rsid w:val="2171C243"/>
    <w:rsid w:val="24D0A8A8"/>
    <w:rsid w:val="2FE1AF6C"/>
    <w:rsid w:val="351C1751"/>
    <w:rsid w:val="39A5138E"/>
    <w:rsid w:val="3CEE2C56"/>
    <w:rsid w:val="418F603C"/>
    <w:rsid w:val="5D3FFDA4"/>
    <w:rsid w:val="637E5E6B"/>
    <w:rsid w:val="64DE7FA9"/>
    <w:rsid w:val="6EB84E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45A5B"/>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C30"/>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3E210C"/>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2D1718"/>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semiHidden/>
    <w:unhideWhenUsed/>
    <w:qFormat/>
    <w:rsid w:val="00A00E2C"/>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A00E2C"/>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A00E2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0E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3E210C"/>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2D1718"/>
    <w:rPr>
      <w:rFonts w:asciiTheme="majorHAnsi" w:eastAsiaTheme="majorEastAsia" w:hAnsiTheme="majorHAnsi" w:cstheme="majorBidi"/>
      <w:color w:val="B35E06" w:themeColor="accent1" w:themeShade="BF"/>
    </w:rPr>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735A0E"/>
    <w:pPr>
      <w:tabs>
        <w:tab w:val="left" w:pos="1350"/>
        <w:tab w:val="right" w:leader="dot" w:pos="9350"/>
      </w:tabs>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styleId="Strong">
    <w:name w:val="Strong"/>
    <w:basedOn w:val="DefaultParagraphFont"/>
    <w:uiPriority w:val="22"/>
    <w:qFormat/>
    <w:rsid w:val="00D5548E"/>
    <w:rPr>
      <w:b/>
      <w:bCs/>
    </w:rPr>
  </w:style>
  <w:style w:type="character" w:styleId="FollowedHyperlink">
    <w:name w:val="FollowedHyperlink"/>
    <w:basedOn w:val="DefaultParagraphFont"/>
    <w:uiPriority w:val="99"/>
    <w:semiHidden/>
    <w:unhideWhenUsed/>
    <w:rsid w:val="004320E3"/>
    <w:rPr>
      <w:color w:val="B26B02" w:themeColor="followedHyperlink"/>
      <w:u w:val="single"/>
    </w:rPr>
  </w:style>
  <w:style w:type="character" w:customStyle="1" w:styleId="apple-converted-space">
    <w:name w:val="apple-converted-space"/>
    <w:basedOn w:val="DefaultParagraphFont"/>
    <w:rsid w:val="00FD52C5"/>
  </w:style>
  <w:style w:type="character" w:styleId="BookTitle">
    <w:name w:val="Book Title"/>
    <w:basedOn w:val="DefaultParagraphFont"/>
    <w:uiPriority w:val="33"/>
    <w:qFormat/>
    <w:rsid w:val="002D1718"/>
    <w:rPr>
      <w:b/>
      <w:bCs/>
      <w:i/>
      <w:iCs/>
      <w:spacing w:val="5"/>
    </w:rPr>
  </w:style>
  <w:style w:type="paragraph" w:styleId="TOC4">
    <w:name w:val="toc 4"/>
    <w:basedOn w:val="Normal"/>
    <w:next w:val="Normal"/>
    <w:autoRedefine/>
    <w:uiPriority w:val="39"/>
    <w:unhideWhenUsed/>
    <w:rsid w:val="00CD07B0"/>
    <w:pPr>
      <w:spacing w:after="100" w:line="259" w:lineRule="auto"/>
      <w:ind w:left="660"/>
    </w:pPr>
    <w:rPr>
      <w:rFonts w:eastAsiaTheme="minorEastAsia"/>
    </w:rPr>
  </w:style>
  <w:style w:type="paragraph" w:styleId="TOC5">
    <w:name w:val="toc 5"/>
    <w:basedOn w:val="Normal"/>
    <w:next w:val="Normal"/>
    <w:autoRedefine/>
    <w:uiPriority w:val="39"/>
    <w:unhideWhenUsed/>
    <w:rsid w:val="00CD07B0"/>
    <w:pPr>
      <w:spacing w:after="100" w:line="259" w:lineRule="auto"/>
      <w:ind w:left="880"/>
    </w:pPr>
    <w:rPr>
      <w:rFonts w:eastAsiaTheme="minorEastAsia"/>
    </w:rPr>
  </w:style>
  <w:style w:type="paragraph" w:styleId="TOC6">
    <w:name w:val="toc 6"/>
    <w:basedOn w:val="Normal"/>
    <w:next w:val="Normal"/>
    <w:autoRedefine/>
    <w:uiPriority w:val="39"/>
    <w:unhideWhenUsed/>
    <w:rsid w:val="00CD07B0"/>
    <w:pPr>
      <w:spacing w:after="100" w:line="259" w:lineRule="auto"/>
      <w:ind w:left="1100"/>
    </w:pPr>
    <w:rPr>
      <w:rFonts w:eastAsiaTheme="minorEastAsia"/>
    </w:rPr>
  </w:style>
  <w:style w:type="paragraph" w:styleId="TOC7">
    <w:name w:val="toc 7"/>
    <w:basedOn w:val="Normal"/>
    <w:next w:val="Normal"/>
    <w:autoRedefine/>
    <w:uiPriority w:val="39"/>
    <w:unhideWhenUsed/>
    <w:rsid w:val="00CD07B0"/>
    <w:pPr>
      <w:spacing w:after="100" w:line="259" w:lineRule="auto"/>
      <w:ind w:left="1320"/>
    </w:pPr>
    <w:rPr>
      <w:rFonts w:eastAsiaTheme="minorEastAsia"/>
    </w:rPr>
  </w:style>
  <w:style w:type="paragraph" w:styleId="TOC8">
    <w:name w:val="toc 8"/>
    <w:basedOn w:val="Normal"/>
    <w:next w:val="Normal"/>
    <w:autoRedefine/>
    <w:uiPriority w:val="39"/>
    <w:unhideWhenUsed/>
    <w:rsid w:val="00CD07B0"/>
    <w:pPr>
      <w:spacing w:after="100" w:line="259" w:lineRule="auto"/>
      <w:ind w:left="1540"/>
    </w:pPr>
    <w:rPr>
      <w:rFonts w:eastAsiaTheme="minorEastAsia"/>
    </w:rPr>
  </w:style>
  <w:style w:type="paragraph" w:styleId="TOC9">
    <w:name w:val="toc 9"/>
    <w:basedOn w:val="Normal"/>
    <w:next w:val="Normal"/>
    <w:autoRedefine/>
    <w:uiPriority w:val="39"/>
    <w:unhideWhenUsed/>
    <w:rsid w:val="00CD07B0"/>
    <w:pPr>
      <w:spacing w:after="100" w:line="259" w:lineRule="auto"/>
      <w:ind w:left="1760"/>
    </w:pPr>
    <w:rPr>
      <w:rFonts w:eastAsiaTheme="minorEastAsia"/>
    </w:rPr>
  </w:style>
  <w:style w:type="table" w:styleId="GridTable5Dark-Accent4">
    <w:name w:val="Grid Table 5 Dark Accent 4"/>
    <w:basedOn w:val="TableNormal"/>
    <w:uiPriority w:val="50"/>
    <w:rsid w:val="005B30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character" w:styleId="Mention">
    <w:name w:val="Mention"/>
    <w:basedOn w:val="DefaultParagraphFont"/>
    <w:uiPriority w:val="99"/>
    <w:semiHidden/>
    <w:unhideWhenUsed/>
    <w:rsid w:val="00912EFF"/>
    <w:rPr>
      <w:color w:val="2B579A"/>
      <w:shd w:val="clear" w:color="auto" w:fill="E6E6E6"/>
    </w:rPr>
  </w:style>
  <w:style w:type="character" w:styleId="UnresolvedMention">
    <w:name w:val="Unresolved Mention"/>
    <w:basedOn w:val="DefaultParagraphFont"/>
    <w:uiPriority w:val="99"/>
    <w:semiHidden/>
    <w:unhideWhenUsed/>
    <w:rsid w:val="00437CE0"/>
    <w:rPr>
      <w:color w:val="808080"/>
      <w:shd w:val="clear" w:color="auto" w:fill="E6E6E6"/>
    </w:rPr>
  </w:style>
  <w:style w:type="character" w:styleId="CommentReference">
    <w:name w:val="annotation reference"/>
    <w:basedOn w:val="DefaultParagraphFont"/>
    <w:uiPriority w:val="99"/>
    <w:semiHidden/>
    <w:unhideWhenUsed/>
    <w:rsid w:val="004B708B"/>
    <w:rPr>
      <w:sz w:val="16"/>
      <w:szCs w:val="16"/>
    </w:rPr>
  </w:style>
  <w:style w:type="paragraph" w:styleId="CommentText">
    <w:name w:val="annotation text"/>
    <w:basedOn w:val="Normal"/>
    <w:link w:val="CommentTextChar"/>
    <w:uiPriority w:val="99"/>
    <w:semiHidden/>
    <w:unhideWhenUsed/>
    <w:rsid w:val="004B708B"/>
    <w:pPr>
      <w:spacing w:line="240" w:lineRule="auto"/>
    </w:pPr>
    <w:rPr>
      <w:sz w:val="20"/>
      <w:szCs w:val="20"/>
    </w:rPr>
  </w:style>
  <w:style w:type="character" w:customStyle="1" w:styleId="CommentTextChar">
    <w:name w:val="Comment Text Char"/>
    <w:basedOn w:val="DefaultParagraphFont"/>
    <w:link w:val="CommentText"/>
    <w:uiPriority w:val="99"/>
    <w:semiHidden/>
    <w:rsid w:val="004B708B"/>
    <w:rPr>
      <w:sz w:val="20"/>
      <w:szCs w:val="20"/>
    </w:rPr>
  </w:style>
  <w:style w:type="paragraph" w:styleId="CommentSubject">
    <w:name w:val="annotation subject"/>
    <w:basedOn w:val="CommentText"/>
    <w:next w:val="CommentText"/>
    <w:link w:val="CommentSubjectChar"/>
    <w:uiPriority w:val="99"/>
    <w:semiHidden/>
    <w:unhideWhenUsed/>
    <w:rsid w:val="004B708B"/>
    <w:rPr>
      <w:b/>
      <w:bCs/>
    </w:rPr>
  </w:style>
  <w:style w:type="character" w:customStyle="1" w:styleId="CommentSubjectChar">
    <w:name w:val="Comment Subject Char"/>
    <w:basedOn w:val="CommentTextChar"/>
    <w:link w:val="CommentSubject"/>
    <w:uiPriority w:val="99"/>
    <w:semiHidden/>
    <w:rsid w:val="004B708B"/>
    <w:rPr>
      <w:b/>
      <w:bCs/>
      <w:sz w:val="20"/>
      <w:szCs w:val="20"/>
    </w:rPr>
  </w:style>
  <w:style w:type="paragraph" w:styleId="Revision">
    <w:name w:val="Revision"/>
    <w:hidden/>
    <w:uiPriority w:val="99"/>
    <w:semiHidden/>
    <w:rsid w:val="009F330F"/>
    <w:pPr>
      <w:spacing w:after="0" w:line="240" w:lineRule="auto"/>
    </w:pPr>
  </w:style>
  <w:style w:type="paragraph" w:customStyle="1" w:styleId="auto-cursor-target">
    <w:name w:val="auto-cursor-target"/>
    <w:basedOn w:val="Normal"/>
    <w:rsid w:val="00211D8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211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11D8F"/>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A00E2C"/>
  </w:style>
  <w:style w:type="paragraph" w:styleId="BlockText">
    <w:name w:val="Block Text"/>
    <w:basedOn w:val="Normal"/>
    <w:uiPriority w:val="99"/>
    <w:semiHidden/>
    <w:unhideWhenUsed/>
    <w:rsid w:val="00A00E2C"/>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A00E2C"/>
    <w:pPr>
      <w:spacing w:after="120"/>
    </w:pPr>
  </w:style>
  <w:style w:type="character" w:customStyle="1" w:styleId="BodyTextChar">
    <w:name w:val="Body Text Char"/>
    <w:basedOn w:val="DefaultParagraphFont"/>
    <w:link w:val="BodyText"/>
    <w:uiPriority w:val="99"/>
    <w:semiHidden/>
    <w:rsid w:val="00A00E2C"/>
  </w:style>
  <w:style w:type="paragraph" w:styleId="BodyText2">
    <w:name w:val="Body Text 2"/>
    <w:basedOn w:val="Normal"/>
    <w:link w:val="BodyText2Char"/>
    <w:uiPriority w:val="99"/>
    <w:semiHidden/>
    <w:unhideWhenUsed/>
    <w:rsid w:val="00A00E2C"/>
    <w:pPr>
      <w:spacing w:after="120" w:line="480" w:lineRule="auto"/>
    </w:pPr>
  </w:style>
  <w:style w:type="character" w:customStyle="1" w:styleId="BodyText2Char">
    <w:name w:val="Body Text 2 Char"/>
    <w:basedOn w:val="DefaultParagraphFont"/>
    <w:link w:val="BodyText2"/>
    <w:uiPriority w:val="99"/>
    <w:semiHidden/>
    <w:rsid w:val="00A00E2C"/>
  </w:style>
  <w:style w:type="paragraph" w:styleId="BodyText3">
    <w:name w:val="Body Text 3"/>
    <w:basedOn w:val="Normal"/>
    <w:link w:val="BodyText3Char"/>
    <w:uiPriority w:val="99"/>
    <w:semiHidden/>
    <w:unhideWhenUsed/>
    <w:rsid w:val="00A00E2C"/>
    <w:pPr>
      <w:spacing w:after="120"/>
    </w:pPr>
    <w:rPr>
      <w:sz w:val="16"/>
      <w:szCs w:val="16"/>
    </w:rPr>
  </w:style>
  <w:style w:type="character" w:customStyle="1" w:styleId="BodyText3Char">
    <w:name w:val="Body Text 3 Char"/>
    <w:basedOn w:val="DefaultParagraphFont"/>
    <w:link w:val="BodyText3"/>
    <w:uiPriority w:val="99"/>
    <w:semiHidden/>
    <w:rsid w:val="00A00E2C"/>
    <w:rPr>
      <w:sz w:val="16"/>
      <w:szCs w:val="16"/>
    </w:rPr>
  </w:style>
  <w:style w:type="paragraph" w:styleId="BodyTextFirstIndent">
    <w:name w:val="Body Text First Indent"/>
    <w:basedOn w:val="BodyText"/>
    <w:link w:val="BodyTextFirstIndentChar"/>
    <w:uiPriority w:val="99"/>
    <w:semiHidden/>
    <w:unhideWhenUsed/>
    <w:rsid w:val="00A00E2C"/>
    <w:pPr>
      <w:spacing w:after="200"/>
      <w:ind w:firstLine="360"/>
    </w:pPr>
  </w:style>
  <w:style w:type="character" w:customStyle="1" w:styleId="BodyTextFirstIndentChar">
    <w:name w:val="Body Text First Indent Char"/>
    <w:basedOn w:val="BodyTextChar"/>
    <w:link w:val="BodyTextFirstIndent"/>
    <w:uiPriority w:val="99"/>
    <w:semiHidden/>
    <w:rsid w:val="00A00E2C"/>
  </w:style>
  <w:style w:type="paragraph" w:styleId="BodyTextIndent">
    <w:name w:val="Body Text Indent"/>
    <w:basedOn w:val="Normal"/>
    <w:link w:val="BodyTextIndentChar"/>
    <w:uiPriority w:val="99"/>
    <w:semiHidden/>
    <w:unhideWhenUsed/>
    <w:rsid w:val="00A00E2C"/>
    <w:pPr>
      <w:spacing w:after="120"/>
      <w:ind w:left="283"/>
    </w:pPr>
  </w:style>
  <w:style w:type="character" w:customStyle="1" w:styleId="BodyTextIndentChar">
    <w:name w:val="Body Text Indent Char"/>
    <w:basedOn w:val="DefaultParagraphFont"/>
    <w:link w:val="BodyTextIndent"/>
    <w:uiPriority w:val="99"/>
    <w:semiHidden/>
    <w:rsid w:val="00A00E2C"/>
  </w:style>
  <w:style w:type="paragraph" w:styleId="BodyTextFirstIndent2">
    <w:name w:val="Body Text First Indent 2"/>
    <w:basedOn w:val="BodyTextIndent"/>
    <w:link w:val="BodyTextFirstIndent2Char"/>
    <w:uiPriority w:val="99"/>
    <w:semiHidden/>
    <w:unhideWhenUsed/>
    <w:rsid w:val="00A00E2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00E2C"/>
  </w:style>
  <w:style w:type="paragraph" w:styleId="BodyTextIndent2">
    <w:name w:val="Body Text Indent 2"/>
    <w:basedOn w:val="Normal"/>
    <w:link w:val="BodyTextIndent2Char"/>
    <w:uiPriority w:val="99"/>
    <w:semiHidden/>
    <w:unhideWhenUsed/>
    <w:rsid w:val="00A00E2C"/>
    <w:pPr>
      <w:spacing w:after="120" w:line="480" w:lineRule="auto"/>
      <w:ind w:left="283"/>
    </w:pPr>
  </w:style>
  <w:style w:type="character" w:customStyle="1" w:styleId="BodyTextIndent2Char">
    <w:name w:val="Body Text Indent 2 Char"/>
    <w:basedOn w:val="DefaultParagraphFont"/>
    <w:link w:val="BodyTextIndent2"/>
    <w:uiPriority w:val="99"/>
    <w:semiHidden/>
    <w:rsid w:val="00A00E2C"/>
  </w:style>
  <w:style w:type="paragraph" w:styleId="BodyTextIndent3">
    <w:name w:val="Body Text Indent 3"/>
    <w:basedOn w:val="Normal"/>
    <w:link w:val="BodyTextIndent3Char"/>
    <w:uiPriority w:val="99"/>
    <w:semiHidden/>
    <w:unhideWhenUsed/>
    <w:rsid w:val="00A00E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00E2C"/>
    <w:rPr>
      <w:sz w:val="16"/>
      <w:szCs w:val="16"/>
    </w:rPr>
  </w:style>
  <w:style w:type="paragraph" w:styleId="Caption">
    <w:name w:val="caption"/>
    <w:basedOn w:val="Normal"/>
    <w:next w:val="Normal"/>
    <w:uiPriority w:val="35"/>
    <w:semiHidden/>
    <w:unhideWhenUsed/>
    <w:qFormat/>
    <w:rsid w:val="00A00E2C"/>
    <w:pPr>
      <w:spacing w:line="240" w:lineRule="auto"/>
    </w:pPr>
    <w:rPr>
      <w:i/>
      <w:iCs/>
      <w:color w:val="323232" w:themeColor="text2"/>
      <w:sz w:val="18"/>
      <w:szCs w:val="18"/>
    </w:rPr>
  </w:style>
  <w:style w:type="paragraph" w:styleId="Closing">
    <w:name w:val="Closing"/>
    <w:basedOn w:val="Normal"/>
    <w:link w:val="ClosingChar"/>
    <w:uiPriority w:val="99"/>
    <w:semiHidden/>
    <w:unhideWhenUsed/>
    <w:rsid w:val="00A00E2C"/>
    <w:pPr>
      <w:spacing w:after="0" w:line="240" w:lineRule="auto"/>
      <w:ind w:left="4252"/>
    </w:pPr>
  </w:style>
  <w:style w:type="character" w:customStyle="1" w:styleId="ClosingChar">
    <w:name w:val="Closing Char"/>
    <w:basedOn w:val="DefaultParagraphFont"/>
    <w:link w:val="Closing"/>
    <w:uiPriority w:val="99"/>
    <w:semiHidden/>
    <w:rsid w:val="00A00E2C"/>
  </w:style>
  <w:style w:type="paragraph" w:styleId="Date">
    <w:name w:val="Date"/>
    <w:basedOn w:val="Normal"/>
    <w:next w:val="Normal"/>
    <w:link w:val="DateChar"/>
    <w:uiPriority w:val="99"/>
    <w:semiHidden/>
    <w:unhideWhenUsed/>
    <w:rsid w:val="00A00E2C"/>
  </w:style>
  <w:style w:type="character" w:customStyle="1" w:styleId="DateChar">
    <w:name w:val="Date Char"/>
    <w:basedOn w:val="DefaultParagraphFont"/>
    <w:link w:val="Date"/>
    <w:uiPriority w:val="99"/>
    <w:semiHidden/>
    <w:rsid w:val="00A00E2C"/>
  </w:style>
  <w:style w:type="paragraph" w:styleId="DocumentMap">
    <w:name w:val="Document Map"/>
    <w:basedOn w:val="Normal"/>
    <w:link w:val="DocumentMapChar"/>
    <w:uiPriority w:val="99"/>
    <w:semiHidden/>
    <w:unhideWhenUsed/>
    <w:rsid w:val="00A00E2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00E2C"/>
    <w:rPr>
      <w:rFonts w:ascii="Segoe UI" w:hAnsi="Segoe UI" w:cs="Segoe UI"/>
      <w:sz w:val="16"/>
      <w:szCs w:val="16"/>
    </w:rPr>
  </w:style>
  <w:style w:type="paragraph" w:styleId="E-mailSignature">
    <w:name w:val="E-mail Signature"/>
    <w:basedOn w:val="Normal"/>
    <w:link w:val="E-mailSignatureChar"/>
    <w:uiPriority w:val="99"/>
    <w:semiHidden/>
    <w:unhideWhenUsed/>
    <w:rsid w:val="00A00E2C"/>
    <w:pPr>
      <w:spacing w:after="0" w:line="240" w:lineRule="auto"/>
    </w:pPr>
  </w:style>
  <w:style w:type="character" w:customStyle="1" w:styleId="E-mailSignatureChar">
    <w:name w:val="E-mail Signature Char"/>
    <w:basedOn w:val="DefaultParagraphFont"/>
    <w:link w:val="E-mailSignature"/>
    <w:uiPriority w:val="99"/>
    <w:semiHidden/>
    <w:rsid w:val="00A00E2C"/>
  </w:style>
  <w:style w:type="paragraph" w:styleId="EndnoteText">
    <w:name w:val="endnote text"/>
    <w:basedOn w:val="Normal"/>
    <w:link w:val="EndnoteTextChar"/>
    <w:uiPriority w:val="99"/>
    <w:semiHidden/>
    <w:unhideWhenUsed/>
    <w:rsid w:val="00A00E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0E2C"/>
    <w:rPr>
      <w:sz w:val="20"/>
      <w:szCs w:val="20"/>
    </w:rPr>
  </w:style>
  <w:style w:type="paragraph" w:styleId="EnvelopeAddress">
    <w:name w:val="envelope address"/>
    <w:basedOn w:val="Normal"/>
    <w:uiPriority w:val="99"/>
    <w:semiHidden/>
    <w:unhideWhenUsed/>
    <w:rsid w:val="00A00E2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00E2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00E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0E2C"/>
    <w:rPr>
      <w:sz w:val="20"/>
      <w:szCs w:val="20"/>
    </w:rPr>
  </w:style>
  <w:style w:type="character" w:customStyle="1" w:styleId="Heading6Char">
    <w:name w:val="Heading 6 Char"/>
    <w:basedOn w:val="DefaultParagraphFont"/>
    <w:link w:val="Heading6"/>
    <w:uiPriority w:val="9"/>
    <w:semiHidden/>
    <w:rsid w:val="00A00E2C"/>
    <w:rPr>
      <w:rFonts w:asciiTheme="majorHAnsi" w:eastAsiaTheme="majorEastAsia" w:hAnsiTheme="majorHAnsi" w:cstheme="majorBidi"/>
      <w:color w:val="773F04" w:themeColor="accent1" w:themeShade="7F"/>
    </w:rPr>
  </w:style>
  <w:style w:type="character" w:customStyle="1" w:styleId="Heading7Char">
    <w:name w:val="Heading 7 Char"/>
    <w:basedOn w:val="DefaultParagraphFont"/>
    <w:link w:val="Heading7"/>
    <w:uiPriority w:val="9"/>
    <w:semiHidden/>
    <w:rsid w:val="00A00E2C"/>
    <w:rPr>
      <w:rFonts w:asciiTheme="majorHAnsi" w:eastAsiaTheme="majorEastAsia" w:hAnsiTheme="majorHAnsi" w:cstheme="majorBidi"/>
      <w:i/>
      <w:iCs/>
      <w:color w:val="773F04" w:themeColor="accent1" w:themeShade="7F"/>
    </w:rPr>
  </w:style>
  <w:style w:type="character" w:customStyle="1" w:styleId="Heading8Char">
    <w:name w:val="Heading 8 Char"/>
    <w:basedOn w:val="DefaultParagraphFont"/>
    <w:link w:val="Heading8"/>
    <w:uiPriority w:val="9"/>
    <w:semiHidden/>
    <w:rsid w:val="00A00E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0E2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00E2C"/>
    <w:pPr>
      <w:spacing w:after="0" w:line="240" w:lineRule="auto"/>
    </w:pPr>
    <w:rPr>
      <w:i/>
      <w:iCs/>
    </w:rPr>
  </w:style>
  <w:style w:type="character" w:customStyle="1" w:styleId="HTMLAddressChar">
    <w:name w:val="HTML Address Char"/>
    <w:basedOn w:val="DefaultParagraphFont"/>
    <w:link w:val="HTMLAddress"/>
    <w:uiPriority w:val="99"/>
    <w:semiHidden/>
    <w:rsid w:val="00A00E2C"/>
    <w:rPr>
      <w:i/>
      <w:iCs/>
    </w:rPr>
  </w:style>
  <w:style w:type="paragraph" w:styleId="Index1">
    <w:name w:val="index 1"/>
    <w:basedOn w:val="Normal"/>
    <w:next w:val="Normal"/>
    <w:autoRedefine/>
    <w:uiPriority w:val="99"/>
    <w:semiHidden/>
    <w:unhideWhenUsed/>
    <w:rsid w:val="00A00E2C"/>
    <w:pPr>
      <w:spacing w:after="0" w:line="240" w:lineRule="auto"/>
      <w:ind w:left="220" w:hanging="220"/>
    </w:pPr>
  </w:style>
  <w:style w:type="paragraph" w:styleId="Index2">
    <w:name w:val="index 2"/>
    <w:basedOn w:val="Normal"/>
    <w:next w:val="Normal"/>
    <w:autoRedefine/>
    <w:uiPriority w:val="99"/>
    <w:semiHidden/>
    <w:unhideWhenUsed/>
    <w:rsid w:val="00A00E2C"/>
    <w:pPr>
      <w:spacing w:after="0" w:line="240" w:lineRule="auto"/>
      <w:ind w:left="440" w:hanging="220"/>
    </w:pPr>
  </w:style>
  <w:style w:type="paragraph" w:styleId="Index3">
    <w:name w:val="index 3"/>
    <w:basedOn w:val="Normal"/>
    <w:next w:val="Normal"/>
    <w:autoRedefine/>
    <w:uiPriority w:val="99"/>
    <w:semiHidden/>
    <w:unhideWhenUsed/>
    <w:rsid w:val="00A00E2C"/>
    <w:pPr>
      <w:spacing w:after="0" w:line="240" w:lineRule="auto"/>
      <w:ind w:left="660" w:hanging="220"/>
    </w:pPr>
  </w:style>
  <w:style w:type="paragraph" w:styleId="Index4">
    <w:name w:val="index 4"/>
    <w:basedOn w:val="Normal"/>
    <w:next w:val="Normal"/>
    <w:autoRedefine/>
    <w:uiPriority w:val="99"/>
    <w:semiHidden/>
    <w:unhideWhenUsed/>
    <w:rsid w:val="00A00E2C"/>
    <w:pPr>
      <w:spacing w:after="0" w:line="240" w:lineRule="auto"/>
      <w:ind w:left="880" w:hanging="220"/>
    </w:pPr>
  </w:style>
  <w:style w:type="paragraph" w:styleId="Index5">
    <w:name w:val="index 5"/>
    <w:basedOn w:val="Normal"/>
    <w:next w:val="Normal"/>
    <w:autoRedefine/>
    <w:uiPriority w:val="99"/>
    <w:semiHidden/>
    <w:unhideWhenUsed/>
    <w:rsid w:val="00A00E2C"/>
    <w:pPr>
      <w:spacing w:after="0" w:line="240" w:lineRule="auto"/>
      <w:ind w:left="1100" w:hanging="220"/>
    </w:pPr>
  </w:style>
  <w:style w:type="paragraph" w:styleId="Index6">
    <w:name w:val="index 6"/>
    <w:basedOn w:val="Normal"/>
    <w:next w:val="Normal"/>
    <w:autoRedefine/>
    <w:uiPriority w:val="99"/>
    <w:semiHidden/>
    <w:unhideWhenUsed/>
    <w:rsid w:val="00A00E2C"/>
    <w:pPr>
      <w:spacing w:after="0" w:line="240" w:lineRule="auto"/>
      <w:ind w:left="1320" w:hanging="220"/>
    </w:pPr>
  </w:style>
  <w:style w:type="paragraph" w:styleId="Index7">
    <w:name w:val="index 7"/>
    <w:basedOn w:val="Normal"/>
    <w:next w:val="Normal"/>
    <w:autoRedefine/>
    <w:uiPriority w:val="99"/>
    <w:semiHidden/>
    <w:unhideWhenUsed/>
    <w:rsid w:val="00A00E2C"/>
    <w:pPr>
      <w:spacing w:after="0" w:line="240" w:lineRule="auto"/>
      <w:ind w:left="1540" w:hanging="220"/>
    </w:pPr>
  </w:style>
  <w:style w:type="paragraph" w:styleId="Index8">
    <w:name w:val="index 8"/>
    <w:basedOn w:val="Normal"/>
    <w:next w:val="Normal"/>
    <w:autoRedefine/>
    <w:uiPriority w:val="99"/>
    <w:semiHidden/>
    <w:unhideWhenUsed/>
    <w:rsid w:val="00A00E2C"/>
    <w:pPr>
      <w:spacing w:after="0" w:line="240" w:lineRule="auto"/>
      <w:ind w:left="1760" w:hanging="220"/>
    </w:pPr>
  </w:style>
  <w:style w:type="paragraph" w:styleId="Index9">
    <w:name w:val="index 9"/>
    <w:basedOn w:val="Normal"/>
    <w:next w:val="Normal"/>
    <w:autoRedefine/>
    <w:uiPriority w:val="99"/>
    <w:semiHidden/>
    <w:unhideWhenUsed/>
    <w:rsid w:val="00A00E2C"/>
    <w:pPr>
      <w:spacing w:after="0" w:line="240" w:lineRule="auto"/>
      <w:ind w:left="1980" w:hanging="220"/>
    </w:pPr>
  </w:style>
  <w:style w:type="paragraph" w:styleId="IndexHeading">
    <w:name w:val="index heading"/>
    <w:basedOn w:val="Normal"/>
    <w:next w:val="Index1"/>
    <w:uiPriority w:val="99"/>
    <w:semiHidden/>
    <w:unhideWhenUsed/>
    <w:rsid w:val="00A00E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00E2C"/>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eQuoteChar">
    <w:name w:val="Intense Quote Char"/>
    <w:basedOn w:val="DefaultParagraphFont"/>
    <w:link w:val="IntenseQuote"/>
    <w:uiPriority w:val="30"/>
    <w:rsid w:val="00A00E2C"/>
    <w:rPr>
      <w:i/>
      <w:iCs/>
      <w:color w:val="F07F09" w:themeColor="accent1"/>
    </w:rPr>
  </w:style>
  <w:style w:type="paragraph" w:styleId="List">
    <w:name w:val="List"/>
    <w:basedOn w:val="Normal"/>
    <w:uiPriority w:val="99"/>
    <w:semiHidden/>
    <w:unhideWhenUsed/>
    <w:rsid w:val="00A00E2C"/>
    <w:pPr>
      <w:ind w:left="283" w:hanging="283"/>
      <w:contextualSpacing/>
    </w:pPr>
  </w:style>
  <w:style w:type="paragraph" w:styleId="List2">
    <w:name w:val="List 2"/>
    <w:basedOn w:val="Normal"/>
    <w:uiPriority w:val="99"/>
    <w:semiHidden/>
    <w:unhideWhenUsed/>
    <w:rsid w:val="00A00E2C"/>
    <w:pPr>
      <w:ind w:left="566" w:hanging="283"/>
      <w:contextualSpacing/>
    </w:pPr>
  </w:style>
  <w:style w:type="paragraph" w:styleId="List3">
    <w:name w:val="List 3"/>
    <w:basedOn w:val="Normal"/>
    <w:uiPriority w:val="99"/>
    <w:semiHidden/>
    <w:unhideWhenUsed/>
    <w:rsid w:val="00A00E2C"/>
    <w:pPr>
      <w:ind w:left="849" w:hanging="283"/>
      <w:contextualSpacing/>
    </w:pPr>
  </w:style>
  <w:style w:type="paragraph" w:styleId="List4">
    <w:name w:val="List 4"/>
    <w:basedOn w:val="Normal"/>
    <w:uiPriority w:val="99"/>
    <w:semiHidden/>
    <w:unhideWhenUsed/>
    <w:rsid w:val="00A00E2C"/>
    <w:pPr>
      <w:ind w:left="1132" w:hanging="283"/>
      <w:contextualSpacing/>
    </w:pPr>
  </w:style>
  <w:style w:type="paragraph" w:styleId="List5">
    <w:name w:val="List 5"/>
    <w:basedOn w:val="Normal"/>
    <w:uiPriority w:val="99"/>
    <w:semiHidden/>
    <w:unhideWhenUsed/>
    <w:rsid w:val="00A00E2C"/>
    <w:pPr>
      <w:ind w:left="1415" w:hanging="283"/>
      <w:contextualSpacing/>
    </w:pPr>
  </w:style>
  <w:style w:type="paragraph" w:styleId="ListBullet">
    <w:name w:val="List Bullet"/>
    <w:basedOn w:val="Normal"/>
    <w:uiPriority w:val="99"/>
    <w:semiHidden/>
    <w:unhideWhenUsed/>
    <w:rsid w:val="00A00E2C"/>
    <w:pPr>
      <w:numPr>
        <w:numId w:val="32"/>
      </w:numPr>
      <w:contextualSpacing/>
    </w:pPr>
  </w:style>
  <w:style w:type="paragraph" w:styleId="ListBullet2">
    <w:name w:val="List Bullet 2"/>
    <w:basedOn w:val="Normal"/>
    <w:uiPriority w:val="99"/>
    <w:semiHidden/>
    <w:unhideWhenUsed/>
    <w:rsid w:val="00A00E2C"/>
    <w:pPr>
      <w:numPr>
        <w:numId w:val="33"/>
      </w:numPr>
      <w:contextualSpacing/>
    </w:pPr>
  </w:style>
  <w:style w:type="paragraph" w:styleId="ListBullet3">
    <w:name w:val="List Bullet 3"/>
    <w:basedOn w:val="Normal"/>
    <w:uiPriority w:val="99"/>
    <w:semiHidden/>
    <w:unhideWhenUsed/>
    <w:rsid w:val="00A00E2C"/>
    <w:pPr>
      <w:numPr>
        <w:numId w:val="34"/>
      </w:numPr>
      <w:contextualSpacing/>
    </w:pPr>
  </w:style>
  <w:style w:type="paragraph" w:styleId="ListBullet4">
    <w:name w:val="List Bullet 4"/>
    <w:basedOn w:val="Normal"/>
    <w:uiPriority w:val="99"/>
    <w:semiHidden/>
    <w:unhideWhenUsed/>
    <w:rsid w:val="00A00E2C"/>
    <w:pPr>
      <w:numPr>
        <w:numId w:val="35"/>
      </w:numPr>
      <w:contextualSpacing/>
    </w:pPr>
  </w:style>
  <w:style w:type="paragraph" w:styleId="ListBullet5">
    <w:name w:val="List Bullet 5"/>
    <w:basedOn w:val="Normal"/>
    <w:uiPriority w:val="99"/>
    <w:semiHidden/>
    <w:unhideWhenUsed/>
    <w:rsid w:val="00A00E2C"/>
    <w:pPr>
      <w:numPr>
        <w:numId w:val="36"/>
      </w:numPr>
      <w:contextualSpacing/>
    </w:pPr>
  </w:style>
  <w:style w:type="paragraph" w:styleId="ListContinue">
    <w:name w:val="List Continue"/>
    <w:basedOn w:val="Normal"/>
    <w:uiPriority w:val="99"/>
    <w:semiHidden/>
    <w:unhideWhenUsed/>
    <w:rsid w:val="00A00E2C"/>
    <w:pPr>
      <w:spacing w:after="120"/>
      <w:ind w:left="283"/>
      <w:contextualSpacing/>
    </w:pPr>
  </w:style>
  <w:style w:type="paragraph" w:styleId="ListContinue2">
    <w:name w:val="List Continue 2"/>
    <w:basedOn w:val="Normal"/>
    <w:uiPriority w:val="99"/>
    <w:semiHidden/>
    <w:unhideWhenUsed/>
    <w:rsid w:val="00A00E2C"/>
    <w:pPr>
      <w:spacing w:after="120"/>
      <w:ind w:left="566"/>
      <w:contextualSpacing/>
    </w:pPr>
  </w:style>
  <w:style w:type="paragraph" w:styleId="ListContinue3">
    <w:name w:val="List Continue 3"/>
    <w:basedOn w:val="Normal"/>
    <w:uiPriority w:val="99"/>
    <w:semiHidden/>
    <w:unhideWhenUsed/>
    <w:rsid w:val="00A00E2C"/>
    <w:pPr>
      <w:spacing w:after="120"/>
      <w:ind w:left="849"/>
      <w:contextualSpacing/>
    </w:pPr>
  </w:style>
  <w:style w:type="paragraph" w:styleId="ListContinue4">
    <w:name w:val="List Continue 4"/>
    <w:basedOn w:val="Normal"/>
    <w:uiPriority w:val="99"/>
    <w:semiHidden/>
    <w:unhideWhenUsed/>
    <w:rsid w:val="00A00E2C"/>
    <w:pPr>
      <w:spacing w:after="120"/>
      <w:ind w:left="1132"/>
      <w:contextualSpacing/>
    </w:pPr>
  </w:style>
  <w:style w:type="paragraph" w:styleId="ListContinue5">
    <w:name w:val="List Continue 5"/>
    <w:basedOn w:val="Normal"/>
    <w:uiPriority w:val="99"/>
    <w:semiHidden/>
    <w:unhideWhenUsed/>
    <w:rsid w:val="00A00E2C"/>
    <w:pPr>
      <w:spacing w:after="120"/>
      <w:ind w:left="1415"/>
      <w:contextualSpacing/>
    </w:pPr>
  </w:style>
  <w:style w:type="paragraph" w:styleId="ListNumber">
    <w:name w:val="List Number"/>
    <w:basedOn w:val="Normal"/>
    <w:uiPriority w:val="99"/>
    <w:semiHidden/>
    <w:unhideWhenUsed/>
    <w:rsid w:val="00A00E2C"/>
    <w:pPr>
      <w:numPr>
        <w:numId w:val="37"/>
      </w:numPr>
      <w:contextualSpacing/>
    </w:pPr>
  </w:style>
  <w:style w:type="paragraph" w:styleId="ListNumber2">
    <w:name w:val="List Number 2"/>
    <w:basedOn w:val="Normal"/>
    <w:uiPriority w:val="99"/>
    <w:semiHidden/>
    <w:unhideWhenUsed/>
    <w:rsid w:val="00A00E2C"/>
    <w:pPr>
      <w:numPr>
        <w:numId w:val="38"/>
      </w:numPr>
      <w:contextualSpacing/>
    </w:pPr>
  </w:style>
  <w:style w:type="paragraph" w:styleId="ListNumber3">
    <w:name w:val="List Number 3"/>
    <w:basedOn w:val="Normal"/>
    <w:uiPriority w:val="99"/>
    <w:semiHidden/>
    <w:unhideWhenUsed/>
    <w:rsid w:val="00A00E2C"/>
    <w:pPr>
      <w:numPr>
        <w:numId w:val="39"/>
      </w:numPr>
      <w:contextualSpacing/>
    </w:pPr>
  </w:style>
  <w:style w:type="paragraph" w:styleId="ListNumber4">
    <w:name w:val="List Number 4"/>
    <w:basedOn w:val="Normal"/>
    <w:uiPriority w:val="99"/>
    <w:semiHidden/>
    <w:unhideWhenUsed/>
    <w:rsid w:val="00A00E2C"/>
    <w:pPr>
      <w:numPr>
        <w:numId w:val="40"/>
      </w:numPr>
      <w:contextualSpacing/>
    </w:pPr>
  </w:style>
  <w:style w:type="paragraph" w:styleId="ListNumber5">
    <w:name w:val="List Number 5"/>
    <w:basedOn w:val="Normal"/>
    <w:uiPriority w:val="99"/>
    <w:semiHidden/>
    <w:unhideWhenUsed/>
    <w:rsid w:val="00A00E2C"/>
    <w:pPr>
      <w:numPr>
        <w:numId w:val="41"/>
      </w:numPr>
      <w:contextualSpacing/>
    </w:pPr>
  </w:style>
  <w:style w:type="paragraph" w:styleId="MacroText">
    <w:name w:val="macro"/>
    <w:link w:val="MacroTextChar"/>
    <w:uiPriority w:val="99"/>
    <w:semiHidden/>
    <w:unhideWhenUsed/>
    <w:rsid w:val="00A00E2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00E2C"/>
    <w:rPr>
      <w:rFonts w:ascii="Consolas" w:hAnsi="Consolas"/>
      <w:sz w:val="20"/>
      <w:szCs w:val="20"/>
    </w:rPr>
  </w:style>
  <w:style w:type="paragraph" w:styleId="MessageHeader">
    <w:name w:val="Message Header"/>
    <w:basedOn w:val="Normal"/>
    <w:link w:val="MessageHeaderChar"/>
    <w:uiPriority w:val="99"/>
    <w:semiHidden/>
    <w:unhideWhenUsed/>
    <w:rsid w:val="00A00E2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0E2C"/>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00E2C"/>
    <w:rPr>
      <w:rFonts w:ascii="Times New Roman" w:hAnsi="Times New Roman" w:cs="Times New Roman"/>
      <w:sz w:val="24"/>
      <w:szCs w:val="24"/>
    </w:rPr>
  </w:style>
  <w:style w:type="paragraph" w:styleId="NormalIndent">
    <w:name w:val="Normal Indent"/>
    <w:basedOn w:val="Normal"/>
    <w:uiPriority w:val="99"/>
    <w:semiHidden/>
    <w:unhideWhenUsed/>
    <w:rsid w:val="00A00E2C"/>
    <w:pPr>
      <w:ind w:left="720"/>
    </w:pPr>
  </w:style>
  <w:style w:type="paragraph" w:styleId="NoteHeading">
    <w:name w:val="Note Heading"/>
    <w:basedOn w:val="Normal"/>
    <w:next w:val="Normal"/>
    <w:link w:val="NoteHeadingChar"/>
    <w:uiPriority w:val="99"/>
    <w:semiHidden/>
    <w:unhideWhenUsed/>
    <w:rsid w:val="00A00E2C"/>
    <w:pPr>
      <w:spacing w:after="0" w:line="240" w:lineRule="auto"/>
    </w:pPr>
  </w:style>
  <w:style w:type="character" w:customStyle="1" w:styleId="NoteHeadingChar">
    <w:name w:val="Note Heading Char"/>
    <w:basedOn w:val="DefaultParagraphFont"/>
    <w:link w:val="NoteHeading"/>
    <w:uiPriority w:val="99"/>
    <w:semiHidden/>
    <w:rsid w:val="00A00E2C"/>
  </w:style>
  <w:style w:type="paragraph" w:styleId="PlainText">
    <w:name w:val="Plain Text"/>
    <w:basedOn w:val="Normal"/>
    <w:link w:val="PlainTextChar"/>
    <w:uiPriority w:val="99"/>
    <w:semiHidden/>
    <w:unhideWhenUsed/>
    <w:rsid w:val="00A00E2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00E2C"/>
    <w:rPr>
      <w:rFonts w:ascii="Consolas" w:hAnsi="Consolas"/>
      <w:sz w:val="21"/>
      <w:szCs w:val="21"/>
    </w:rPr>
  </w:style>
  <w:style w:type="paragraph" w:styleId="Quote">
    <w:name w:val="Quote"/>
    <w:basedOn w:val="Normal"/>
    <w:next w:val="Normal"/>
    <w:link w:val="QuoteChar"/>
    <w:uiPriority w:val="29"/>
    <w:qFormat/>
    <w:rsid w:val="00A00E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0E2C"/>
    <w:rPr>
      <w:i/>
      <w:iCs/>
      <w:color w:val="404040" w:themeColor="text1" w:themeTint="BF"/>
    </w:rPr>
  </w:style>
  <w:style w:type="paragraph" w:styleId="Salutation">
    <w:name w:val="Salutation"/>
    <w:basedOn w:val="Normal"/>
    <w:next w:val="Normal"/>
    <w:link w:val="SalutationChar"/>
    <w:uiPriority w:val="99"/>
    <w:semiHidden/>
    <w:unhideWhenUsed/>
    <w:rsid w:val="00A00E2C"/>
  </w:style>
  <w:style w:type="character" w:customStyle="1" w:styleId="SalutationChar">
    <w:name w:val="Salutation Char"/>
    <w:basedOn w:val="DefaultParagraphFont"/>
    <w:link w:val="Salutation"/>
    <w:uiPriority w:val="99"/>
    <w:semiHidden/>
    <w:rsid w:val="00A00E2C"/>
  </w:style>
  <w:style w:type="paragraph" w:styleId="Signature">
    <w:name w:val="Signature"/>
    <w:basedOn w:val="Normal"/>
    <w:link w:val="SignatureChar"/>
    <w:uiPriority w:val="99"/>
    <w:semiHidden/>
    <w:unhideWhenUsed/>
    <w:rsid w:val="00A00E2C"/>
    <w:pPr>
      <w:spacing w:after="0" w:line="240" w:lineRule="auto"/>
      <w:ind w:left="4252"/>
    </w:pPr>
  </w:style>
  <w:style w:type="character" w:customStyle="1" w:styleId="SignatureChar">
    <w:name w:val="Signature Char"/>
    <w:basedOn w:val="DefaultParagraphFont"/>
    <w:link w:val="Signature"/>
    <w:uiPriority w:val="99"/>
    <w:semiHidden/>
    <w:rsid w:val="00A00E2C"/>
  </w:style>
  <w:style w:type="paragraph" w:styleId="TableofAuthorities">
    <w:name w:val="table of authorities"/>
    <w:basedOn w:val="Normal"/>
    <w:next w:val="Normal"/>
    <w:uiPriority w:val="99"/>
    <w:semiHidden/>
    <w:unhideWhenUsed/>
    <w:rsid w:val="00A00E2C"/>
    <w:pPr>
      <w:spacing w:after="0"/>
      <w:ind w:left="220" w:hanging="220"/>
    </w:pPr>
  </w:style>
  <w:style w:type="paragraph" w:styleId="TableofFigures">
    <w:name w:val="table of figures"/>
    <w:basedOn w:val="Normal"/>
    <w:next w:val="Normal"/>
    <w:uiPriority w:val="99"/>
    <w:semiHidden/>
    <w:unhideWhenUsed/>
    <w:rsid w:val="00A00E2C"/>
    <w:pPr>
      <w:spacing w:after="0"/>
    </w:pPr>
  </w:style>
  <w:style w:type="paragraph" w:styleId="TOAHeading">
    <w:name w:val="toa heading"/>
    <w:basedOn w:val="Normal"/>
    <w:next w:val="Normal"/>
    <w:uiPriority w:val="99"/>
    <w:semiHidden/>
    <w:unhideWhenUsed/>
    <w:rsid w:val="00A00E2C"/>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374">
      <w:bodyDiv w:val="1"/>
      <w:marLeft w:val="0"/>
      <w:marRight w:val="0"/>
      <w:marTop w:val="0"/>
      <w:marBottom w:val="0"/>
      <w:divBdr>
        <w:top w:val="none" w:sz="0" w:space="0" w:color="auto"/>
        <w:left w:val="none" w:sz="0" w:space="0" w:color="auto"/>
        <w:bottom w:val="none" w:sz="0" w:space="0" w:color="auto"/>
        <w:right w:val="none" w:sz="0" w:space="0" w:color="auto"/>
      </w:divBdr>
    </w:div>
    <w:div w:id="258023392">
      <w:bodyDiv w:val="1"/>
      <w:marLeft w:val="0"/>
      <w:marRight w:val="0"/>
      <w:marTop w:val="0"/>
      <w:marBottom w:val="0"/>
      <w:divBdr>
        <w:top w:val="none" w:sz="0" w:space="0" w:color="auto"/>
        <w:left w:val="none" w:sz="0" w:space="0" w:color="auto"/>
        <w:bottom w:val="none" w:sz="0" w:space="0" w:color="auto"/>
        <w:right w:val="none" w:sz="0" w:space="0" w:color="auto"/>
      </w:divBdr>
      <w:divsChild>
        <w:div w:id="432744548">
          <w:marLeft w:val="0"/>
          <w:marRight w:val="0"/>
          <w:marTop w:val="0"/>
          <w:marBottom w:val="0"/>
          <w:divBdr>
            <w:top w:val="none" w:sz="0" w:space="0" w:color="auto"/>
            <w:left w:val="none" w:sz="0" w:space="0" w:color="auto"/>
            <w:bottom w:val="none" w:sz="0" w:space="0" w:color="auto"/>
            <w:right w:val="none" w:sz="0" w:space="0" w:color="auto"/>
          </w:divBdr>
          <w:divsChild>
            <w:div w:id="10088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577516617">
      <w:bodyDiv w:val="1"/>
      <w:marLeft w:val="0"/>
      <w:marRight w:val="0"/>
      <w:marTop w:val="0"/>
      <w:marBottom w:val="0"/>
      <w:divBdr>
        <w:top w:val="none" w:sz="0" w:space="0" w:color="auto"/>
        <w:left w:val="none" w:sz="0" w:space="0" w:color="auto"/>
        <w:bottom w:val="none" w:sz="0" w:space="0" w:color="auto"/>
        <w:right w:val="none" w:sz="0" w:space="0" w:color="auto"/>
      </w:divBdr>
    </w:div>
    <w:div w:id="624773543">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821851721">
      <w:bodyDiv w:val="1"/>
      <w:marLeft w:val="0"/>
      <w:marRight w:val="0"/>
      <w:marTop w:val="0"/>
      <w:marBottom w:val="0"/>
      <w:divBdr>
        <w:top w:val="none" w:sz="0" w:space="0" w:color="auto"/>
        <w:left w:val="none" w:sz="0" w:space="0" w:color="auto"/>
        <w:bottom w:val="none" w:sz="0" w:space="0" w:color="auto"/>
        <w:right w:val="none" w:sz="0" w:space="0" w:color="auto"/>
      </w:divBdr>
    </w:div>
    <w:div w:id="950167695">
      <w:bodyDiv w:val="1"/>
      <w:marLeft w:val="0"/>
      <w:marRight w:val="0"/>
      <w:marTop w:val="0"/>
      <w:marBottom w:val="0"/>
      <w:divBdr>
        <w:top w:val="none" w:sz="0" w:space="0" w:color="auto"/>
        <w:left w:val="none" w:sz="0" w:space="0" w:color="auto"/>
        <w:bottom w:val="none" w:sz="0" w:space="0" w:color="auto"/>
        <w:right w:val="none" w:sz="0" w:space="0" w:color="auto"/>
      </w:divBdr>
    </w:div>
    <w:div w:id="993795838">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150368127">
      <w:bodyDiv w:val="1"/>
      <w:marLeft w:val="0"/>
      <w:marRight w:val="0"/>
      <w:marTop w:val="0"/>
      <w:marBottom w:val="0"/>
      <w:divBdr>
        <w:top w:val="none" w:sz="0" w:space="0" w:color="auto"/>
        <w:left w:val="none" w:sz="0" w:space="0" w:color="auto"/>
        <w:bottom w:val="none" w:sz="0" w:space="0" w:color="auto"/>
        <w:right w:val="none" w:sz="0" w:space="0" w:color="auto"/>
      </w:divBdr>
    </w:div>
    <w:div w:id="1347825211">
      <w:bodyDiv w:val="1"/>
      <w:marLeft w:val="0"/>
      <w:marRight w:val="0"/>
      <w:marTop w:val="0"/>
      <w:marBottom w:val="0"/>
      <w:divBdr>
        <w:top w:val="none" w:sz="0" w:space="0" w:color="auto"/>
        <w:left w:val="none" w:sz="0" w:space="0" w:color="auto"/>
        <w:bottom w:val="none" w:sz="0" w:space="0" w:color="auto"/>
        <w:right w:val="none" w:sz="0" w:space="0" w:color="auto"/>
      </w:divBdr>
    </w:div>
    <w:div w:id="1512646897">
      <w:bodyDiv w:val="1"/>
      <w:marLeft w:val="0"/>
      <w:marRight w:val="0"/>
      <w:marTop w:val="0"/>
      <w:marBottom w:val="0"/>
      <w:divBdr>
        <w:top w:val="none" w:sz="0" w:space="0" w:color="auto"/>
        <w:left w:val="none" w:sz="0" w:space="0" w:color="auto"/>
        <w:bottom w:val="none" w:sz="0" w:space="0" w:color="auto"/>
        <w:right w:val="none" w:sz="0" w:space="0" w:color="auto"/>
      </w:divBdr>
    </w:div>
    <w:div w:id="1631978031">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789163">
      <w:bodyDiv w:val="1"/>
      <w:marLeft w:val="0"/>
      <w:marRight w:val="0"/>
      <w:marTop w:val="0"/>
      <w:marBottom w:val="0"/>
      <w:divBdr>
        <w:top w:val="none" w:sz="0" w:space="0" w:color="auto"/>
        <w:left w:val="none" w:sz="0" w:space="0" w:color="auto"/>
        <w:bottom w:val="none" w:sz="0" w:space="0" w:color="auto"/>
        <w:right w:val="none" w:sz="0" w:space="0" w:color="auto"/>
      </w:divBdr>
    </w:div>
    <w:div w:id="211212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g"/><Relationship Id="rId21" Type="http://schemas.openxmlformats.org/officeDocument/2006/relationships/image" Target="media/image4.jpg"/><Relationship Id="rId42" Type="http://schemas.openxmlformats.org/officeDocument/2006/relationships/hyperlink" Target="https://companyportal/sites/hr/projects/capital_site/" TargetMode="External"/><Relationship Id="rId63" Type="http://schemas.openxmlformats.org/officeDocument/2006/relationships/hyperlink" Target="http://newserver" TargetMode="External"/><Relationship Id="rId84" Type="http://schemas.openxmlformats.org/officeDocument/2006/relationships/hyperlink" Target="http://oldportalurl/sites/oldsitename/Lists/Tasks/" TargetMode="External"/><Relationship Id="rId138" Type="http://schemas.openxmlformats.org/officeDocument/2006/relationships/image" Target="media/image77.jpg"/><Relationship Id="rId159" Type="http://schemas.openxmlformats.org/officeDocument/2006/relationships/image" Target="media/image88.jpg"/><Relationship Id="rId170" Type="http://schemas.openxmlformats.org/officeDocument/2006/relationships/header" Target="header3.xml"/><Relationship Id="rId107" Type="http://schemas.openxmlformats.org/officeDocument/2006/relationships/image" Target="media/image53.png"/><Relationship Id="rId11" Type="http://schemas.openxmlformats.org/officeDocument/2006/relationships/endnotes" Target="endnotes.xml"/><Relationship Id="rId32" Type="http://schemas.openxmlformats.org/officeDocument/2006/relationships/hyperlink" Target="http://contoso" TargetMode="External"/><Relationship Id="rId53" Type="http://schemas.openxmlformats.org/officeDocument/2006/relationships/hyperlink" Target="https://www.cognillo.com/image/catalog/SVGs/Cognillo.svg" TargetMode="External"/><Relationship Id="rId74" Type="http://schemas.openxmlformats.org/officeDocument/2006/relationships/image" Target="media/image37.jpg"/><Relationship Id="rId128" Type="http://schemas.openxmlformats.org/officeDocument/2006/relationships/image" Target="media/image72.jpg"/><Relationship Id="rId149" Type="http://schemas.openxmlformats.org/officeDocument/2006/relationships/image" Target="media/image84.jpg"/><Relationship Id="rId5" Type="http://schemas.openxmlformats.org/officeDocument/2006/relationships/customXml" Target="../customXml/item5.xml"/><Relationship Id="rId95" Type="http://schemas.openxmlformats.org/officeDocument/2006/relationships/image" Target="media/image44.jpeg"/><Relationship Id="rId160" Type="http://schemas.openxmlformats.org/officeDocument/2006/relationships/image" Target="media/image89.jpg"/><Relationship Id="rId22" Type="http://schemas.openxmlformats.org/officeDocument/2006/relationships/image" Target="media/image5.jpg"/><Relationship Id="rId43" Type="http://schemas.openxmlformats.org/officeDocument/2006/relationships/image" Target="media/image20.png"/><Relationship Id="rId64" Type="http://schemas.openxmlformats.org/officeDocument/2006/relationships/hyperlink" Target="http://olderserver" TargetMode="External"/><Relationship Id="rId118" Type="http://schemas.openxmlformats.org/officeDocument/2006/relationships/image" Target="media/image64.jpg"/><Relationship Id="rId139" Type="http://schemas.openxmlformats.org/officeDocument/2006/relationships/image" Target="media/image78.jpg"/><Relationship Id="rId85" Type="http://schemas.openxmlformats.org/officeDocument/2006/relationships/hyperlink" Target="http://mynewportalurl/sites/newsitename/Lists/Tasks/" TargetMode="External"/><Relationship Id="rId150" Type="http://schemas.openxmlformats.org/officeDocument/2006/relationships/image" Target="media/image85.jpg"/><Relationship Id="rId171" Type="http://schemas.openxmlformats.org/officeDocument/2006/relationships/footer" Target="footer3.xml"/><Relationship Id="rId12" Type="http://schemas.openxmlformats.org/officeDocument/2006/relationships/image" Target="media/image1.png"/><Relationship Id="rId33" Type="http://schemas.openxmlformats.org/officeDocument/2006/relationships/image" Target="media/image13.jpeg"/><Relationship Id="rId108" Type="http://schemas.openxmlformats.org/officeDocument/2006/relationships/image" Target="media/image54.png"/><Relationship Id="rId129" Type="http://schemas.openxmlformats.org/officeDocument/2006/relationships/hyperlink" Target="http://contoso/" TargetMode="External"/><Relationship Id="rId54" Type="http://schemas.openxmlformats.org/officeDocument/2006/relationships/image" Target="media/image28.png"/><Relationship Id="rId75" Type="http://schemas.openxmlformats.org/officeDocument/2006/relationships/image" Target="media/image38.jpg"/><Relationship Id="rId96" Type="http://schemas.openxmlformats.org/officeDocument/2006/relationships/image" Target="cid:image002.jpg@01D4B7CB.9CB3CC20" TargetMode="External"/><Relationship Id="rId140" Type="http://schemas.openxmlformats.org/officeDocument/2006/relationships/image" Target="media/image79.jpg"/><Relationship Id="rId161" Type="http://schemas.openxmlformats.org/officeDocument/2006/relationships/image" Target="media/image90.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6.jpg"/><Relationship Id="rId28" Type="http://schemas.openxmlformats.org/officeDocument/2006/relationships/image" Target="media/image9.png"/><Relationship Id="rId49" Type="http://schemas.openxmlformats.org/officeDocument/2006/relationships/image" Target="media/image25.png"/><Relationship Id="rId114" Type="http://schemas.openxmlformats.org/officeDocument/2006/relationships/image" Target="media/image60.jpg"/><Relationship Id="rId119" Type="http://schemas.openxmlformats.org/officeDocument/2006/relationships/image" Target="media/image65.jpg"/><Relationship Id="rId44" Type="http://schemas.openxmlformats.org/officeDocument/2006/relationships/image" Target="media/image21.png"/><Relationship Id="rId60" Type="http://schemas.openxmlformats.org/officeDocument/2006/relationships/hyperlink" Target="http://oldserver" TargetMode="External"/><Relationship Id="rId65" Type="http://schemas.openxmlformats.org/officeDocument/2006/relationships/hyperlink" Target="http://newserver" TargetMode="External"/><Relationship Id="rId81" Type="http://schemas.openxmlformats.org/officeDocument/2006/relationships/hyperlink" Target="http://en.wikipedia.org/wiki/List_of_HTTP_status_codes" TargetMode="External"/><Relationship Id="rId86" Type="http://schemas.openxmlformats.org/officeDocument/2006/relationships/image" Target="media/image43.jpg"/><Relationship Id="rId130" Type="http://schemas.openxmlformats.org/officeDocument/2006/relationships/hyperlink" Target="http://contoso/sites/site1/Lists/MyList" TargetMode="External"/><Relationship Id="rId135" Type="http://schemas.openxmlformats.org/officeDocument/2006/relationships/image" Target="media/image74.jpg"/><Relationship Id="rId151" Type="http://schemas.openxmlformats.org/officeDocument/2006/relationships/hyperlink" Target="http://www.microsoft.com/en-us/download/details.aspx?id=17331" TargetMode="External"/><Relationship Id="rId156" Type="http://schemas.openxmlformats.org/officeDocument/2006/relationships/hyperlink" Target="https://cognillo.atlassian.net/plugins/servlet/servicedesk/customer/confluence/shim/spaces/CS/pages/59113473" TargetMode="External"/><Relationship Id="rId172"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18.jpg"/><Relationship Id="rId109" Type="http://schemas.openxmlformats.org/officeDocument/2006/relationships/image" Target="media/image55.jpg"/><Relationship Id="rId34" Type="http://schemas.openxmlformats.org/officeDocument/2006/relationships/image" Target="cid:image001.jpg@01D1D5D9.6EABD6F0" TargetMode="External"/><Relationship Id="rId50" Type="http://schemas.openxmlformats.org/officeDocument/2006/relationships/image" Target="media/image26.jpg"/><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image" Target="media/image45.jpeg"/><Relationship Id="rId104" Type="http://schemas.openxmlformats.org/officeDocument/2006/relationships/image" Target="media/image52.jpg"/><Relationship Id="rId120" Type="http://schemas.openxmlformats.org/officeDocument/2006/relationships/image" Target="media/image66.jpg"/><Relationship Id="rId125" Type="http://schemas.openxmlformats.org/officeDocument/2006/relationships/image" Target="media/image69.jpg"/><Relationship Id="rId141" Type="http://schemas.openxmlformats.org/officeDocument/2006/relationships/image" Target="media/image80.jpg"/><Relationship Id="rId146" Type="http://schemas.openxmlformats.org/officeDocument/2006/relationships/hyperlink" Target="http://www.iis.net/learn/manage/configuring-security/use-request-filtering" TargetMode="External"/><Relationship Id="rId167"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34.png"/><Relationship Id="rId92" Type="http://schemas.openxmlformats.org/officeDocument/2006/relationships/hyperlink" Target="https://companynew/sites/newsitelocation/" TargetMode="External"/><Relationship Id="rId162" Type="http://schemas.openxmlformats.org/officeDocument/2006/relationships/image" Target="media/image91.jpg"/><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7.jpg"/><Relationship Id="rId40" Type="http://schemas.openxmlformats.org/officeDocument/2006/relationships/image" Target="media/image19.jpg"/><Relationship Id="rId45" Type="http://schemas.openxmlformats.org/officeDocument/2006/relationships/hyperlink" Target="https://portal/sites/hr/*;http:/extranet/*" TargetMode="External"/><Relationship Id="rId66" Type="http://schemas.openxmlformats.org/officeDocument/2006/relationships/hyperlink" Target="http://oldserver/sites/test1" TargetMode="External"/><Relationship Id="rId87" Type="http://schemas.openxmlformats.org/officeDocument/2006/relationships/hyperlink" Target="http://oldportal" TargetMode="External"/><Relationship Id="rId110" Type="http://schemas.openxmlformats.org/officeDocument/2006/relationships/image" Target="media/image56.png"/><Relationship Id="rId115" Type="http://schemas.openxmlformats.org/officeDocument/2006/relationships/image" Target="media/image61.jpg"/><Relationship Id="rId131" Type="http://schemas.openxmlformats.org/officeDocument/2006/relationships/hyperlink" Target="http://contoso/Style%20Library/custom1.css" TargetMode="External"/><Relationship Id="rId136" Type="http://schemas.openxmlformats.org/officeDocument/2006/relationships/image" Target="media/image75.jpg"/><Relationship Id="rId157" Type="http://schemas.openxmlformats.org/officeDocument/2006/relationships/hyperlink" Target="https://cognillo.atlassian.net/plugins/servlet/servicedesk/customer/confluence/shim/spaces/CS/pages/59179017" TargetMode="External"/><Relationship Id="rId61" Type="http://schemas.openxmlformats.org/officeDocument/2006/relationships/hyperlink" Target="http://olderserver" TargetMode="External"/><Relationship Id="rId82" Type="http://schemas.openxmlformats.org/officeDocument/2006/relationships/hyperlink" Target="http://oldportalurl/sites/oldsitename" TargetMode="External"/><Relationship Id="rId152" Type="http://schemas.openxmlformats.org/officeDocument/2006/relationships/image" Target="media/image86.png"/><Relationship Id="rId173" Type="http://schemas.openxmlformats.org/officeDocument/2006/relationships/glossaryDocument" Target="glossary/document.xml"/><Relationship Id="rId19" Type="http://schemas.openxmlformats.org/officeDocument/2006/relationships/hyperlink" Target="http://webapplication" TargetMode="External"/><Relationship Id="rId14" Type="http://schemas.openxmlformats.org/officeDocument/2006/relationships/hyperlink" Target="mailto:user@mycompany.com" TargetMode="External"/><Relationship Id="rId30" Type="http://schemas.openxmlformats.org/officeDocument/2006/relationships/image" Target="media/image11.jpg"/><Relationship Id="rId35" Type="http://schemas.openxmlformats.org/officeDocument/2006/relationships/image" Target="media/image14.png"/><Relationship Id="rId56" Type="http://schemas.openxmlformats.org/officeDocument/2006/relationships/image" Target="media/image30.png"/><Relationship Id="rId77" Type="http://schemas.openxmlformats.org/officeDocument/2006/relationships/image" Target="media/image40.jpg"/><Relationship Id="rId100" Type="http://schemas.openxmlformats.org/officeDocument/2006/relationships/image" Target="media/image48.png"/><Relationship Id="rId105" Type="http://schemas.openxmlformats.org/officeDocument/2006/relationships/hyperlink" Target="https://cognillo.atlassian.net/plugins/servlet/servicedesk/customer/confluence/shim/spaces/CS/pages/10813596/How+to+Fix+Broken+Links+from+a+File+Share+Migration" TargetMode="External"/><Relationship Id="rId126" Type="http://schemas.openxmlformats.org/officeDocument/2006/relationships/image" Target="media/image70.jpg"/><Relationship Id="rId147" Type="http://schemas.openxmlformats.org/officeDocument/2006/relationships/hyperlink" Target="http://www.iis.net/learn/troubleshoot/using-failed-request-tracing/troubleshooting-failed-requests-using-tracing-in-iis" TargetMode="External"/><Relationship Id="rId16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sharepoint/sites/hr/ap/*" TargetMode="External"/><Relationship Id="rId72" Type="http://schemas.openxmlformats.org/officeDocument/2006/relationships/image" Target="media/image35.jpg"/><Relationship Id="rId93" Type="http://schemas.openxmlformats.org/officeDocument/2006/relationships/hyperlink" Target="http://dms.sharebox.dom1.intern" TargetMode="External"/><Relationship Id="rId98" Type="http://schemas.openxmlformats.org/officeDocument/2006/relationships/image" Target="media/image46.png"/><Relationship Id="rId121" Type="http://schemas.openxmlformats.org/officeDocument/2006/relationships/image" Target="media/image67.jpg"/><Relationship Id="rId142" Type="http://schemas.openxmlformats.org/officeDocument/2006/relationships/image" Target="media/image81.jpg"/><Relationship Id="rId163" Type="http://schemas.openxmlformats.org/officeDocument/2006/relationships/image" Target="media/image92.jpg"/><Relationship Id="rId3" Type="http://schemas.openxmlformats.org/officeDocument/2006/relationships/customXml" Target="../customXml/item3.xml"/><Relationship Id="rId25" Type="http://schemas.openxmlformats.org/officeDocument/2006/relationships/hyperlink" Target="http://someplace.com/default.aspx?productId=123" TargetMode="External"/><Relationship Id="rId46" Type="http://schemas.openxmlformats.org/officeDocument/2006/relationships/image" Target="media/image22.png"/><Relationship Id="rId67" Type="http://schemas.openxmlformats.org/officeDocument/2006/relationships/hyperlink" Target="http://newserver/sites/test1" TargetMode="External"/><Relationship Id="rId116" Type="http://schemas.openxmlformats.org/officeDocument/2006/relationships/image" Target="media/image62.jpg"/><Relationship Id="rId137" Type="http://schemas.openxmlformats.org/officeDocument/2006/relationships/image" Target="media/image76.jpg"/><Relationship Id="rId158" Type="http://schemas.openxmlformats.org/officeDocument/2006/relationships/hyperlink" Target="https://cognillo.atlassian.net/wiki/spaces/CS/pages/121110529" TargetMode="External"/><Relationship Id="rId20" Type="http://schemas.openxmlformats.org/officeDocument/2006/relationships/hyperlink" Target="http://contoso/projects/projects/tasks" TargetMode="External"/><Relationship Id="rId41" Type="http://schemas.openxmlformats.org/officeDocument/2006/relationships/hyperlink" Target="https://companyportal/sites/hr" TargetMode="External"/><Relationship Id="rId62" Type="http://schemas.openxmlformats.org/officeDocument/2006/relationships/hyperlink" Target="http://oldserver/sites/test1" TargetMode="External"/><Relationship Id="rId83" Type="http://schemas.openxmlformats.org/officeDocument/2006/relationships/hyperlink" Target="http://mynewportalurl/sites/newsitename" TargetMode="External"/><Relationship Id="rId88" Type="http://schemas.openxmlformats.org/officeDocument/2006/relationships/hyperlink" Target="http://someurlpath.com/" TargetMode="External"/><Relationship Id="rId111" Type="http://schemas.openxmlformats.org/officeDocument/2006/relationships/image" Target="media/image57.jpg"/><Relationship Id="rId132" Type="http://schemas.openxmlformats.org/officeDocument/2006/relationships/hyperlink" Target="http://contoso" TargetMode="External"/><Relationship Id="rId153" Type="http://schemas.openxmlformats.org/officeDocument/2006/relationships/image" Target="media/image87.jpg"/><Relationship Id="rId174" Type="http://schemas.openxmlformats.org/officeDocument/2006/relationships/theme" Target="theme/theme1.xml"/><Relationship Id="rId15" Type="http://schemas.openxmlformats.org/officeDocument/2006/relationships/hyperlink" Target="mailto:user@mycompany.onmicrosoft.com" TargetMode="External"/><Relationship Id="rId36" Type="http://schemas.openxmlformats.org/officeDocument/2006/relationships/image" Target="media/image15.jpg"/><Relationship Id="rId57" Type="http://schemas.openxmlformats.org/officeDocument/2006/relationships/hyperlink" Target="http://contoso/_layouts/15/start.aspx" TargetMode="External"/><Relationship Id="rId106" Type="http://schemas.openxmlformats.org/officeDocument/2006/relationships/hyperlink" Target="https://cognillo.atlassian.net/plugins/servlet/servicedesk/customer/confluence/shim/spaces/CS/pages/2022539265" TargetMode="External"/><Relationship Id="rId127" Type="http://schemas.openxmlformats.org/officeDocument/2006/relationships/image" Target="media/image71.jpg"/><Relationship Id="rId10" Type="http://schemas.openxmlformats.org/officeDocument/2006/relationships/footnotes" Target="footnotes.xml"/><Relationship Id="rId31" Type="http://schemas.openxmlformats.org/officeDocument/2006/relationships/image" Target="media/image12.jpg"/><Relationship Id="rId52" Type="http://schemas.openxmlformats.org/officeDocument/2006/relationships/image" Target="media/image27.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hyperlink" Target="https://companynew.sharepoint.com" TargetMode="External"/><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http://en.wikipedia.org/wiki/List_of_HTTP_status_codes" TargetMode="External"/><Relationship Id="rId143" Type="http://schemas.openxmlformats.org/officeDocument/2006/relationships/image" Target="media/image82.png"/><Relationship Id="rId148" Type="http://schemas.openxmlformats.org/officeDocument/2006/relationships/hyperlink" Target="http://blogs.msdn.com/b/sudeepg/archive/2009/11/10/content-deployment-the-remote-server-returned-an-error-404-not-found.aspx" TargetMode="External"/><Relationship Id="rId164" Type="http://schemas.openxmlformats.org/officeDocument/2006/relationships/hyperlink" Target="https://www.cognillo.com/support" TargetMode="External"/><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omeplace.com/default.aspx" TargetMode="External"/><Relationship Id="rId47" Type="http://schemas.openxmlformats.org/officeDocument/2006/relationships/image" Target="media/image23.png"/><Relationship Id="rId68" Type="http://schemas.openxmlformats.org/officeDocument/2006/relationships/hyperlink" Target="http://newserver/somepath" TargetMode="External"/><Relationship Id="rId89" Type="http://schemas.openxmlformats.org/officeDocument/2006/relationships/hyperlink" Target="http://companyold/subsite1/" TargetMode="External"/><Relationship Id="rId112" Type="http://schemas.openxmlformats.org/officeDocument/2006/relationships/image" Target="media/image58.png"/><Relationship Id="rId133" Type="http://schemas.openxmlformats.org/officeDocument/2006/relationships/hyperlink" Target="http://contoso" TargetMode="External"/><Relationship Id="rId154" Type="http://schemas.openxmlformats.org/officeDocument/2006/relationships/hyperlink" Target="https://cognillo.atlassian.net/plugins/servlet/servicedesk/customer/confluence/shim/spaces/CS/pages/29687824" TargetMode="External"/><Relationship Id="rId16" Type="http://schemas.openxmlformats.org/officeDocument/2006/relationships/hyperlink" Target="mailto:user@live.com" TargetMode="External"/><Relationship Id="rId37" Type="http://schemas.openxmlformats.org/officeDocument/2006/relationships/image" Target="media/image16.jpg"/><Relationship Id="rId58" Type="http://schemas.openxmlformats.org/officeDocument/2006/relationships/hyperlink" Target="http://contoso/Shared%20Documents" TargetMode="External"/><Relationship Id="rId79" Type="http://schemas.openxmlformats.org/officeDocument/2006/relationships/image" Target="media/image42.jpg"/><Relationship Id="rId102" Type="http://schemas.openxmlformats.org/officeDocument/2006/relationships/image" Target="media/image50.png"/><Relationship Id="rId123" Type="http://schemas.openxmlformats.org/officeDocument/2006/relationships/hyperlink" Target="http://www.w3.org/Protocols/rfc2616/rfc2616-sec10.html" TargetMode="External"/><Relationship Id="rId144" Type="http://schemas.openxmlformats.org/officeDocument/2006/relationships/image" Target="media/image83.png"/><Relationship Id="rId90" Type="http://schemas.openxmlformats.org/officeDocument/2006/relationships/hyperlink" Target="https://companynew/sites/newsitelocation/" TargetMode="External"/><Relationship Id="rId165" Type="http://schemas.openxmlformats.org/officeDocument/2006/relationships/image" Target="media/image93.png"/><Relationship Id="rId27" Type="http://schemas.openxmlformats.org/officeDocument/2006/relationships/image" Target="media/image8.png"/><Relationship Id="rId48" Type="http://schemas.openxmlformats.org/officeDocument/2006/relationships/image" Target="media/image24.png"/><Relationship Id="rId69" Type="http://schemas.openxmlformats.org/officeDocument/2006/relationships/image" Target="media/image32.png"/><Relationship Id="rId113" Type="http://schemas.openxmlformats.org/officeDocument/2006/relationships/image" Target="media/image59.jpg"/><Relationship Id="rId134" Type="http://schemas.openxmlformats.org/officeDocument/2006/relationships/image" Target="media/image73.jpg"/><Relationship Id="rId80" Type="http://schemas.openxmlformats.org/officeDocument/2006/relationships/hyperlink" Target="http://www.w3.org/Protocols/rfc2616/rfc2616-sec10.html" TargetMode="External"/><Relationship Id="rId155" Type="http://schemas.openxmlformats.org/officeDocument/2006/relationships/hyperlink" Target="https://cognillo.atlassian.net/plugins/servlet/servicedesk/customer/confluence/shim/spaces/CS/pages/40697857" TargetMode="External"/><Relationship Id="rId17" Type="http://schemas.openxmlformats.org/officeDocument/2006/relationships/hyperlink" Target="mailto:user@hotmail.com" TargetMode="External"/><Relationship Id="rId38" Type="http://schemas.openxmlformats.org/officeDocument/2006/relationships/image" Target="media/image17.jpg"/><Relationship Id="rId59" Type="http://schemas.openxmlformats.org/officeDocument/2006/relationships/image" Target="media/image31.jpg"/><Relationship Id="rId103" Type="http://schemas.openxmlformats.org/officeDocument/2006/relationships/image" Target="media/image51.png"/><Relationship Id="rId124" Type="http://schemas.openxmlformats.org/officeDocument/2006/relationships/image" Target="media/image68.jpg"/><Relationship Id="rId70" Type="http://schemas.openxmlformats.org/officeDocument/2006/relationships/image" Target="media/image33.png"/><Relationship Id="rId91" Type="http://schemas.openxmlformats.org/officeDocument/2006/relationships/hyperlink" Target="http://dms.sharebox.dom1.intern/eepm_algemeen/" TargetMode="External"/><Relationship Id="rId145" Type="http://schemas.openxmlformats.org/officeDocument/2006/relationships/hyperlink" Target="http://contoso/projects/projects/tasks" TargetMode="External"/><Relationship Id="rId16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424EE"/>
    <w:rsid w:val="00065320"/>
    <w:rsid w:val="000A4F47"/>
    <w:rsid w:val="000B54FD"/>
    <w:rsid w:val="000E01FC"/>
    <w:rsid w:val="000F35B8"/>
    <w:rsid w:val="00110B4D"/>
    <w:rsid w:val="0012591C"/>
    <w:rsid w:val="001B3F26"/>
    <w:rsid w:val="001C2CAF"/>
    <w:rsid w:val="00257940"/>
    <w:rsid w:val="0026123D"/>
    <w:rsid w:val="00263476"/>
    <w:rsid w:val="002823AE"/>
    <w:rsid w:val="00290213"/>
    <w:rsid w:val="002902A3"/>
    <w:rsid w:val="00290DFC"/>
    <w:rsid w:val="0030584E"/>
    <w:rsid w:val="00341649"/>
    <w:rsid w:val="003752DB"/>
    <w:rsid w:val="0039778B"/>
    <w:rsid w:val="003C257F"/>
    <w:rsid w:val="004564D7"/>
    <w:rsid w:val="004575B3"/>
    <w:rsid w:val="004C05C9"/>
    <w:rsid w:val="004E18C3"/>
    <w:rsid w:val="00507186"/>
    <w:rsid w:val="005302C7"/>
    <w:rsid w:val="00541030"/>
    <w:rsid w:val="00542A41"/>
    <w:rsid w:val="005A0A58"/>
    <w:rsid w:val="005E542B"/>
    <w:rsid w:val="005F213F"/>
    <w:rsid w:val="005F2CCD"/>
    <w:rsid w:val="00603290"/>
    <w:rsid w:val="006278FD"/>
    <w:rsid w:val="00655484"/>
    <w:rsid w:val="006D78BE"/>
    <w:rsid w:val="006E2DD8"/>
    <w:rsid w:val="006F76CA"/>
    <w:rsid w:val="00727844"/>
    <w:rsid w:val="00732BA3"/>
    <w:rsid w:val="00732C08"/>
    <w:rsid w:val="007713F8"/>
    <w:rsid w:val="007D20D4"/>
    <w:rsid w:val="007D39EA"/>
    <w:rsid w:val="007D7A1E"/>
    <w:rsid w:val="00822323"/>
    <w:rsid w:val="008362FB"/>
    <w:rsid w:val="00837641"/>
    <w:rsid w:val="008632DB"/>
    <w:rsid w:val="00880B3F"/>
    <w:rsid w:val="00881ABB"/>
    <w:rsid w:val="008870EB"/>
    <w:rsid w:val="009021B4"/>
    <w:rsid w:val="009101EA"/>
    <w:rsid w:val="009368F1"/>
    <w:rsid w:val="00947F0E"/>
    <w:rsid w:val="009B4B60"/>
    <w:rsid w:val="009C6E2B"/>
    <w:rsid w:val="009E122A"/>
    <w:rsid w:val="00A17D79"/>
    <w:rsid w:val="00A471AB"/>
    <w:rsid w:val="00A77234"/>
    <w:rsid w:val="00A8126C"/>
    <w:rsid w:val="00A84C3A"/>
    <w:rsid w:val="00AA114A"/>
    <w:rsid w:val="00AA114E"/>
    <w:rsid w:val="00AB1E0E"/>
    <w:rsid w:val="00AB619F"/>
    <w:rsid w:val="00B01BB1"/>
    <w:rsid w:val="00B5088B"/>
    <w:rsid w:val="00B67C76"/>
    <w:rsid w:val="00B83A03"/>
    <w:rsid w:val="00BA024A"/>
    <w:rsid w:val="00BB17D8"/>
    <w:rsid w:val="00BB3B9B"/>
    <w:rsid w:val="00BD26D9"/>
    <w:rsid w:val="00BF2CAA"/>
    <w:rsid w:val="00C0375F"/>
    <w:rsid w:val="00C34847"/>
    <w:rsid w:val="00C46DF5"/>
    <w:rsid w:val="00CF1601"/>
    <w:rsid w:val="00D05E6C"/>
    <w:rsid w:val="00D42F5E"/>
    <w:rsid w:val="00D519A0"/>
    <w:rsid w:val="00D55ABE"/>
    <w:rsid w:val="00D7692F"/>
    <w:rsid w:val="00D8384C"/>
    <w:rsid w:val="00D86751"/>
    <w:rsid w:val="00DB5567"/>
    <w:rsid w:val="00E127BB"/>
    <w:rsid w:val="00E212E5"/>
    <w:rsid w:val="00E223F9"/>
    <w:rsid w:val="00E37FC5"/>
    <w:rsid w:val="00E47E4F"/>
    <w:rsid w:val="00E52800"/>
    <w:rsid w:val="00EA1316"/>
    <w:rsid w:val="00EF108C"/>
    <w:rsid w:val="00EF6FC9"/>
    <w:rsid w:val="00F07437"/>
    <w:rsid w:val="00F2236D"/>
    <w:rsid w:val="00F52D5C"/>
    <w:rsid w:val="00F54257"/>
    <w:rsid w:val="00F96684"/>
    <w:rsid w:val="00FB1E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76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2019-01-01T00:00:00</PublishDate>
  <Abstract>This document will provide users with instructions on how to use Cognillo’s SharePoint Broken Link Manager™ tool.</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1DB8C19AD11E4A80C3DAADAA176A18" ma:contentTypeVersion="4" ma:contentTypeDescription="Create a new document." ma:contentTypeScope="" ma:versionID="8bd3618db41fca9409fc90ae30e1ac40">
  <xsd:schema xmlns:xsd="http://www.w3.org/2001/XMLSchema" xmlns:xs="http://www.w3.org/2001/XMLSchema" xmlns:p="http://schemas.microsoft.com/office/2006/metadata/properties" xmlns:ns2="73002e46-90f0-40a2-b737-20f9ad79f923" targetNamespace="http://schemas.microsoft.com/office/2006/metadata/properties" ma:root="true" ma:fieldsID="0e118c8de7a5019481542af00416fc25" ns2:_="">
    <xsd:import namespace="73002e46-90f0-40a2-b737-20f9ad79f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2e46-90f0-40a2-b737-20f9ad79f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33339C-4ADD-435B-8DFD-66805280999C}">
  <ds:schemaRefs>
    <ds:schemaRef ds:uri="http://schemas.microsoft.com/sharepoint/v3/contenttype/forms"/>
  </ds:schemaRefs>
</ds:datastoreItem>
</file>

<file path=customXml/itemProps3.xml><?xml version="1.0" encoding="utf-8"?>
<ds:datastoreItem xmlns:ds="http://schemas.openxmlformats.org/officeDocument/2006/customXml" ds:itemID="{888EDE0B-720D-4184-BD28-8FB4F6570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2e46-90f0-40a2-b737-20f9ad7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D7E1C6-1C5D-4DC1-B234-FC7FD54F75A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D12D05E-40F7-419C-9A64-71C70235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106</Pages>
  <Words>20107</Words>
  <Characters>99933</Characters>
  <Application>Microsoft Office Word</Application>
  <DocSecurity>0</DocSecurity>
  <Lines>2172</Lines>
  <Paragraphs>1364</Paragraphs>
  <ScaleCrop>false</ScaleCrop>
  <Company>Cognillo</Company>
  <LinksUpToDate>false</LinksUpToDate>
  <CharactersWithSpaces>118676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Broken Link Manager™</dc:title>
  <dc:subject>User Manual</dc:subject>
  <dc:creator>Samora Sidibe; Patrick Richards</dc:creator>
  <cp:keywords/>
  <dc:description/>
  <cp:revision>782</cp:revision>
  <cp:lastPrinted>2020-12-10T00:09:00Z</cp:lastPrinted>
  <dcterms:created xsi:type="dcterms:W3CDTF">2022-10-20T19:51:00Z</dcterms:created>
  <dcterms:modified xsi:type="dcterms:W3CDTF">2022-12-02T17:51:00Z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0x010100F41DB8C19AD11E4A80C3DAADAA176A18</vt:lpwstr>
  </property>
  <property fmtid="{D5CDD505-2E9C-101B-9397-08002B2CF9AE}" pid="3" name="AuthorIds_UIVersion_2048">
    <vt:lpwstr>6</vt:lpwstr>
  </property>
</Properties>
</file>